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48C64" w14:textId="77777777" w:rsidR="00AA3DD7" w:rsidRDefault="00AA3DD7" w:rsidP="00EF5E22">
      <w:pPr>
        <w:jc w:val="center"/>
        <w:rPr>
          <w:b/>
          <w:bCs/>
          <w:sz w:val="40"/>
          <w:szCs w:val="40"/>
        </w:rPr>
      </w:pPr>
    </w:p>
    <w:p w14:paraId="3463525D" w14:textId="7062373D" w:rsidR="00024E0D" w:rsidRDefault="00024E0D" w:rsidP="00EF5E22">
      <w:pPr>
        <w:jc w:val="center"/>
        <w:rPr>
          <w:b/>
          <w:bCs/>
          <w:sz w:val="40"/>
          <w:szCs w:val="40"/>
        </w:rPr>
      </w:pPr>
      <w:r>
        <w:rPr>
          <w:b/>
          <w:bCs/>
          <w:sz w:val="40"/>
          <w:szCs w:val="40"/>
        </w:rPr>
        <w:t>ME5405 Machine Vision</w:t>
      </w:r>
    </w:p>
    <w:p w14:paraId="2113EFA3" w14:textId="0D2A8CAC" w:rsidR="00EF5E22" w:rsidRPr="0079271B" w:rsidRDefault="00024E0D" w:rsidP="00EF5E22">
      <w:pPr>
        <w:jc w:val="center"/>
        <w:rPr>
          <w:b/>
          <w:bCs/>
          <w:sz w:val="40"/>
          <w:szCs w:val="40"/>
        </w:rPr>
      </w:pPr>
      <w:r>
        <w:rPr>
          <w:b/>
          <w:bCs/>
          <w:sz w:val="40"/>
          <w:szCs w:val="40"/>
        </w:rPr>
        <w:t>Computing Project</w:t>
      </w:r>
    </w:p>
    <w:p w14:paraId="154F8165" w14:textId="7D6A8847" w:rsidR="00EF5E22" w:rsidRPr="0079271B" w:rsidRDefault="00AA3DD7" w:rsidP="00024E0D">
      <w:pPr>
        <w:jc w:val="center"/>
      </w:pPr>
      <w:r w:rsidRPr="0079271B">
        <w:rPr>
          <w:noProof/>
        </w:rPr>
        <w:drawing>
          <wp:inline distT="0" distB="0" distL="0" distR="0" wp14:anchorId="7D385DB4" wp14:editId="1AD97639">
            <wp:extent cx="4314825" cy="2678985"/>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27097" cy="2686605"/>
                    </a:xfrm>
                    <a:prstGeom prst="rect">
                      <a:avLst/>
                    </a:prstGeom>
                    <a:noFill/>
                    <a:ln>
                      <a:noFill/>
                    </a:ln>
                  </pic:spPr>
                </pic:pic>
              </a:graphicData>
            </a:graphic>
          </wp:inline>
        </w:drawing>
      </w:r>
    </w:p>
    <w:p w14:paraId="69AF1C20" w14:textId="126FF806" w:rsidR="00426A93" w:rsidRDefault="00426A93" w:rsidP="00EF5E22">
      <w:pPr>
        <w:jc w:val="center"/>
        <w:rPr>
          <w:b/>
          <w:bCs/>
          <w:sz w:val="28"/>
          <w:szCs w:val="28"/>
        </w:rPr>
      </w:pPr>
    </w:p>
    <w:p w14:paraId="19355633" w14:textId="375C3AD0" w:rsidR="00EF5E22" w:rsidRPr="0079271B" w:rsidRDefault="00EF5E22" w:rsidP="00EF5E22">
      <w:pPr>
        <w:jc w:val="center"/>
        <w:rPr>
          <w:b/>
          <w:bCs/>
          <w:sz w:val="28"/>
          <w:szCs w:val="28"/>
        </w:rPr>
      </w:pPr>
      <w:r w:rsidRPr="0079271B">
        <w:rPr>
          <w:b/>
          <w:bCs/>
          <w:sz w:val="28"/>
          <w:szCs w:val="28"/>
        </w:rPr>
        <w:t>AY202</w:t>
      </w:r>
      <w:r w:rsidR="00024E0D">
        <w:rPr>
          <w:b/>
          <w:bCs/>
          <w:sz w:val="28"/>
          <w:szCs w:val="28"/>
        </w:rPr>
        <w:t>1</w:t>
      </w:r>
      <w:r w:rsidRPr="0079271B">
        <w:rPr>
          <w:b/>
          <w:bCs/>
          <w:sz w:val="28"/>
          <w:szCs w:val="28"/>
        </w:rPr>
        <w:t>/202</w:t>
      </w:r>
      <w:r w:rsidR="00024E0D">
        <w:rPr>
          <w:b/>
          <w:bCs/>
          <w:sz w:val="28"/>
          <w:szCs w:val="28"/>
        </w:rPr>
        <w:t>2 Semester 1</w:t>
      </w:r>
    </w:p>
    <w:p w14:paraId="64BB9075" w14:textId="77777777" w:rsidR="00EF5E22" w:rsidRPr="0079271B" w:rsidRDefault="00EF5E22" w:rsidP="00EF5E22"/>
    <w:p w14:paraId="496412B7" w14:textId="39F64B98" w:rsidR="00EF5E22" w:rsidRDefault="00AA3DD7" w:rsidP="00024E0D">
      <w:pPr>
        <w:jc w:val="center"/>
      </w:pPr>
      <w:r w:rsidRPr="0079271B">
        <w:t>Wong Jun Zhong Sean</w:t>
      </w:r>
      <w:r w:rsidR="00024E0D">
        <w:t xml:space="preserve"> (</w:t>
      </w:r>
      <w:r w:rsidR="00EF5E22" w:rsidRPr="0079271B">
        <w:t>A0173341M</w:t>
      </w:r>
      <w:r w:rsidR="00024E0D">
        <w:t>)</w:t>
      </w:r>
    </w:p>
    <w:p w14:paraId="38BECD8D" w14:textId="314421FE" w:rsidR="00024E0D" w:rsidRDefault="00024E0D" w:rsidP="00024E0D">
      <w:pPr>
        <w:jc w:val="center"/>
      </w:pPr>
      <w:r>
        <w:t xml:space="preserve">Huang Yunqi </w:t>
      </w:r>
      <w:r w:rsidRPr="00A34344">
        <w:t>(</w:t>
      </w:r>
      <w:r w:rsidR="00A34344" w:rsidRPr="00A34344">
        <w:t>A0236752B</w:t>
      </w:r>
      <w:r w:rsidRPr="00A34344">
        <w:t>)</w:t>
      </w:r>
    </w:p>
    <w:p w14:paraId="73991FE1" w14:textId="1ED478AE" w:rsidR="00024E0D" w:rsidRPr="0079271B" w:rsidRDefault="00024E0D" w:rsidP="00024E0D">
      <w:pPr>
        <w:jc w:val="center"/>
      </w:pPr>
      <w:r>
        <w:t xml:space="preserve">Gan </w:t>
      </w:r>
      <w:r w:rsidRPr="00A34344">
        <w:t>Runze (</w:t>
      </w:r>
      <w:r w:rsidR="00A34344" w:rsidRPr="00A34344">
        <w:t>A0242946X</w:t>
      </w:r>
      <w:r w:rsidRPr="00A34344">
        <w:t>)</w:t>
      </w:r>
    </w:p>
    <w:p w14:paraId="2825404C" w14:textId="38206A31" w:rsidR="00EF5E22" w:rsidRPr="0079271B" w:rsidRDefault="00EF5E22" w:rsidP="00EF5E22">
      <w:pPr>
        <w:jc w:val="center"/>
      </w:pPr>
    </w:p>
    <w:p w14:paraId="4E96B7AF" w14:textId="664F0391" w:rsidR="00EF5E22" w:rsidRPr="0079271B" w:rsidRDefault="00024E0D" w:rsidP="00EF5E22">
      <w:pPr>
        <w:jc w:val="center"/>
        <w:rPr>
          <w:b/>
          <w:bCs/>
        </w:rPr>
      </w:pPr>
      <w:r>
        <w:rPr>
          <w:b/>
          <w:bCs/>
        </w:rPr>
        <w:t>Professors:</w:t>
      </w:r>
    </w:p>
    <w:p w14:paraId="6DED56E6" w14:textId="188D54B3" w:rsidR="009954C1" w:rsidRPr="0079271B" w:rsidRDefault="009954C1" w:rsidP="009954C1">
      <w:pPr>
        <w:jc w:val="center"/>
      </w:pPr>
      <w:r w:rsidRPr="0079271B">
        <w:t xml:space="preserve">Prof. </w:t>
      </w:r>
      <w:r w:rsidR="00024E0D">
        <w:t>Chui Chee Kong</w:t>
      </w:r>
    </w:p>
    <w:p w14:paraId="1B1F521B" w14:textId="4EA738C9" w:rsidR="009954C1" w:rsidRPr="0079271B" w:rsidRDefault="00024E0D" w:rsidP="009954C1">
      <w:pPr>
        <w:jc w:val="center"/>
      </w:pPr>
      <w:r>
        <w:t>Prof. Guillaume Adrien Sartoretti</w:t>
      </w:r>
    </w:p>
    <w:p w14:paraId="44E20240" w14:textId="2D7D332F" w:rsidR="00F3544A" w:rsidRPr="0079271B" w:rsidRDefault="00F3544A" w:rsidP="009954C1">
      <w:pPr>
        <w:jc w:val="center"/>
      </w:pPr>
    </w:p>
    <w:p w14:paraId="37F5EFAD" w14:textId="0024F63F" w:rsidR="00AA3DD7" w:rsidRPr="0079271B" w:rsidRDefault="00AA3DD7" w:rsidP="00EF5E22">
      <w:pPr>
        <w:jc w:val="center"/>
      </w:pPr>
    </w:p>
    <w:p w14:paraId="0B0D538C" w14:textId="77777777" w:rsidR="00AA3DD7" w:rsidRPr="0079271B" w:rsidRDefault="00AA3DD7" w:rsidP="00EF5E22">
      <w:pPr>
        <w:jc w:val="center"/>
      </w:pPr>
    </w:p>
    <w:p w14:paraId="547997BE" w14:textId="417BCFC6" w:rsidR="00EF5E22" w:rsidRPr="0079271B" w:rsidRDefault="00EF5E22" w:rsidP="00EF5E22">
      <w:pPr>
        <w:jc w:val="center"/>
      </w:pPr>
      <w:r w:rsidRPr="0079271B">
        <w:t>DEPARTMENT OF MECHANICAL ENGINEERING</w:t>
      </w:r>
    </w:p>
    <w:p w14:paraId="688D2206" w14:textId="1E26F4A6" w:rsidR="00EF5E22" w:rsidRPr="0079271B" w:rsidRDefault="00EF5E22" w:rsidP="00681771">
      <w:pPr>
        <w:jc w:val="center"/>
      </w:pPr>
      <w:r w:rsidRPr="0079271B">
        <w:t>NATIONAL UNIVERSITY OF SINGAPORE</w:t>
      </w:r>
    </w:p>
    <w:p w14:paraId="48E03135" w14:textId="6D5EC7BD" w:rsidR="00A80556" w:rsidRPr="0079271B" w:rsidRDefault="00A80556" w:rsidP="004657F8">
      <w:pPr>
        <w:pStyle w:val="Heading1"/>
      </w:pPr>
      <w:bookmarkStart w:id="0" w:name="_Toc67683702"/>
      <w:r w:rsidRPr="0079271B">
        <w:lastRenderedPageBreak/>
        <w:t>Table of Contents</w:t>
      </w:r>
      <w:bookmarkEnd w:id="0"/>
    </w:p>
    <w:p w14:paraId="6C360E0B" w14:textId="0B4D920E" w:rsidR="002B7E99" w:rsidRPr="0079271B" w:rsidRDefault="00AB1533" w:rsidP="002B7E99">
      <w:pPr>
        <w:pStyle w:val="TOC1"/>
        <w:tabs>
          <w:tab w:val="right" w:leader="dot" w:pos="8188"/>
        </w:tabs>
        <w:spacing w:line="360" w:lineRule="auto"/>
        <w:rPr>
          <w:rFonts w:ascii="Arial" w:hAnsi="Arial"/>
          <w:b w:val="0"/>
          <w:bCs w:val="0"/>
          <w:caps w:val="0"/>
          <w:noProof/>
          <w:sz w:val="32"/>
          <w:szCs w:val="32"/>
        </w:rPr>
      </w:pPr>
      <w:r w:rsidRPr="0079271B">
        <w:fldChar w:fldCharType="begin"/>
      </w:r>
      <w:r w:rsidRPr="0079271B">
        <w:instrText xml:space="preserve"> TOC \o "1-3" \h \z \u </w:instrText>
      </w:r>
      <w:r w:rsidRPr="0079271B">
        <w:fldChar w:fldCharType="separate"/>
      </w:r>
      <w:hyperlink w:anchor="_Toc67683700" w:history="1">
        <w:r w:rsidR="002B7E99" w:rsidRPr="0079271B">
          <w:rPr>
            <w:rStyle w:val="Hyperlink"/>
            <w:rFonts w:ascii="Arial" w:hAnsi="Arial"/>
            <w:noProof/>
            <w:sz w:val="24"/>
            <w:szCs w:val="24"/>
          </w:rPr>
          <w:t>I. Summary</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_Toc67683700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II</w:t>
        </w:r>
        <w:r w:rsidR="002B7E99" w:rsidRPr="0079271B">
          <w:rPr>
            <w:rFonts w:ascii="Arial" w:hAnsi="Arial"/>
            <w:noProof/>
            <w:webHidden/>
            <w:sz w:val="24"/>
            <w:szCs w:val="24"/>
          </w:rPr>
          <w:fldChar w:fldCharType="end"/>
        </w:r>
      </w:hyperlink>
    </w:p>
    <w:p w14:paraId="70C5A438" w14:textId="6134232F" w:rsidR="002B7E99" w:rsidRPr="0079271B" w:rsidRDefault="000B4C0C" w:rsidP="002B7E99">
      <w:pPr>
        <w:pStyle w:val="TOC1"/>
        <w:tabs>
          <w:tab w:val="right" w:leader="dot" w:pos="8188"/>
        </w:tabs>
        <w:spacing w:line="360" w:lineRule="auto"/>
        <w:rPr>
          <w:rFonts w:ascii="Arial" w:hAnsi="Arial"/>
          <w:b w:val="0"/>
          <w:bCs w:val="0"/>
          <w:caps w:val="0"/>
          <w:noProof/>
          <w:sz w:val="32"/>
          <w:szCs w:val="32"/>
        </w:rPr>
      </w:pPr>
      <w:hyperlink w:anchor="_Toc67683701" w:history="1">
        <w:r w:rsidR="002B7E99" w:rsidRPr="0079271B">
          <w:rPr>
            <w:rStyle w:val="Hyperlink"/>
            <w:rFonts w:ascii="Arial" w:hAnsi="Arial"/>
            <w:noProof/>
            <w:sz w:val="24"/>
            <w:szCs w:val="24"/>
          </w:rPr>
          <w:t>II. Acknowledgements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_Toc67683701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III</w:t>
        </w:r>
        <w:r w:rsidR="002B7E99" w:rsidRPr="0079271B">
          <w:rPr>
            <w:rFonts w:ascii="Arial" w:hAnsi="Arial"/>
            <w:noProof/>
            <w:webHidden/>
            <w:sz w:val="24"/>
            <w:szCs w:val="24"/>
          </w:rPr>
          <w:fldChar w:fldCharType="end"/>
        </w:r>
      </w:hyperlink>
    </w:p>
    <w:p w14:paraId="6939EBA8" w14:textId="54021AEB" w:rsidR="002B7E99" w:rsidRPr="0079271B" w:rsidRDefault="000B4C0C" w:rsidP="002B7E99">
      <w:pPr>
        <w:pStyle w:val="TOC1"/>
        <w:tabs>
          <w:tab w:val="right" w:leader="dot" w:pos="8188"/>
        </w:tabs>
        <w:spacing w:line="360" w:lineRule="auto"/>
        <w:rPr>
          <w:rFonts w:ascii="Arial" w:hAnsi="Arial"/>
          <w:b w:val="0"/>
          <w:bCs w:val="0"/>
          <w:caps w:val="0"/>
          <w:noProof/>
          <w:sz w:val="32"/>
          <w:szCs w:val="32"/>
        </w:rPr>
      </w:pPr>
      <w:hyperlink w:anchor="_Toc67683702" w:history="1">
        <w:r w:rsidR="002B7E99" w:rsidRPr="0079271B">
          <w:rPr>
            <w:rStyle w:val="Hyperlink"/>
            <w:rFonts w:ascii="Arial" w:hAnsi="Arial"/>
            <w:noProof/>
            <w:sz w:val="24"/>
            <w:szCs w:val="24"/>
          </w:rPr>
          <w:t>III. Table of Contents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_Toc67683702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IV</w:t>
        </w:r>
        <w:r w:rsidR="002B7E99" w:rsidRPr="0079271B">
          <w:rPr>
            <w:rFonts w:ascii="Arial" w:hAnsi="Arial"/>
            <w:noProof/>
            <w:webHidden/>
            <w:sz w:val="24"/>
            <w:szCs w:val="24"/>
          </w:rPr>
          <w:fldChar w:fldCharType="end"/>
        </w:r>
      </w:hyperlink>
    </w:p>
    <w:p w14:paraId="6E127AD9" w14:textId="07623ADC" w:rsidR="002B7E99" w:rsidRPr="0079271B" w:rsidRDefault="000B4C0C" w:rsidP="002B7E99">
      <w:pPr>
        <w:pStyle w:val="TOC1"/>
        <w:tabs>
          <w:tab w:val="right" w:leader="dot" w:pos="8188"/>
        </w:tabs>
        <w:spacing w:line="360" w:lineRule="auto"/>
        <w:rPr>
          <w:rFonts w:ascii="Arial" w:hAnsi="Arial"/>
          <w:b w:val="0"/>
          <w:bCs w:val="0"/>
          <w:caps w:val="0"/>
          <w:noProof/>
          <w:sz w:val="32"/>
          <w:szCs w:val="32"/>
        </w:rPr>
      </w:pPr>
      <w:hyperlink w:anchor="_Toc67683703" w:history="1">
        <w:r w:rsidR="002B7E99" w:rsidRPr="0079271B">
          <w:rPr>
            <w:rStyle w:val="Hyperlink"/>
            <w:rFonts w:ascii="Arial" w:hAnsi="Arial"/>
            <w:noProof/>
            <w:sz w:val="24"/>
            <w:szCs w:val="24"/>
          </w:rPr>
          <w:t>IV. List of Figures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_Toc67683703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VI</w:t>
        </w:r>
        <w:r w:rsidR="002B7E99" w:rsidRPr="0079271B">
          <w:rPr>
            <w:rFonts w:ascii="Arial" w:hAnsi="Arial"/>
            <w:noProof/>
            <w:webHidden/>
            <w:sz w:val="24"/>
            <w:szCs w:val="24"/>
          </w:rPr>
          <w:fldChar w:fldCharType="end"/>
        </w:r>
      </w:hyperlink>
    </w:p>
    <w:p w14:paraId="55FFC979" w14:textId="5BC4242B" w:rsidR="002B7E99" w:rsidRPr="0079271B" w:rsidRDefault="000B4C0C" w:rsidP="002B7E99">
      <w:pPr>
        <w:pStyle w:val="TOC1"/>
        <w:tabs>
          <w:tab w:val="right" w:leader="dot" w:pos="8188"/>
        </w:tabs>
        <w:spacing w:line="360" w:lineRule="auto"/>
        <w:rPr>
          <w:rFonts w:ascii="Arial" w:hAnsi="Arial"/>
          <w:b w:val="0"/>
          <w:bCs w:val="0"/>
          <w:caps w:val="0"/>
          <w:noProof/>
          <w:sz w:val="32"/>
          <w:szCs w:val="32"/>
        </w:rPr>
      </w:pPr>
      <w:hyperlink w:anchor="_Toc67683704" w:history="1">
        <w:r w:rsidR="002B7E99" w:rsidRPr="0079271B">
          <w:rPr>
            <w:rStyle w:val="Hyperlink"/>
            <w:rFonts w:ascii="Arial" w:hAnsi="Arial"/>
            <w:noProof/>
            <w:sz w:val="24"/>
            <w:szCs w:val="24"/>
          </w:rPr>
          <w:t>V. List of Tables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_Toc67683704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VIII</w:t>
        </w:r>
        <w:r w:rsidR="002B7E99" w:rsidRPr="0079271B">
          <w:rPr>
            <w:rFonts w:ascii="Arial" w:hAnsi="Arial"/>
            <w:noProof/>
            <w:webHidden/>
            <w:sz w:val="24"/>
            <w:szCs w:val="24"/>
          </w:rPr>
          <w:fldChar w:fldCharType="end"/>
        </w:r>
      </w:hyperlink>
    </w:p>
    <w:p w14:paraId="50E0FD80" w14:textId="0A4F1012" w:rsidR="002B7E99" w:rsidRPr="0079271B" w:rsidRDefault="000B4C0C" w:rsidP="002B7E99">
      <w:pPr>
        <w:pStyle w:val="TOC1"/>
        <w:tabs>
          <w:tab w:val="right" w:leader="dot" w:pos="8188"/>
        </w:tabs>
        <w:spacing w:line="360" w:lineRule="auto"/>
        <w:rPr>
          <w:rFonts w:ascii="Arial" w:hAnsi="Arial"/>
          <w:b w:val="0"/>
          <w:bCs w:val="0"/>
          <w:caps w:val="0"/>
          <w:noProof/>
          <w:sz w:val="32"/>
          <w:szCs w:val="32"/>
        </w:rPr>
      </w:pPr>
      <w:hyperlink w:anchor="_Toc67683705" w:history="1">
        <w:r w:rsidR="002B7E99" w:rsidRPr="0079271B">
          <w:rPr>
            <w:rStyle w:val="Hyperlink"/>
            <w:rFonts w:ascii="Arial" w:hAnsi="Arial"/>
            <w:noProof/>
            <w:sz w:val="24"/>
            <w:szCs w:val="24"/>
          </w:rPr>
          <w:t>VI. List of Symbols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_Toc67683705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VIII</w:t>
        </w:r>
        <w:r w:rsidR="002B7E99" w:rsidRPr="0079271B">
          <w:rPr>
            <w:rFonts w:ascii="Arial" w:hAnsi="Arial"/>
            <w:noProof/>
            <w:webHidden/>
            <w:sz w:val="24"/>
            <w:szCs w:val="24"/>
          </w:rPr>
          <w:fldChar w:fldCharType="end"/>
        </w:r>
      </w:hyperlink>
    </w:p>
    <w:p w14:paraId="6269E978" w14:textId="2105F99C" w:rsidR="002B7E99" w:rsidRPr="0079271B" w:rsidRDefault="000B4C0C" w:rsidP="002B7E99">
      <w:pPr>
        <w:pStyle w:val="TOC1"/>
        <w:tabs>
          <w:tab w:val="right" w:leader="dot" w:pos="8188"/>
        </w:tabs>
        <w:spacing w:line="360" w:lineRule="auto"/>
        <w:rPr>
          <w:rFonts w:ascii="Arial" w:hAnsi="Arial"/>
          <w:b w:val="0"/>
          <w:bCs w:val="0"/>
          <w:caps w:val="0"/>
          <w:noProof/>
          <w:sz w:val="32"/>
          <w:szCs w:val="32"/>
        </w:rPr>
      </w:pPr>
      <w:hyperlink w:anchor="_Toc67683706" w:history="1">
        <w:r w:rsidR="002B7E99" w:rsidRPr="0079271B">
          <w:rPr>
            <w:rStyle w:val="Hyperlink"/>
            <w:rFonts w:ascii="Arial" w:hAnsi="Arial"/>
            <w:noProof/>
            <w:sz w:val="24"/>
            <w:szCs w:val="24"/>
          </w:rPr>
          <w:t>1. Introduction</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_Toc67683706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w:t>
        </w:r>
        <w:r w:rsidR="002B7E99" w:rsidRPr="0079271B">
          <w:rPr>
            <w:rFonts w:ascii="Arial" w:hAnsi="Arial"/>
            <w:noProof/>
            <w:webHidden/>
            <w:sz w:val="24"/>
            <w:szCs w:val="24"/>
          </w:rPr>
          <w:fldChar w:fldCharType="end"/>
        </w:r>
      </w:hyperlink>
    </w:p>
    <w:p w14:paraId="142E95DC" w14:textId="703B0202" w:rsidR="002B7E99" w:rsidRPr="0079271B" w:rsidRDefault="000B4C0C" w:rsidP="002B7E99">
      <w:pPr>
        <w:pStyle w:val="TOC2"/>
        <w:tabs>
          <w:tab w:val="right" w:leader="dot" w:pos="8188"/>
        </w:tabs>
        <w:spacing w:line="360" w:lineRule="auto"/>
        <w:rPr>
          <w:rFonts w:ascii="Arial" w:hAnsi="Arial"/>
          <w:smallCaps w:val="0"/>
          <w:noProof/>
          <w:sz w:val="32"/>
          <w:szCs w:val="32"/>
        </w:rPr>
      </w:pPr>
      <w:hyperlink w:anchor="_Toc67683707" w:history="1">
        <w:r w:rsidR="002B7E99" w:rsidRPr="0079271B">
          <w:rPr>
            <w:rStyle w:val="Hyperlink"/>
            <w:rFonts w:ascii="Arial" w:hAnsi="Arial"/>
            <w:noProof/>
            <w:sz w:val="24"/>
            <w:szCs w:val="24"/>
          </w:rPr>
          <w:t>1.1. Problem</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_Toc67683707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w:t>
        </w:r>
        <w:r w:rsidR="002B7E99" w:rsidRPr="0079271B">
          <w:rPr>
            <w:rFonts w:ascii="Arial" w:hAnsi="Arial"/>
            <w:noProof/>
            <w:webHidden/>
            <w:sz w:val="24"/>
            <w:szCs w:val="24"/>
          </w:rPr>
          <w:fldChar w:fldCharType="end"/>
        </w:r>
      </w:hyperlink>
    </w:p>
    <w:p w14:paraId="5A37D6A9" w14:textId="12E8438F" w:rsidR="002B7E99" w:rsidRPr="0079271B" w:rsidRDefault="000B4C0C" w:rsidP="002B7E99">
      <w:pPr>
        <w:pStyle w:val="TOC2"/>
        <w:tabs>
          <w:tab w:val="right" w:leader="dot" w:pos="8188"/>
        </w:tabs>
        <w:spacing w:line="360" w:lineRule="auto"/>
        <w:rPr>
          <w:rFonts w:ascii="Arial" w:hAnsi="Arial"/>
          <w:smallCaps w:val="0"/>
          <w:noProof/>
          <w:sz w:val="32"/>
          <w:szCs w:val="32"/>
        </w:rPr>
      </w:pPr>
      <w:hyperlink w:anchor="_Toc67683708" w:history="1">
        <w:r w:rsidR="002B7E99" w:rsidRPr="0079271B">
          <w:rPr>
            <w:rStyle w:val="Hyperlink"/>
            <w:rFonts w:ascii="Arial" w:hAnsi="Arial"/>
            <w:noProof/>
            <w:sz w:val="24"/>
            <w:szCs w:val="24"/>
          </w:rPr>
          <w:t>1.2. Scope of Project</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_Toc67683708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4</w:t>
        </w:r>
        <w:r w:rsidR="002B7E99" w:rsidRPr="0079271B">
          <w:rPr>
            <w:rFonts w:ascii="Arial" w:hAnsi="Arial"/>
            <w:noProof/>
            <w:webHidden/>
            <w:sz w:val="24"/>
            <w:szCs w:val="24"/>
          </w:rPr>
          <w:fldChar w:fldCharType="end"/>
        </w:r>
      </w:hyperlink>
    </w:p>
    <w:p w14:paraId="2B330503" w14:textId="57875065" w:rsidR="002B7E99" w:rsidRPr="0079271B" w:rsidRDefault="000B4C0C" w:rsidP="002B7E99">
      <w:pPr>
        <w:pStyle w:val="TOC1"/>
        <w:tabs>
          <w:tab w:val="right" w:leader="dot" w:pos="8188"/>
        </w:tabs>
        <w:spacing w:line="360" w:lineRule="auto"/>
        <w:rPr>
          <w:rFonts w:ascii="Arial" w:hAnsi="Arial"/>
          <w:b w:val="0"/>
          <w:bCs w:val="0"/>
          <w:caps w:val="0"/>
          <w:noProof/>
          <w:sz w:val="32"/>
          <w:szCs w:val="32"/>
        </w:rPr>
      </w:pPr>
      <w:hyperlink w:anchor="_Toc67683709" w:history="1">
        <w:r w:rsidR="002B7E99" w:rsidRPr="0079271B">
          <w:rPr>
            <w:rStyle w:val="Hyperlink"/>
            <w:rFonts w:ascii="Arial" w:hAnsi="Arial"/>
            <w:noProof/>
            <w:sz w:val="24"/>
            <w:szCs w:val="24"/>
          </w:rPr>
          <w:t>2. Literature Review</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_Toc67683709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5</w:t>
        </w:r>
        <w:r w:rsidR="002B7E99" w:rsidRPr="0079271B">
          <w:rPr>
            <w:rFonts w:ascii="Arial" w:hAnsi="Arial"/>
            <w:noProof/>
            <w:webHidden/>
            <w:sz w:val="24"/>
            <w:szCs w:val="24"/>
          </w:rPr>
          <w:fldChar w:fldCharType="end"/>
        </w:r>
      </w:hyperlink>
    </w:p>
    <w:p w14:paraId="5F5401FB" w14:textId="6EAAA4EA" w:rsidR="002B7E99" w:rsidRPr="0079271B" w:rsidRDefault="000B4C0C" w:rsidP="002B7E99">
      <w:pPr>
        <w:pStyle w:val="TOC2"/>
        <w:tabs>
          <w:tab w:val="right" w:leader="dot" w:pos="8188"/>
        </w:tabs>
        <w:spacing w:line="360" w:lineRule="auto"/>
        <w:rPr>
          <w:rFonts w:ascii="Arial" w:hAnsi="Arial"/>
          <w:smallCaps w:val="0"/>
          <w:noProof/>
          <w:sz w:val="32"/>
          <w:szCs w:val="32"/>
        </w:rPr>
      </w:pPr>
      <w:hyperlink w:anchor="_Toc67683710" w:history="1">
        <w:r w:rsidR="002B7E99" w:rsidRPr="0079271B">
          <w:rPr>
            <w:rStyle w:val="Hyperlink"/>
            <w:rFonts w:ascii="Arial" w:hAnsi="Arial"/>
            <w:noProof/>
            <w:sz w:val="24"/>
            <w:szCs w:val="24"/>
          </w:rPr>
          <w:t>2.1. Low-Cost Robotic Arms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_Toc67683710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6</w:t>
        </w:r>
        <w:r w:rsidR="002B7E99" w:rsidRPr="0079271B">
          <w:rPr>
            <w:rFonts w:ascii="Arial" w:hAnsi="Arial"/>
            <w:noProof/>
            <w:webHidden/>
            <w:sz w:val="24"/>
            <w:szCs w:val="24"/>
          </w:rPr>
          <w:fldChar w:fldCharType="end"/>
        </w:r>
      </w:hyperlink>
    </w:p>
    <w:p w14:paraId="34DCD55F" w14:textId="58F1DC6F" w:rsidR="002B7E99" w:rsidRPr="0079271B" w:rsidRDefault="000B4C0C" w:rsidP="002B7E99">
      <w:pPr>
        <w:pStyle w:val="TOC2"/>
        <w:tabs>
          <w:tab w:val="right" w:leader="dot" w:pos="8188"/>
        </w:tabs>
        <w:spacing w:line="360" w:lineRule="auto"/>
        <w:rPr>
          <w:rFonts w:ascii="Arial" w:hAnsi="Arial"/>
          <w:smallCaps w:val="0"/>
          <w:noProof/>
          <w:sz w:val="32"/>
          <w:szCs w:val="32"/>
        </w:rPr>
      </w:pPr>
      <w:hyperlink w:anchor="_Toc67683711" w:history="1">
        <w:r w:rsidR="002B7E99" w:rsidRPr="0079271B">
          <w:rPr>
            <w:rStyle w:val="Hyperlink"/>
            <w:rFonts w:ascii="Arial" w:hAnsi="Arial"/>
            <w:noProof/>
            <w:sz w:val="24"/>
            <w:szCs w:val="24"/>
          </w:rPr>
          <w:t>2.2. Legged Robot Platforms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_Toc67683711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7</w:t>
        </w:r>
        <w:r w:rsidR="002B7E99" w:rsidRPr="0079271B">
          <w:rPr>
            <w:rFonts w:ascii="Arial" w:hAnsi="Arial"/>
            <w:noProof/>
            <w:webHidden/>
            <w:sz w:val="24"/>
            <w:szCs w:val="24"/>
          </w:rPr>
          <w:fldChar w:fldCharType="end"/>
        </w:r>
      </w:hyperlink>
    </w:p>
    <w:p w14:paraId="16F27987" w14:textId="5DDF0C4D" w:rsidR="002B7E99" w:rsidRPr="0079271B" w:rsidRDefault="000B4C0C" w:rsidP="002B7E99">
      <w:pPr>
        <w:pStyle w:val="TOC1"/>
        <w:tabs>
          <w:tab w:val="right" w:leader="dot" w:pos="8188"/>
        </w:tabs>
        <w:spacing w:line="360" w:lineRule="auto"/>
        <w:rPr>
          <w:rFonts w:ascii="Arial" w:hAnsi="Arial"/>
          <w:b w:val="0"/>
          <w:bCs w:val="0"/>
          <w:caps w:val="0"/>
          <w:noProof/>
          <w:sz w:val="32"/>
          <w:szCs w:val="32"/>
        </w:rPr>
      </w:pPr>
      <w:hyperlink w:anchor="_Toc67683712" w:history="1">
        <w:r w:rsidR="002B7E99" w:rsidRPr="0079271B">
          <w:rPr>
            <w:rStyle w:val="Hyperlink"/>
            <w:rFonts w:ascii="Arial" w:hAnsi="Arial"/>
            <w:noProof/>
            <w:sz w:val="24"/>
            <w:szCs w:val="24"/>
          </w:rPr>
          <w:t>3. Development</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_Toc67683712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8</w:t>
        </w:r>
        <w:r w:rsidR="002B7E99" w:rsidRPr="0079271B">
          <w:rPr>
            <w:rFonts w:ascii="Arial" w:hAnsi="Arial"/>
            <w:noProof/>
            <w:webHidden/>
            <w:sz w:val="24"/>
            <w:szCs w:val="24"/>
          </w:rPr>
          <w:fldChar w:fldCharType="end"/>
        </w:r>
      </w:hyperlink>
    </w:p>
    <w:p w14:paraId="6F2CE59D" w14:textId="665A38DC" w:rsidR="002B7E99" w:rsidRPr="0079271B" w:rsidRDefault="000B4C0C" w:rsidP="002B7E99">
      <w:pPr>
        <w:pStyle w:val="TOC2"/>
        <w:tabs>
          <w:tab w:val="right" w:leader="dot" w:pos="8188"/>
        </w:tabs>
        <w:spacing w:line="360" w:lineRule="auto"/>
        <w:rPr>
          <w:rFonts w:ascii="Arial" w:hAnsi="Arial"/>
          <w:smallCaps w:val="0"/>
          <w:noProof/>
          <w:sz w:val="32"/>
          <w:szCs w:val="32"/>
        </w:rPr>
      </w:pPr>
      <w:hyperlink w:anchor="_Toc67683713" w:history="1">
        <w:r w:rsidR="002B7E99" w:rsidRPr="0079271B">
          <w:rPr>
            <w:rStyle w:val="Hyperlink"/>
            <w:rFonts w:ascii="Arial" w:hAnsi="Arial"/>
            <w:noProof/>
            <w:sz w:val="24"/>
            <w:szCs w:val="24"/>
          </w:rPr>
          <w:t>3.1. Mechanical Design</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_Toc67683713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8</w:t>
        </w:r>
        <w:r w:rsidR="002B7E99" w:rsidRPr="0079271B">
          <w:rPr>
            <w:rFonts w:ascii="Arial" w:hAnsi="Arial"/>
            <w:noProof/>
            <w:webHidden/>
            <w:sz w:val="24"/>
            <w:szCs w:val="24"/>
          </w:rPr>
          <w:fldChar w:fldCharType="end"/>
        </w:r>
      </w:hyperlink>
    </w:p>
    <w:p w14:paraId="2871B35E" w14:textId="0CFC5639" w:rsidR="002B7E99" w:rsidRPr="0079271B" w:rsidRDefault="000B4C0C" w:rsidP="002B7E99">
      <w:pPr>
        <w:pStyle w:val="TOC3"/>
        <w:tabs>
          <w:tab w:val="right" w:leader="dot" w:pos="8188"/>
        </w:tabs>
        <w:spacing w:line="360" w:lineRule="auto"/>
        <w:rPr>
          <w:rFonts w:ascii="Arial" w:hAnsi="Arial"/>
          <w:i w:val="0"/>
          <w:iCs w:val="0"/>
          <w:noProof/>
          <w:sz w:val="32"/>
          <w:szCs w:val="32"/>
        </w:rPr>
      </w:pPr>
      <w:hyperlink w:anchor="_Toc67683714" w:history="1">
        <w:r w:rsidR="002B7E99" w:rsidRPr="0079271B">
          <w:rPr>
            <w:rStyle w:val="Hyperlink"/>
            <w:rFonts w:ascii="Arial" w:hAnsi="Arial"/>
            <w:noProof/>
            <w:sz w:val="24"/>
            <w:szCs w:val="24"/>
          </w:rPr>
          <w:t>3.1.1. First Design - Theoretical Calculations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_Toc67683714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9</w:t>
        </w:r>
        <w:r w:rsidR="002B7E99" w:rsidRPr="0079271B">
          <w:rPr>
            <w:rFonts w:ascii="Arial" w:hAnsi="Arial"/>
            <w:noProof/>
            <w:webHidden/>
            <w:sz w:val="24"/>
            <w:szCs w:val="24"/>
          </w:rPr>
          <w:fldChar w:fldCharType="end"/>
        </w:r>
      </w:hyperlink>
    </w:p>
    <w:p w14:paraId="2CFAF664" w14:textId="42EA2E3C" w:rsidR="002B7E99" w:rsidRPr="0079271B" w:rsidRDefault="000B4C0C" w:rsidP="002B7E99">
      <w:pPr>
        <w:pStyle w:val="TOC3"/>
        <w:tabs>
          <w:tab w:val="right" w:leader="dot" w:pos="8188"/>
        </w:tabs>
        <w:spacing w:line="360" w:lineRule="auto"/>
        <w:rPr>
          <w:rFonts w:ascii="Arial" w:hAnsi="Arial"/>
          <w:i w:val="0"/>
          <w:iCs w:val="0"/>
          <w:noProof/>
          <w:sz w:val="32"/>
          <w:szCs w:val="32"/>
        </w:rPr>
      </w:pPr>
      <w:hyperlink w:anchor="_Toc67683715" w:history="1">
        <w:r w:rsidR="002B7E99" w:rsidRPr="0079271B">
          <w:rPr>
            <w:rStyle w:val="Hyperlink"/>
            <w:rFonts w:ascii="Arial" w:hAnsi="Arial"/>
            <w:noProof/>
            <w:sz w:val="24"/>
            <w:szCs w:val="24"/>
          </w:rPr>
          <w:t>3.1.2. First Design - Prototype</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_Toc67683715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10</w:t>
        </w:r>
        <w:r w:rsidR="002B7E99" w:rsidRPr="0079271B">
          <w:rPr>
            <w:rFonts w:ascii="Arial" w:hAnsi="Arial"/>
            <w:noProof/>
            <w:webHidden/>
            <w:sz w:val="24"/>
            <w:szCs w:val="24"/>
          </w:rPr>
          <w:fldChar w:fldCharType="end"/>
        </w:r>
      </w:hyperlink>
    </w:p>
    <w:p w14:paraId="32CB1A9E" w14:textId="6FA19A15" w:rsidR="002B7E99" w:rsidRPr="0079271B" w:rsidRDefault="000B4C0C" w:rsidP="002B7E99">
      <w:pPr>
        <w:pStyle w:val="TOC3"/>
        <w:tabs>
          <w:tab w:val="right" w:leader="dot" w:pos="8188"/>
        </w:tabs>
        <w:spacing w:line="360" w:lineRule="auto"/>
        <w:rPr>
          <w:rFonts w:ascii="Arial" w:hAnsi="Arial"/>
          <w:i w:val="0"/>
          <w:iCs w:val="0"/>
          <w:noProof/>
          <w:sz w:val="32"/>
          <w:szCs w:val="32"/>
        </w:rPr>
      </w:pPr>
      <w:hyperlink w:anchor="_Toc67683716" w:history="1">
        <w:r w:rsidR="002B7E99" w:rsidRPr="0079271B">
          <w:rPr>
            <w:rStyle w:val="Hyperlink"/>
            <w:rFonts w:ascii="Arial" w:hAnsi="Arial"/>
            <w:noProof/>
            <w:sz w:val="24"/>
            <w:szCs w:val="24"/>
          </w:rPr>
          <w:t>3.1.3. First Design - Analysis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_Toc67683716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11</w:t>
        </w:r>
        <w:r w:rsidR="002B7E99" w:rsidRPr="0079271B">
          <w:rPr>
            <w:rFonts w:ascii="Arial" w:hAnsi="Arial"/>
            <w:noProof/>
            <w:webHidden/>
            <w:sz w:val="24"/>
            <w:szCs w:val="24"/>
          </w:rPr>
          <w:fldChar w:fldCharType="end"/>
        </w:r>
      </w:hyperlink>
    </w:p>
    <w:p w14:paraId="34C8F365" w14:textId="2F0B0457" w:rsidR="002B7E99" w:rsidRPr="0079271B" w:rsidRDefault="000B4C0C" w:rsidP="002B7E99">
      <w:pPr>
        <w:pStyle w:val="TOC3"/>
        <w:tabs>
          <w:tab w:val="right" w:leader="dot" w:pos="8188"/>
        </w:tabs>
        <w:spacing w:line="360" w:lineRule="auto"/>
        <w:rPr>
          <w:rFonts w:ascii="Arial" w:hAnsi="Arial"/>
          <w:i w:val="0"/>
          <w:iCs w:val="0"/>
          <w:noProof/>
          <w:sz w:val="32"/>
          <w:szCs w:val="32"/>
        </w:rPr>
      </w:pPr>
      <w:hyperlink w:anchor="_Toc67683717" w:history="1">
        <w:r w:rsidR="002B7E99" w:rsidRPr="0079271B">
          <w:rPr>
            <w:rStyle w:val="Hyperlink"/>
            <w:rFonts w:ascii="Arial" w:hAnsi="Arial"/>
            <w:noProof/>
            <w:sz w:val="24"/>
            <w:szCs w:val="24"/>
          </w:rPr>
          <w:t>3.1.4. Second Design – Theoretical Calculations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_Toc67683717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12</w:t>
        </w:r>
        <w:r w:rsidR="002B7E99" w:rsidRPr="0079271B">
          <w:rPr>
            <w:rFonts w:ascii="Arial" w:hAnsi="Arial"/>
            <w:noProof/>
            <w:webHidden/>
            <w:sz w:val="24"/>
            <w:szCs w:val="24"/>
          </w:rPr>
          <w:fldChar w:fldCharType="end"/>
        </w:r>
      </w:hyperlink>
    </w:p>
    <w:p w14:paraId="1C2E34EC" w14:textId="542E577F" w:rsidR="002B7E99" w:rsidRPr="0079271B" w:rsidRDefault="000B4C0C" w:rsidP="002B7E99">
      <w:pPr>
        <w:pStyle w:val="TOC3"/>
        <w:tabs>
          <w:tab w:val="right" w:leader="dot" w:pos="8188"/>
        </w:tabs>
        <w:spacing w:line="360" w:lineRule="auto"/>
        <w:rPr>
          <w:rFonts w:ascii="Arial" w:hAnsi="Arial"/>
          <w:i w:val="0"/>
          <w:iCs w:val="0"/>
          <w:noProof/>
          <w:sz w:val="32"/>
          <w:szCs w:val="32"/>
        </w:rPr>
      </w:pPr>
      <w:hyperlink w:anchor="_Toc67683718" w:history="1">
        <w:r w:rsidR="002B7E99" w:rsidRPr="0079271B">
          <w:rPr>
            <w:rStyle w:val="Hyperlink"/>
            <w:rFonts w:ascii="Arial" w:hAnsi="Arial"/>
            <w:noProof/>
            <w:sz w:val="24"/>
            <w:szCs w:val="24"/>
          </w:rPr>
          <w:t>3.1.5. Second Design – Prototype</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_Toc67683718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14</w:t>
        </w:r>
        <w:r w:rsidR="002B7E99" w:rsidRPr="0079271B">
          <w:rPr>
            <w:rFonts w:ascii="Arial" w:hAnsi="Arial"/>
            <w:noProof/>
            <w:webHidden/>
            <w:sz w:val="24"/>
            <w:szCs w:val="24"/>
          </w:rPr>
          <w:fldChar w:fldCharType="end"/>
        </w:r>
      </w:hyperlink>
    </w:p>
    <w:p w14:paraId="33B1034C" w14:textId="6AD29D15" w:rsidR="002B7E99" w:rsidRPr="0079271B" w:rsidRDefault="000B4C0C" w:rsidP="002B7E99">
      <w:pPr>
        <w:pStyle w:val="TOC3"/>
        <w:tabs>
          <w:tab w:val="right" w:leader="dot" w:pos="8188"/>
        </w:tabs>
        <w:spacing w:line="360" w:lineRule="auto"/>
        <w:rPr>
          <w:rFonts w:ascii="Arial" w:hAnsi="Arial"/>
          <w:i w:val="0"/>
          <w:iCs w:val="0"/>
          <w:noProof/>
          <w:sz w:val="32"/>
          <w:szCs w:val="32"/>
        </w:rPr>
      </w:pPr>
      <w:hyperlink w:anchor="_Toc67683719" w:history="1">
        <w:r w:rsidR="002B7E99" w:rsidRPr="0079271B">
          <w:rPr>
            <w:rStyle w:val="Hyperlink"/>
            <w:rFonts w:ascii="Arial" w:hAnsi="Arial"/>
            <w:noProof/>
            <w:sz w:val="24"/>
            <w:szCs w:val="24"/>
          </w:rPr>
          <w:t>3.1.6. Second Design – Structure</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_Toc67683719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16</w:t>
        </w:r>
        <w:r w:rsidR="002B7E99" w:rsidRPr="0079271B">
          <w:rPr>
            <w:rFonts w:ascii="Arial" w:hAnsi="Arial"/>
            <w:noProof/>
            <w:webHidden/>
            <w:sz w:val="24"/>
            <w:szCs w:val="24"/>
          </w:rPr>
          <w:fldChar w:fldCharType="end"/>
        </w:r>
      </w:hyperlink>
    </w:p>
    <w:p w14:paraId="28D851FA" w14:textId="5330B155" w:rsidR="002B7E99" w:rsidRPr="0079271B" w:rsidRDefault="000B4C0C" w:rsidP="002B7E99">
      <w:pPr>
        <w:pStyle w:val="TOC3"/>
        <w:tabs>
          <w:tab w:val="right" w:leader="dot" w:pos="8188"/>
        </w:tabs>
        <w:spacing w:line="360" w:lineRule="auto"/>
        <w:rPr>
          <w:rFonts w:ascii="Arial" w:hAnsi="Arial"/>
          <w:i w:val="0"/>
          <w:iCs w:val="0"/>
          <w:noProof/>
          <w:sz w:val="32"/>
          <w:szCs w:val="32"/>
        </w:rPr>
      </w:pPr>
      <w:hyperlink w:anchor="_Toc67683720" w:history="1">
        <w:r w:rsidR="002B7E99" w:rsidRPr="0079271B">
          <w:rPr>
            <w:rStyle w:val="Hyperlink"/>
            <w:rFonts w:ascii="Arial" w:hAnsi="Arial"/>
            <w:noProof/>
            <w:sz w:val="24"/>
            <w:szCs w:val="24"/>
          </w:rPr>
          <w:t>3.1.7. Second Design – Cable-Driven Wrist</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_Toc67683720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17</w:t>
        </w:r>
        <w:r w:rsidR="002B7E99" w:rsidRPr="0079271B">
          <w:rPr>
            <w:rFonts w:ascii="Arial" w:hAnsi="Arial"/>
            <w:noProof/>
            <w:webHidden/>
            <w:sz w:val="24"/>
            <w:szCs w:val="24"/>
          </w:rPr>
          <w:fldChar w:fldCharType="end"/>
        </w:r>
      </w:hyperlink>
    </w:p>
    <w:p w14:paraId="0DCDB5B8" w14:textId="14D0624D" w:rsidR="002B7E99" w:rsidRPr="0079271B" w:rsidRDefault="000B4C0C" w:rsidP="002B7E99">
      <w:pPr>
        <w:pStyle w:val="TOC3"/>
        <w:tabs>
          <w:tab w:val="right" w:leader="dot" w:pos="8188"/>
        </w:tabs>
        <w:spacing w:line="360" w:lineRule="auto"/>
        <w:rPr>
          <w:rFonts w:ascii="Arial" w:hAnsi="Arial"/>
          <w:i w:val="0"/>
          <w:iCs w:val="0"/>
          <w:noProof/>
          <w:sz w:val="32"/>
          <w:szCs w:val="32"/>
        </w:rPr>
      </w:pPr>
      <w:hyperlink w:anchor="_Toc67683721" w:history="1">
        <w:r w:rsidR="002B7E99" w:rsidRPr="0079271B">
          <w:rPr>
            <w:rStyle w:val="Hyperlink"/>
            <w:rFonts w:ascii="Arial" w:hAnsi="Arial"/>
            <w:noProof/>
            <w:sz w:val="24"/>
            <w:szCs w:val="24"/>
          </w:rPr>
          <w:t>3.1.8. Second Design – Finite Element Analysis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_Toc67683721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18</w:t>
        </w:r>
        <w:r w:rsidR="002B7E99" w:rsidRPr="0079271B">
          <w:rPr>
            <w:rFonts w:ascii="Arial" w:hAnsi="Arial"/>
            <w:noProof/>
            <w:webHidden/>
            <w:sz w:val="24"/>
            <w:szCs w:val="24"/>
          </w:rPr>
          <w:fldChar w:fldCharType="end"/>
        </w:r>
      </w:hyperlink>
    </w:p>
    <w:p w14:paraId="27C11BC7" w14:textId="5A2D85BB" w:rsidR="002B7E99" w:rsidRPr="0079271B" w:rsidRDefault="000B4C0C" w:rsidP="002B7E99">
      <w:pPr>
        <w:pStyle w:val="TOC2"/>
        <w:tabs>
          <w:tab w:val="right" w:leader="dot" w:pos="8188"/>
        </w:tabs>
        <w:spacing w:line="360" w:lineRule="auto"/>
        <w:rPr>
          <w:rFonts w:ascii="Arial" w:hAnsi="Arial"/>
          <w:smallCaps w:val="0"/>
          <w:noProof/>
          <w:sz w:val="32"/>
          <w:szCs w:val="32"/>
        </w:rPr>
      </w:pPr>
      <w:hyperlink w:anchor="_Toc67683722" w:history="1">
        <w:r w:rsidR="002B7E99" w:rsidRPr="0079271B">
          <w:rPr>
            <w:rStyle w:val="Hyperlink"/>
            <w:rFonts w:ascii="Arial" w:hAnsi="Arial"/>
            <w:noProof/>
            <w:sz w:val="24"/>
            <w:szCs w:val="24"/>
          </w:rPr>
          <w:t>3.2. Electrical Design</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_Toc67683722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23</w:t>
        </w:r>
        <w:r w:rsidR="002B7E99" w:rsidRPr="0079271B">
          <w:rPr>
            <w:rFonts w:ascii="Arial" w:hAnsi="Arial"/>
            <w:noProof/>
            <w:webHidden/>
            <w:sz w:val="24"/>
            <w:szCs w:val="24"/>
          </w:rPr>
          <w:fldChar w:fldCharType="end"/>
        </w:r>
      </w:hyperlink>
    </w:p>
    <w:p w14:paraId="36536328" w14:textId="3241DD1B" w:rsidR="002B7E99" w:rsidRPr="0079271B" w:rsidRDefault="000B4C0C" w:rsidP="002B7E99">
      <w:pPr>
        <w:pStyle w:val="TOC2"/>
        <w:tabs>
          <w:tab w:val="right" w:leader="dot" w:pos="8188"/>
        </w:tabs>
        <w:spacing w:line="360" w:lineRule="auto"/>
        <w:rPr>
          <w:rFonts w:ascii="Arial" w:hAnsi="Arial"/>
          <w:smallCaps w:val="0"/>
          <w:noProof/>
          <w:sz w:val="32"/>
          <w:szCs w:val="32"/>
        </w:rPr>
      </w:pPr>
      <w:hyperlink w:anchor="_Toc67683723" w:history="1">
        <w:r w:rsidR="002B7E99" w:rsidRPr="0079271B">
          <w:rPr>
            <w:rStyle w:val="Hyperlink"/>
            <w:rFonts w:ascii="Arial" w:hAnsi="Arial"/>
            <w:noProof/>
            <w:sz w:val="24"/>
            <w:szCs w:val="24"/>
          </w:rPr>
          <w:t>3.3. Software Design</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_Toc67683723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25</w:t>
        </w:r>
        <w:r w:rsidR="002B7E99" w:rsidRPr="0079271B">
          <w:rPr>
            <w:rFonts w:ascii="Arial" w:hAnsi="Arial"/>
            <w:noProof/>
            <w:webHidden/>
            <w:sz w:val="24"/>
            <w:szCs w:val="24"/>
          </w:rPr>
          <w:fldChar w:fldCharType="end"/>
        </w:r>
      </w:hyperlink>
    </w:p>
    <w:p w14:paraId="380FC269" w14:textId="69745B81" w:rsidR="002B7E99" w:rsidRPr="0079271B" w:rsidRDefault="000B4C0C" w:rsidP="002B7E99">
      <w:pPr>
        <w:pStyle w:val="TOC3"/>
        <w:tabs>
          <w:tab w:val="right" w:leader="dot" w:pos="8188"/>
        </w:tabs>
        <w:spacing w:line="360" w:lineRule="auto"/>
        <w:rPr>
          <w:rFonts w:ascii="Arial" w:hAnsi="Arial"/>
          <w:i w:val="0"/>
          <w:iCs w:val="0"/>
          <w:noProof/>
          <w:sz w:val="32"/>
          <w:szCs w:val="32"/>
        </w:rPr>
      </w:pPr>
      <w:hyperlink w:anchor="_Toc67683724" w:history="1">
        <w:r w:rsidR="002B7E99" w:rsidRPr="0079271B">
          <w:rPr>
            <w:rStyle w:val="Hyperlink"/>
            <w:rFonts w:ascii="Arial" w:hAnsi="Arial"/>
            <w:noProof/>
            <w:sz w:val="24"/>
            <w:szCs w:val="24"/>
          </w:rPr>
          <w:t>3.3.1. Steadywin Control Node</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_Toc67683724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26</w:t>
        </w:r>
        <w:r w:rsidR="002B7E99" w:rsidRPr="0079271B">
          <w:rPr>
            <w:rFonts w:ascii="Arial" w:hAnsi="Arial"/>
            <w:noProof/>
            <w:webHidden/>
            <w:sz w:val="24"/>
            <w:szCs w:val="24"/>
          </w:rPr>
          <w:fldChar w:fldCharType="end"/>
        </w:r>
      </w:hyperlink>
    </w:p>
    <w:p w14:paraId="4FA1F78E" w14:textId="566A8639" w:rsidR="002B7E99" w:rsidRPr="0079271B" w:rsidRDefault="000B4C0C" w:rsidP="002B7E99">
      <w:pPr>
        <w:pStyle w:val="TOC3"/>
        <w:tabs>
          <w:tab w:val="right" w:leader="dot" w:pos="8188"/>
        </w:tabs>
        <w:spacing w:line="360" w:lineRule="auto"/>
        <w:rPr>
          <w:rFonts w:ascii="Arial" w:hAnsi="Arial"/>
          <w:i w:val="0"/>
          <w:iCs w:val="0"/>
          <w:noProof/>
          <w:sz w:val="32"/>
          <w:szCs w:val="32"/>
        </w:rPr>
      </w:pPr>
      <w:hyperlink w:anchor="_Toc67683725" w:history="1">
        <w:r w:rsidR="002B7E99" w:rsidRPr="0079271B">
          <w:rPr>
            <w:rStyle w:val="Hyperlink"/>
            <w:rFonts w:ascii="Arial" w:hAnsi="Arial"/>
            <w:noProof/>
            <w:sz w:val="24"/>
            <w:szCs w:val="24"/>
          </w:rPr>
          <w:t>3.3.2. Dynamixel Control Node</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_Toc67683725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27</w:t>
        </w:r>
        <w:r w:rsidR="002B7E99" w:rsidRPr="0079271B">
          <w:rPr>
            <w:rFonts w:ascii="Arial" w:hAnsi="Arial"/>
            <w:noProof/>
            <w:webHidden/>
            <w:sz w:val="24"/>
            <w:szCs w:val="24"/>
          </w:rPr>
          <w:fldChar w:fldCharType="end"/>
        </w:r>
      </w:hyperlink>
    </w:p>
    <w:p w14:paraId="13A2F262" w14:textId="1A2795D0" w:rsidR="002B7E99" w:rsidRPr="0079271B" w:rsidRDefault="000B4C0C" w:rsidP="002B7E99">
      <w:pPr>
        <w:pStyle w:val="TOC1"/>
        <w:tabs>
          <w:tab w:val="right" w:leader="dot" w:pos="8188"/>
        </w:tabs>
        <w:spacing w:line="360" w:lineRule="auto"/>
        <w:rPr>
          <w:rFonts w:ascii="Arial" w:hAnsi="Arial"/>
          <w:b w:val="0"/>
          <w:bCs w:val="0"/>
          <w:caps w:val="0"/>
          <w:noProof/>
          <w:sz w:val="32"/>
          <w:szCs w:val="32"/>
        </w:rPr>
      </w:pPr>
      <w:hyperlink w:anchor="_Toc67683726" w:history="1">
        <w:r w:rsidR="002B7E99" w:rsidRPr="0079271B">
          <w:rPr>
            <w:rStyle w:val="Hyperlink"/>
            <w:rFonts w:ascii="Arial" w:hAnsi="Arial"/>
            <w:noProof/>
            <w:sz w:val="24"/>
            <w:szCs w:val="24"/>
          </w:rPr>
          <w:t>4. Results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_Toc67683726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28</w:t>
        </w:r>
        <w:r w:rsidR="002B7E99" w:rsidRPr="0079271B">
          <w:rPr>
            <w:rFonts w:ascii="Arial" w:hAnsi="Arial"/>
            <w:noProof/>
            <w:webHidden/>
            <w:sz w:val="24"/>
            <w:szCs w:val="24"/>
          </w:rPr>
          <w:fldChar w:fldCharType="end"/>
        </w:r>
      </w:hyperlink>
    </w:p>
    <w:p w14:paraId="6D394D60" w14:textId="6ED63BA2" w:rsidR="002B7E99" w:rsidRPr="0079271B" w:rsidRDefault="000B4C0C" w:rsidP="002B7E99">
      <w:pPr>
        <w:pStyle w:val="TOC2"/>
        <w:tabs>
          <w:tab w:val="right" w:leader="dot" w:pos="8188"/>
        </w:tabs>
        <w:spacing w:line="360" w:lineRule="auto"/>
        <w:rPr>
          <w:rFonts w:ascii="Arial" w:hAnsi="Arial"/>
          <w:smallCaps w:val="0"/>
          <w:noProof/>
          <w:sz w:val="32"/>
          <w:szCs w:val="32"/>
        </w:rPr>
      </w:pPr>
      <w:hyperlink w:anchor="_Toc67683727" w:history="1">
        <w:r w:rsidR="002B7E99" w:rsidRPr="0079271B">
          <w:rPr>
            <w:rStyle w:val="Hyperlink"/>
            <w:rFonts w:ascii="Arial" w:hAnsi="Arial"/>
            <w:noProof/>
            <w:sz w:val="24"/>
            <w:szCs w:val="24"/>
          </w:rPr>
          <w:t>4.1. Balance Testing</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_Toc67683727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29</w:t>
        </w:r>
        <w:r w:rsidR="002B7E99" w:rsidRPr="0079271B">
          <w:rPr>
            <w:rFonts w:ascii="Arial" w:hAnsi="Arial"/>
            <w:noProof/>
            <w:webHidden/>
            <w:sz w:val="24"/>
            <w:szCs w:val="24"/>
          </w:rPr>
          <w:fldChar w:fldCharType="end"/>
        </w:r>
      </w:hyperlink>
    </w:p>
    <w:p w14:paraId="4A5A496B" w14:textId="3182EFE4" w:rsidR="002B7E99" w:rsidRPr="0079271B" w:rsidRDefault="000B4C0C" w:rsidP="002B7E99">
      <w:pPr>
        <w:pStyle w:val="TOC2"/>
        <w:tabs>
          <w:tab w:val="right" w:leader="dot" w:pos="8188"/>
        </w:tabs>
        <w:spacing w:line="360" w:lineRule="auto"/>
        <w:rPr>
          <w:rFonts w:ascii="Arial" w:hAnsi="Arial"/>
          <w:smallCaps w:val="0"/>
          <w:noProof/>
          <w:sz w:val="32"/>
          <w:szCs w:val="32"/>
        </w:rPr>
      </w:pPr>
      <w:hyperlink w:anchor="_Toc67683728" w:history="1">
        <w:r w:rsidR="002B7E99" w:rsidRPr="0079271B">
          <w:rPr>
            <w:rStyle w:val="Hyperlink"/>
            <w:rFonts w:ascii="Arial" w:hAnsi="Arial"/>
            <w:noProof/>
            <w:sz w:val="24"/>
            <w:szCs w:val="24"/>
          </w:rPr>
          <w:t>4.2. Performance Testing</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_Toc67683728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31</w:t>
        </w:r>
        <w:r w:rsidR="002B7E99" w:rsidRPr="0079271B">
          <w:rPr>
            <w:rFonts w:ascii="Arial" w:hAnsi="Arial"/>
            <w:noProof/>
            <w:webHidden/>
            <w:sz w:val="24"/>
            <w:szCs w:val="24"/>
          </w:rPr>
          <w:fldChar w:fldCharType="end"/>
        </w:r>
      </w:hyperlink>
    </w:p>
    <w:p w14:paraId="04BF7D4B" w14:textId="4ED78687" w:rsidR="002B7E99" w:rsidRPr="0079271B" w:rsidRDefault="000B4C0C" w:rsidP="002B7E99">
      <w:pPr>
        <w:pStyle w:val="TOC2"/>
        <w:tabs>
          <w:tab w:val="right" w:leader="dot" w:pos="8188"/>
        </w:tabs>
        <w:spacing w:line="360" w:lineRule="auto"/>
        <w:rPr>
          <w:rFonts w:ascii="Arial" w:hAnsi="Arial"/>
          <w:smallCaps w:val="0"/>
          <w:noProof/>
          <w:sz w:val="32"/>
          <w:szCs w:val="32"/>
        </w:rPr>
      </w:pPr>
      <w:hyperlink w:anchor="_Toc67683729" w:history="1">
        <w:r w:rsidR="002B7E99" w:rsidRPr="0079271B">
          <w:rPr>
            <w:rStyle w:val="Hyperlink"/>
            <w:rFonts w:ascii="Arial" w:hAnsi="Arial"/>
            <w:noProof/>
            <w:sz w:val="24"/>
            <w:szCs w:val="24"/>
          </w:rPr>
          <w:t>4.3. Miscellaneous Testing</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_Toc67683729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33</w:t>
        </w:r>
        <w:r w:rsidR="002B7E99" w:rsidRPr="0079271B">
          <w:rPr>
            <w:rFonts w:ascii="Arial" w:hAnsi="Arial"/>
            <w:noProof/>
            <w:webHidden/>
            <w:sz w:val="24"/>
            <w:szCs w:val="24"/>
          </w:rPr>
          <w:fldChar w:fldCharType="end"/>
        </w:r>
      </w:hyperlink>
    </w:p>
    <w:p w14:paraId="41365D8B" w14:textId="606AB196" w:rsidR="002B7E99" w:rsidRPr="0079271B" w:rsidRDefault="000B4C0C" w:rsidP="002B7E99">
      <w:pPr>
        <w:pStyle w:val="TOC3"/>
        <w:tabs>
          <w:tab w:val="right" w:leader="dot" w:pos="8188"/>
        </w:tabs>
        <w:spacing w:line="360" w:lineRule="auto"/>
        <w:rPr>
          <w:rFonts w:ascii="Arial" w:hAnsi="Arial"/>
          <w:i w:val="0"/>
          <w:iCs w:val="0"/>
          <w:noProof/>
          <w:sz w:val="32"/>
          <w:szCs w:val="32"/>
        </w:rPr>
      </w:pPr>
      <w:hyperlink w:anchor="_Toc67683730" w:history="1">
        <w:r w:rsidR="002B7E99" w:rsidRPr="0079271B">
          <w:rPr>
            <w:rStyle w:val="Hyperlink"/>
            <w:rFonts w:ascii="Arial" w:hAnsi="Arial"/>
            <w:noProof/>
            <w:sz w:val="24"/>
            <w:szCs w:val="24"/>
          </w:rPr>
          <w:t>4.3.1. Cable-Driven Wrist Results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_Toc67683730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34</w:t>
        </w:r>
        <w:r w:rsidR="002B7E99" w:rsidRPr="0079271B">
          <w:rPr>
            <w:rFonts w:ascii="Arial" w:hAnsi="Arial"/>
            <w:noProof/>
            <w:webHidden/>
            <w:sz w:val="24"/>
            <w:szCs w:val="24"/>
          </w:rPr>
          <w:fldChar w:fldCharType="end"/>
        </w:r>
      </w:hyperlink>
    </w:p>
    <w:p w14:paraId="5DAF7948" w14:textId="42062FEF" w:rsidR="002B7E99" w:rsidRPr="0079271B" w:rsidRDefault="000B4C0C" w:rsidP="002B7E99">
      <w:pPr>
        <w:pStyle w:val="TOC3"/>
        <w:tabs>
          <w:tab w:val="right" w:leader="dot" w:pos="8188"/>
        </w:tabs>
        <w:spacing w:line="360" w:lineRule="auto"/>
        <w:rPr>
          <w:rFonts w:ascii="Arial" w:hAnsi="Arial"/>
          <w:i w:val="0"/>
          <w:iCs w:val="0"/>
          <w:noProof/>
          <w:sz w:val="32"/>
          <w:szCs w:val="32"/>
        </w:rPr>
      </w:pPr>
      <w:hyperlink w:anchor="_Toc67683731" w:history="1">
        <w:r w:rsidR="002B7E99" w:rsidRPr="0079271B">
          <w:rPr>
            <w:rStyle w:val="Hyperlink"/>
            <w:rFonts w:ascii="Arial" w:hAnsi="Arial"/>
            <w:noProof/>
            <w:sz w:val="24"/>
            <w:szCs w:val="24"/>
          </w:rPr>
          <w:t>4.3.2. Vibrational Intensity</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_Toc67683731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34</w:t>
        </w:r>
        <w:r w:rsidR="002B7E99" w:rsidRPr="0079271B">
          <w:rPr>
            <w:rFonts w:ascii="Arial" w:hAnsi="Arial"/>
            <w:noProof/>
            <w:webHidden/>
            <w:sz w:val="24"/>
            <w:szCs w:val="24"/>
          </w:rPr>
          <w:fldChar w:fldCharType="end"/>
        </w:r>
      </w:hyperlink>
    </w:p>
    <w:p w14:paraId="2FCCAC8E" w14:textId="2A90179C" w:rsidR="002B7E99" w:rsidRPr="0079271B" w:rsidRDefault="000B4C0C" w:rsidP="002B7E99">
      <w:pPr>
        <w:pStyle w:val="TOC3"/>
        <w:tabs>
          <w:tab w:val="right" w:leader="dot" w:pos="8188"/>
        </w:tabs>
        <w:spacing w:line="360" w:lineRule="auto"/>
        <w:rPr>
          <w:rFonts w:ascii="Arial" w:hAnsi="Arial"/>
          <w:i w:val="0"/>
          <w:iCs w:val="0"/>
          <w:noProof/>
          <w:sz w:val="32"/>
          <w:szCs w:val="32"/>
        </w:rPr>
      </w:pPr>
      <w:hyperlink w:anchor="_Toc67683732" w:history="1">
        <w:r w:rsidR="002B7E99" w:rsidRPr="0079271B">
          <w:rPr>
            <w:rStyle w:val="Hyperlink"/>
            <w:rFonts w:ascii="Arial" w:hAnsi="Arial"/>
            <w:noProof/>
            <w:sz w:val="24"/>
            <w:szCs w:val="24"/>
          </w:rPr>
          <w:t>4.3.3. Battery Life</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_Toc67683732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35</w:t>
        </w:r>
        <w:r w:rsidR="002B7E99" w:rsidRPr="0079271B">
          <w:rPr>
            <w:rFonts w:ascii="Arial" w:hAnsi="Arial"/>
            <w:noProof/>
            <w:webHidden/>
            <w:sz w:val="24"/>
            <w:szCs w:val="24"/>
          </w:rPr>
          <w:fldChar w:fldCharType="end"/>
        </w:r>
      </w:hyperlink>
    </w:p>
    <w:p w14:paraId="5A047E8E" w14:textId="48739FC5" w:rsidR="002B7E99" w:rsidRPr="0079271B" w:rsidRDefault="000B4C0C" w:rsidP="002B7E99">
      <w:pPr>
        <w:pStyle w:val="TOC2"/>
        <w:tabs>
          <w:tab w:val="right" w:leader="dot" w:pos="8188"/>
        </w:tabs>
        <w:spacing w:line="360" w:lineRule="auto"/>
        <w:rPr>
          <w:rFonts w:ascii="Arial" w:hAnsi="Arial"/>
          <w:smallCaps w:val="0"/>
          <w:noProof/>
          <w:sz w:val="32"/>
          <w:szCs w:val="32"/>
        </w:rPr>
      </w:pPr>
      <w:hyperlink w:anchor="_Toc67683733" w:history="1">
        <w:r w:rsidR="002B7E99" w:rsidRPr="0079271B">
          <w:rPr>
            <w:rStyle w:val="Hyperlink"/>
            <w:rFonts w:ascii="Arial" w:hAnsi="Arial"/>
            <w:noProof/>
            <w:sz w:val="24"/>
            <w:szCs w:val="24"/>
          </w:rPr>
          <w:t>4.4. Manipulator Workspace</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_Toc67683733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35</w:t>
        </w:r>
        <w:r w:rsidR="002B7E99" w:rsidRPr="0079271B">
          <w:rPr>
            <w:rFonts w:ascii="Arial" w:hAnsi="Arial"/>
            <w:noProof/>
            <w:webHidden/>
            <w:sz w:val="24"/>
            <w:szCs w:val="24"/>
          </w:rPr>
          <w:fldChar w:fldCharType="end"/>
        </w:r>
      </w:hyperlink>
    </w:p>
    <w:p w14:paraId="7977E58C" w14:textId="25E22924" w:rsidR="002B7E99" w:rsidRPr="0079271B" w:rsidRDefault="000B4C0C" w:rsidP="002B7E99">
      <w:pPr>
        <w:pStyle w:val="TOC1"/>
        <w:tabs>
          <w:tab w:val="right" w:leader="dot" w:pos="8188"/>
        </w:tabs>
        <w:spacing w:line="360" w:lineRule="auto"/>
        <w:rPr>
          <w:rFonts w:ascii="Arial" w:hAnsi="Arial"/>
          <w:b w:val="0"/>
          <w:bCs w:val="0"/>
          <w:caps w:val="0"/>
          <w:noProof/>
          <w:sz w:val="32"/>
          <w:szCs w:val="32"/>
        </w:rPr>
      </w:pPr>
      <w:hyperlink w:anchor="_Toc67683734" w:history="1">
        <w:r w:rsidR="002B7E99" w:rsidRPr="0079271B">
          <w:rPr>
            <w:rStyle w:val="Hyperlink"/>
            <w:rFonts w:ascii="Arial" w:hAnsi="Arial"/>
            <w:noProof/>
            <w:sz w:val="24"/>
            <w:szCs w:val="24"/>
          </w:rPr>
          <w:t>5. Analysis and Discussion</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_Toc67683734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37</w:t>
        </w:r>
        <w:r w:rsidR="002B7E99" w:rsidRPr="0079271B">
          <w:rPr>
            <w:rFonts w:ascii="Arial" w:hAnsi="Arial"/>
            <w:noProof/>
            <w:webHidden/>
            <w:sz w:val="24"/>
            <w:szCs w:val="24"/>
          </w:rPr>
          <w:fldChar w:fldCharType="end"/>
        </w:r>
      </w:hyperlink>
    </w:p>
    <w:p w14:paraId="07AE3582" w14:textId="72AB0DC0" w:rsidR="002B7E99" w:rsidRPr="0079271B" w:rsidRDefault="000B4C0C" w:rsidP="002B7E99">
      <w:pPr>
        <w:pStyle w:val="TOC1"/>
        <w:tabs>
          <w:tab w:val="right" w:leader="dot" w:pos="8188"/>
        </w:tabs>
        <w:spacing w:line="360" w:lineRule="auto"/>
        <w:rPr>
          <w:rFonts w:ascii="Arial" w:hAnsi="Arial"/>
          <w:b w:val="0"/>
          <w:bCs w:val="0"/>
          <w:caps w:val="0"/>
          <w:noProof/>
          <w:sz w:val="32"/>
          <w:szCs w:val="32"/>
        </w:rPr>
      </w:pPr>
      <w:hyperlink w:anchor="_Toc67683735" w:history="1">
        <w:r w:rsidR="002B7E99" w:rsidRPr="0079271B">
          <w:rPr>
            <w:rStyle w:val="Hyperlink"/>
            <w:rFonts w:ascii="Arial" w:hAnsi="Arial"/>
            <w:noProof/>
            <w:sz w:val="24"/>
            <w:szCs w:val="24"/>
          </w:rPr>
          <w:t>6. Conclusions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_Toc67683735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39</w:t>
        </w:r>
        <w:r w:rsidR="002B7E99" w:rsidRPr="0079271B">
          <w:rPr>
            <w:rFonts w:ascii="Arial" w:hAnsi="Arial"/>
            <w:noProof/>
            <w:webHidden/>
            <w:sz w:val="24"/>
            <w:szCs w:val="24"/>
          </w:rPr>
          <w:fldChar w:fldCharType="end"/>
        </w:r>
      </w:hyperlink>
    </w:p>
    <w:p w14:paraId="41476344" w14:textId="2CEA51C6" w:rsidR="002B7E99" w:rsidRPr="0079271B" w:rsidRDefault="000B4C0C" w:rsidP="002B7E99">
      <w:pPr>
        <w:pStyle w:val="TOC1"/>
        <w:tabs>
          <w:tab w:val="right" w:leader="dot" w:pos="8188"/>
        </w:tabs>
        <w:spacing w:line="360" w:lineRule="auto"/>
        <w:rPr>
          <w:rFonts w:ascii="Arial" w:hAnsi="Arial"/>
          <w:b w:val="0"/>
          <w:bCs w:val="0"/>
          <w:caps w:val="0"/>
          <w:noProof/>
          <w:sz w:val="32"/>
          <w:szCs w:val="32"/>
        </w:rPr>
      </w:pPr>
      <w:hyperlink w:anchor="_Toc67683736" w:history="1">
        <w:r w:rsidR="002B7E99" w:rsidRPr="0079271B">
          <w:rPr>
            <w:rStyle w:val="Hyperlink"/>
            <w:rFonts w:ascii="Arial" w:hAnsi="Arial"/>
            <w:noProof/>
            <w:sz w:val="24"/>
            <w:szCs w:val="24"/>
          </w:rPr>
          <w:t>7. Future Developments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_Toc67683736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40</w:t>
        </w:r>
        <w:r w:rsidR="002B7E99" w:rsidRPr="0079271B">
          <w:rPr>
            <w:rFonts w:ascii="Arial" w:hAnsi="Arial"/>
            <w:noProof/>
            <w:webHidden/>
            <w:sz w:val="24"/>
            <w:szCs w:val="24"/>
          </w:rPr>
          <w:fldChar w:fldCharType="end"/>
        </w:r>
      </w:hyperlink>
    </w:p>
    <w:p w14:paraId="6AB7F387" w14:textId="77837F5E" w:rsidR="002B7E99" w:rsidRPr="0079271B" w:rsidRDefault="000B4C0C" w:rsidP="002B7E99">
      <w:pPr>
        <w:pStyle w:val="TOC1"/>
        <w:tabs>
          <w:tab w:val="right" w:leader="dot" w:pos="8188"/>
        </w:tabs>
        <w:spacing w:line="360" w:lineRule="auto"/>
        <w:rPr>
          <w:rFonts w:ascii="Arial" w:hAnsi="Arial"/>
          <w:b w:val="0"/>
          <w:bCs w:val="0"/>
          <w:caps w:val="0"/>
          <w:noProof/>
          <w:sz w:val="32"/>
          <w:szCs w:val="32"/>
        </w:rPr>
      </w:pPr>
      <w:hyperlink w:anchor="_Toc67683737" w:history="1">
        <w:r w:rsidR="002B7E99" w:rsidRPr="0079271B">
          <w:rPr>
            <w:rStyle w:val="Hyperlink"/>
            <w:rFonts w:ascii="Arial" w:hAnsi="Arial"/>
            <w:noProof/>
            <w:sz w:val="24"/>
            <w:szCs w:val="24"/>
          </w:rPr>
          <w:t>8. References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_Toc67683737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42</w:t>
        </w:r>
        <w:r w:rsidR="002B7E99" w:rsidRPr="0079271B">
          <w:rPr>
            <w:rFonts w:ascii="Arial" w:hAnsi="Arial"/>
            <w:noProof/>
            <w:webHidden/>
            <w:sz w:val="24"/>
            <w:szCs w:val="24"/>
          </w:rPr>
          <w:fldChar w:fldCharType="end"/>
        </w:r>
      </w:hyperlink>
    </w:p>
    <w:p w14:paraId="2E067B5A" w14:textId="2550E235" w:rsidR="002B7E99" w:rsidRPr="0079271B" w:rsidRDefault="000B4C0C" w:rsidP="002B7E99">
      <w:pPr>
        <w:pStyle w:val="TOC1"/>
        <w:tabs>
          <w:tab w:val="right" w:leader="dot" w:pos="8188"/>
        </w:tabs>
        <w:spacing w:line="360" w:lineRule="auto"/>
        <w:rPr>
          <w:rFonts w:ascii="Arial" w:hAnsi="Arial"/>
          <w:b w:val="0"/>
          <w:bCs w:val="0"/>
          <w:caps w:val="0"/>
          <w:noProof/>
          <w:sz w:val="32"/>
          <w:szCs w:val="32"/>
        </w:rPr>
      </w:pPr>
      <w:hyperlink w:anchor="_Toc67683738" w:history="1">
        <w:r w:rsidR="002B7E99" w:rsidRPr="0079271B">
          <w:rPr>
            <w:rStyle w:val="Hyperlink"/>
            <w:rFonts w:ascii="Arial" w:hAnsi="Arial"/>
            <w:noProof/>
            <w:sz w:val="24"/>
            <w:szCs w:val="24"/>
          </w:rPr>
          <w:t>9. Appendices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_Toc67683738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45</w:t>
        </w:r>
        <w:r w:rsidR="002B7E99" w:rsidRPr="0079271B">
          <w:rPr>
            <w:rFonts w:ascii="Arial" w:hAnsi="Arial"/>
            <w:noProof/>
            <w:webHidden/>
            <w:sz w:val="24"/>
            <w:szCs w:val="24"/>
          </w:rPr>
          <w:fldChar w:fldCharType="end"/>
        </w:r>
      </w:hyperlink>
    </w:p>
    <w:p w14:paraId="49B70875" w14:textId="237B7C2F" w:rsidR="002B7E99" w:rsidRPr="0079271B" w:rsidRDefault="000B4C0C" w:rsidP="002B7E99">
      <w:pPr>
        <w:pStyle w:val="TOC2"/>
        <w:tabs>
          <w:tab w:val="right" w:leader="dot" w:pos="8188"/>
        </w:tabs>
        <w:spacing w:line="360" w:lineRule="auto"/>
        <w:rPr>
          <w:rFonts w:ascii="Arial" w:hAnsi="Arial"/>
          <w:smallCaps w:val="0"/>
          <w:noProof/>
          <w:sz w:val="32"/>
          <w:szCs w:val="32"/>
        </w:rPr>
      </w:pPr>
      <w:hyperlink w:anchor="_Toc67683739" w:history="1">
        <w:r w:rsidR="002B7E99" w:rsidRPr="0079271B">
          <w:rPr>
            <w:rStyle w:val="Hyperlink"/>
            <w:rFonts w:ascii="Arial" w:hAnsi="Arial"/>
            <w:noProof/>
            <w:sz w:val="24"/>
            <w:szCs w:val="24"/>
          </w:rPr>
          <w:t xml:space="preserve">Appendix A: AlienGo Technical Specifications </w:t>
        </w:r>
        <w:r w:rsidR="002B7E99" w:rsidRPr="0079271B">
          <w:rPr>
            <w:rStyle w:val="Hyperlink"/>
            <w:rFonts w:ascii="Arial" w:hAnsi="Arial"/>
            <w:noProof/>
            <w:sz w:val="24"/>
            <w:szCs w:val="24"/>
            <w:lang w:val="en-US"/>
          </w:rPr>
          <w:t>[33]</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_Toc67683739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45</w:t>
        </w:r>
        <w:r w:rsidR="002B7E99" w:rsidRPr="0079271B">
          <w:rPr>
            <w:rFonts w:ascii="Arial" w:hAnsi="Arial"/>
            <w:noProof/>
            <w:webHidden/>
            <w:sz w:val="24"/>
            <w:szCs w:val="24"/>
          </w:rPr>
          <w:fldChar w:fldCharType="end"/>
        </w:r>
      </w:hyperlink>
    </w:p>
    <w:p w14:paraId="0DCC4567" w14:textId="6EA57F7B" w:rsidR="002B7E99" w:rsidRPr="0079271B" w:rsidRDefault="000B4C0C" w:rsidP="002B7E99">
      <w:pPr>
        <w:pStyle w:val="TOC2"/>
        <w:tabs>
          <w:tab w:val="right" w:leader="dot" w:pos="8188"/>
        </w:tabs>
        <w:spacing w:line="360" w:lineRule="auto"/>
        <w:rPr>
          <w:rFonts w:ascii="Arial" w:hAnsi="Arial"/>
          <w:smallCaps w:val="0"/>
          <w:noProof/>
          <w:sz w:val="32"/>
          <w:szCs w:val="32"/>
        </w:rPr>
      </w:pPr>
      <w:hyperlink w:anchor="_Toc67683740" w:history="1">
        <w:r w:rsidR="002B7E99" w:rsidRPr="0079271B">
          <w:rPr>
            <w:rStyle w:val="Hyperlink"/>
            <w:rFonts w:ascii="Arial" w:hAnsi="Arial"/>
            <w:noProof/>
            <w:sz w:val="24"/>
            <w:szCs w:val="24"/>
          </w:rPr>
          <w:t>Appendix B: Derivation of Equation 1</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_Toc67683740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48</w:t>
        </w:r>
        <w:r w:rsidR="002B7E99" w:rsidRPr="0079271B">
          <w:rPr>
            <w:rFonts w:ascii="Arial" w:hAnsi="Arial"/>
            <w:noProof/>
            <w:webHidden/>
            <w:sz w:val="24"/>
            <w:szCs w:val="24"/>
          </w:rPr>
          <w:fldChar w:fldCharType="end"/>
        </w:r>
      </w:hyperlink>
    </w:p>
    <w:p w14:paraId="708F2C2C" w14:textId="6D76BC3E" w:rsidR="002B7E99" w:rsidRPr="0079271B" w:rsidRDefault="000B4C0C" w:rsidP="002B7E99">
      <w:pPr>
        <w:pStyle w:val="TOC2"/>
        <w:tabs>
          <w:tab w:val="right" w:leader="dot" w:pos="8188"/>
        </w:tabs>
        <w:spacing w:line="360" w:lineRule="auto"/>
        <w:rPr>
          <w:rFonts w:ascii="Arial" w:hAnsi="Arial"/>
          <w:smallCaps w:val="0"/>
          <w:noProof/>
          <w:sz w:val="32"/>
          <w:szCs w:val="32"/>
        </w:rPr>
      </w:pPr>
      <w:hyperlink w:anchor="_Toc67683741" w:history="1">
        <w:r w:rsidR="002B7E99" w:rsidRPr="0079271B">
          <w:rPr>
            <w:rStyle w:val="Hyperlink"/>
            <w:rFonts w:ascii="Arial" w:hAnsi="Arial"/>
            <w:noProof/>
            <w:sz w:val="24"/>
            <w:szCs w:val="24"/>
          </w:rPr>
          <w:t>Appendix C: Table of Feasibility Calculations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_Toc67683741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50</w:t>
        </w:r>
        <w:r w:rsidR="002B7E99" w:rsidRPr="0079271B">
          <w:rPr>
            <w:rFonts w:ascii="Arial" w:hAnsi="Arial"/>
            <w:noProof/>
            <w:webHidden/>
            <w:sz w:val="24"/>
            <w:szCs w:val="24"/>
          </w:rPr>
          <w:fldChar w:fldCharType="end"/>
        </w:r>
      </w:hyperlink>
    </w:p>
    <w:p w14:paraId="3F9E972F" w14:textId="20BEC9D5" w:rsidR="002B7E99" w:rsidRPr="0079271B" w:rsidRDefault="000B4C0C" w:rsidP="002B7E99">
      <w:pPr>
        <w:pStyle w:val="TOC2"/>
        <w:tabs>
          <w:tab w:val="right" w:leader="dot" w:pos="8188"/>
        </w:tabs>
        <w:spacing w:line="360" w:lineRule="auto"/>
        <w:rPr>
          <w:rFonts w:ascii="Arial" w:hAnsi="Arial"/>
          <w:smallCaps w:val="0"/>
          <w:noProof/>
          <w:sz w:val="32"/>
          <w:szCs w:val="32"/>
        </w:rPr>
      </w:pPr>
      <w:hyperlink w:anchor="_Toc67683742" w:history="1">
        <w:r w:rsidR="002B7E99" w:rsidRPr="0079271B">
          <w:rPr>
            <w:rStyle w:val="Hyperlink"/>
            <w:rFonts w:ascii="Arial" w:hAnsi="Arial"/>
            <w:noProof/>
            <w:sz w:val="24"/>
            <w:szCs w:val="24"/>
          </w:rPr>
          <w:t>Appendix D: Figures for Finite Element Analysis of Pitch Motor and Bearing Mount</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_Toc67683742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51</w:t>
        </w:r>
        <w:r w:rsidR="002B7E99" w:rsidRPr="0079271B">
          <w:rPr>
            <w:rFonts w:ascii="Arial" w:hAnsi="Arial"/>
            <w:noProof/>
            <w:webHidden/>
            <w:sz w:val="24"/>
            <w:szCs w:val="24"/>
          </w:rPr>
          <w:fldChar w:fldCharType="end"/>
        </w:r>
      </w:hyperlink>
    </w:p>
    <w:p w14:paraId="421AC203" w14:textId="2540A99B" w:rsidR="002B7E99" w:rsidRPr="0079271B" w:rsidRDefault="000B4C0C" w:rsidP="002B7E99">
      <w:pPr>
        <w:pStyle w:val="TOC2"/>
        <w:tabs>
          <w:tab w:val="right" w:leader="dot" w:pos="8188"/>
        </w:tabs>
        <w:spacing w:line="360" w:lineRule="auto"/>
        <w:rPr>
          <w:rFonts w:ascii="Arial" w:hAnsi="Arial"/>
          <w:smallCaps w:val="0"/>
          <w:noProof/>
          <w:sz w:val="32"/>
          <w:szCs w:val="32"/>
        </w:rPr>
      </w:pPr>
      <w:hyperlink w:anchor="_Toc67683743" w:history="1">
        <w:r w:rsidR="002B7E99" w:rsidRPr="0079271B">
          <w:rPr>
            <w:rStyle w:val="Hyperlink"/>
            <w:rFonts w:ascii="Arial" w:hAnsi="Arial"/>
            <w:noProof/>
            <w:sz w:val="24"/>
            <w:szCs w:val="24"/>
          </w:rPr>
          <w:t>Appendix E: Figures for Finite Element Analysis of Grass-Cutter Wrist Mount</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_Toc67683743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56</w:t>
        </w:r>
        <w:r w:rsidR="002B7E99" w:rsidRPr="0079271B">
          <w:rPr>
            <w:rFonts w:ascii="Arial" w:hAnsi="Arial"/>
            <w:noProof/>
            <w:webHidden/>
            <w:sz w:val="24"/>
            <w:szCs w:val="24"/>
          </w:rPr>
          <w:fldChar w:fldCharType="end"/>
        </w:r>
      </w:hyperlink>
    </w:p>
    <w:p w14:paraId="1791C210" w14:textId="635F531E" w:rsidR="002B7E99" w:rsidRPr="0079271B" w:rsidRDefault="000B4C0C" w:rsidP="002B7E99">
      <w:pPr>
        <w:pStyle w:val="TOC2"/>
        <w:tabs>
          <w:tab w:val="right" w:leader="dot" w:pos="8188"/>
        </w:tabs>
        <w:spacing w:line="360" w:lineRule="auto"/>
        <w:rPr>
          <w:rFonts w:ascii="Arial" w:hAnsi="Arial"/>
          <w:smallCaps w:val="0"/>
          <w:noProof/>
          <w:sz w:val="32"/>
          <w:szCs w:val="32"/>
        </w:rPr>
      </w:pPr>
      <w:hyperlink w:anchor="_Toc67683744" w:history="1">
        <w:r w:rsidR="002B7E99" w:rsidRPr="0079271B">
          <w:rPr>
            <w:rStyle w:val="Hyperlink"/>
            <w:rFonts w:ascii="Arial" w:hAnsi="Arial"/>
            <w:noProof/>
            <w:sz w:val="24"/>
            <w:szCs w:val="24"/>
          </w:rPr>
          <w:t>Appendix F: Figures for Balance Testing Results</w:t>
        </w:r>
        <w:r w:rsidR="002B7E99" w:rsidRPr="0079271B">
          <w:rPr>
            <w:rFonts w:ascii="Arial" w:hAnsi="Arial"/>
            <w:noProof/>
            <w:webHidden/>
            <w:sz w:val="24"/>
            <w:szCs w:val="24"/>
          </w:rPr>
          <w:tab/>
        </w:r>
        <w:r w:rsidR="002B7E99" w:rsidRPr="0079271B">
          <w:rPr>
            <w:rFonts w:ascii="Arial" w:hAnsi="Arial"/>
            <w:noProof/>
            <w:webHidden/>
            <w:sz w:val="24"/>
            <w:szCs w:val="24"/>
          </w:rPr>
          <w:fldChar w:fldCharType="begin"/>
        </w:r>
        <w:r w:rsidR="002B7E99" w:rsidRPr="0079271B">
          <w:rPr>
            <w:rFonts w:ascii="Arial" w:hAnsi="Arial"/>
            <w:noProof/>
            <w:webHidden/>
            <w:sz w:val="24"/>
            <w:szCs w:val="24"/>
          </w:rPr>
          <w:instrText xml:space="preserve"> PAGEREF _Toc67683744 \h </w:instrText>
        </w:r>
        <w:r w:rsidR="002B7E99" w:rsidRPr="0079271B">
          <w:rPr>
            <w:rFonts w:ascii="Arial" w:hAnsi="Arial"/>
            <w:noProof/>
            <w:webHidden/>
            <w:sz w:val="24"/>
            <w:szCs w:val="24"/>
          </w:rPr>
        </w:r>
        <w:r w:rsidR="002B7E99" w:rsidRPr="0079271B">
          <w:rPr>
            <w:rFonts w:ascii="Arial" w:hAnsi="Arial"/>
            <w:noProof/>
            <w:webHidden/>
            <w:sz w:val="24"/>
            <w:szCs w:val="24"/>
          </w:rPr>
          <w:fldChar w:fldCharType="separate"/>
        </w:r>
        <w:r w:rsidR="00E93D97">
          <w:rPr>
            <w:rFonts w:ascii="Arial" w:hAnsi="Arial"/>
            <w:noProof/>
            <w:webHidden/>
            <w:sz w:val="24"/>
            <w:szCs w:val="24"/>
          </w:rPr>
          <w:t>59</w:t>
        </w:r>
        <w:r w:rsidR="002B7E99" w:rsidRPr="0079271B">
          <w:rPr>
            <w:rFonts w:ascii="Arial" w:hAnsi="Arial"/>
            <w:noProof/>
            <w:webHidden/>
            <w:sz w:val="24"/>
            <w:szCs w:val="24"/>
          </w:rPr>
          <w:fldChar w:fldCharType="end"/>
        </w:r>
      </w:hyperlink>
    </w:p>
    <w:p w14:paraId="1C07C7DA" w14:textId="4DCE928A" w:rsidR="00A80556" w:rsidRPr="0079271B" w:rsidRDefault="00AB1533" w:rsidP="008D6E63">
      <w:pPr>
        <w:spacing w:line="480" w:lineRule="auto"/>
      </w:pPr>
      <w:r w:rsidRPr="0079271B">
        <w:fldChar w:fldCharType="end"/>
      </w:r>
      <w:r w:rsidR="0073148F" w:rsidRPr="0079271B">
        <w:br w:type="page"/>
      </w:r>
    </w:p>
    <w:p w14:paraId="09B131D0" w14:textId="77777777" w:rsidR="008C396F" w:rsidRPr="0079271B" w:rsidRDefault="008C396F" w:rsidP="008D6E63">
      <w:pPr>
        <w:spacing w:line="480" w:lineRule="auto"/>
        <w:sectPr w:rsidR="008C396F" w:rsidRPr="0079271B" w:rsidSect="0059606A">
          <w:headerReference w:type="default" r:id="rId9"/>
          <w:footerReference w:type="default" r:id="rId10"/>
          <w:footerReference w:type="first" r:id="rId11"/>
          <w:pgSz w:w="11906" w:h="16838"/>
          <w:pgMar w:top="1440" w:right="1440" w:bottom="1440" w:left="2268" w:header="567" w:footer="709" w:gutter="0"/>
          <w:pgNumType w:fmt="upperRoman"/>
          <w:cols w:space="708"/>
          <w:titlePg/>
          <w:docGrid w:linePitch="360"/>
        </w:sectPr>
      </w:pPr>
    </w:p>
    <w:p w14:paraId="33B94D75" w14:textId="006EE813" w:rsidR="00A80556" w:rsidRDefault="00A80556" w:rsidP="004657F8">
      <w:pPr>
        <w:pStyle w:val="Heading1"/>
      </w:pPr>
      <w:bookmarkStart w:id="1" w:name="_Toc67683706"/>
      <w:r w:rsidRPr="0079271B">
        <w:lastRenderedPageBreak/>
        <w:t>1</w:t>
      </w:r>
      <w:r w:rsidR="00BB6AEC" w:rsidRPr="0079271B">
        <w:t>.</w:t>
      </w:r>
      <w:r w:rsidRPr="0079271B">
        <w:t xml:space="preserve"> Introduction</w:t>
      </w:r>
      <w:bookmarkEnd w:id="1"/>
    </w:p>
    <w:p w14:paraId="39C9C31C" w14:textId="345E071F" w:rsidR="00181F93" w:rsidRPr="00E469E2" w:rsidRDefault="00FB7137" w:rsidP="00181F93">
      <w:pPr>
        <w:rPr>
          <w:b/>
          <w:bCs/>
        </w:rPr>
      </w:pPr>
      <w:r w:rsidRPr="00E469E2">
        <w:rPr>
          <w:b/>
          <w:bCs/>
        </w:rPr>
        <w:t>1.1. General Background</w:t>
      </w:r>
    </w:p>
    <w:p w14:paraId="7A1234EB" w14:textId="4F4E463F" w:rsidR="00E469E2" w:rsidRDefault="00E469E2" w:rsidP="00181F93">
      <w:r w:rsidRPr="00E469E2">
        <w:rPr>
          <w:highlight w:val="yellow"/>
        </w:rPr>
        <w:t>Provide a general overview of image processing</w:t>
      </w:r>
    </w:p>
    <w:p w14:paraId="5398AD57" w14:textId="08E9C851" w:rsidR="00FB7137" w:rsidRPr="00E469E2" w:rsidRDefault="00FB7137" w:rsidP="00181F93">
      <w:pPr>
        <w:rPr>
          <w:b/>
          <w:bCs/>
        </w:rPr>
      </w:pPr>
      <w:r w:rsidRPr="00E469E2">
        <w:rPr>
          <w:b/>
          <w:bCs/>
        </w:rPr>
        <w:t>1.2. Project Tasks</w:t>
      </w:r>
    </w:p>
    <w:p w14:paraId="0BB66E59" w14:textId="0CF1AA63" w:rsidR="00E469E2" w:rsidRDefault="00E469E2" w:rsidP="00181F93">
      <w:r w:rsidRPr="00E469E2">
        <w:rPr>
          <w:highlight w:val="yellow"/>
        </w:rPr>
        <w:t>Discuss the project tasks and what is required</w:t>
      </w:r>
    </w:p>
    <w:p w14:paraId="6572E39C" w14:textId="18197958" w:rsidR="000A1873" w:rsidRPr="00E469E2" w:rsidRDefault="00FB7137" w:rsidP="00181F93">
      <w:pPr>
        <w:rPr>
          <w:b/>
          <w:bCs/>
        </w:rPr>
      </w:pPr>
      <w:r w:rsidRPr="00E469E2">
        <w:rPr>
          <w:b/>
          <w:bCs/>
        </w:rPr>
        <w:t>1.3. Project Approach Overview</w:t>
      </w:r>
    </w:p>
    <w:p w14:paraId="2F996A47" w14:textId="037C58D8" w:rsidR="000A1873" w:rsidRDefault="00E469E2" w:rsidP="00181F93">
      <w:r w:rsidRPr="00E469E2">
        <w:rPr>
          <w:highlight w:val="yellow"/>
        </w:rPr>
        <w:t>Provide an overview of -how- we approach the tasks and our thought processes behind why</w:t>
      </w:r>
    </w:p>
    <w:p w14:paraId="265F4DA2" w14:textId="77777777" w:rsidR="000A1873" w:rsidRDefault="000A1873" w:rsidP="00181F93"/>
    <w:p w14:paraId="2D3F5399" w14:textId="3416DA3B" w:rsidR="00181F93" w:rsidRDefault="00D0195D" w:rsidP="00181F93">
      <w:pPr>
        <w:pStyle w:val="Heading1"/>
      </w:pPr>
      <w:r>
        <w:t>2</w:t>
      </w:r>
      <w:r w:rsidR="00181F93" w:rsidRPr="0079271B">
        <w:t xml:space="preserve">. </w:t>
      </w:r>
      <w:r w:rsidR="00C152E6">
        <w:t>Image Processing Application</w:t>
      </w:r>
    </w:p>
    <w:p w14:paraId="182742A0" w14:textId="4D4B8308" w:rsidR="000A1873" w:rsidRDefault="000A1873" w:rsidP="00181F93">
      <w:pPr>
        <w:rPr>
          <w:b/>
          <w:bCs/>
        </w:rPr>
      </w:pPr>
      <w:r w:rsidRPr="00E252C5">
        <w:rPr>
          <w:b/>
          <w:bCs/>
        </w:rPr>
        <w:t>2.1. Design Philosophy</w:t>
      </w:r>
    </w:p>
    <w:p w14:paraId="64EEA518" w14:textId="4BB87483" w:rsidR="00E252C5" w:rsidRPr="00E252C5" w:rsidRDefault="00E469E2" w:rsidP="00181F93">
      <w:r w:rsidRPr="00E469E2">
        <w:rPr>
          <w:highlight w:val="yellow"/>
        </w:rPr>
        <w:t>Re-affirm the previous point in section 1.3: discuss the overall concepts of how we are applying the knowledge we have learnt in class as well as our approach to individual problems. Talk about the app and why we chose to do it as a single application. Discuss the benefits of making the app work for images that are not the given images.</w:t>
      </w:r>
    </w:p>
    <w:p w14:paraId="16BEB556" w14:textId="292C7E7D" w:rsidR="00181F93" w:rsidRPr="00E252C5" w:rsidRDefault="006713D7" w:rsidP="00181F93">
      <w:pPr>
        <w:rPr>
          <w:b/>
          <w:bCs/>
        </w:rPr>
      </w:pPr>
      <w:r w:rsidRPr="00E252C5">
        <w:rPr>
          <w:b/>
          <w:bCs/>
        </w:rPr>
        <w:t>2.</w:t>
      </w:r>
      <w:r w:rsidR="000A1873" w:rsidRPr="00E252C5">
        <w:rPr>
          <w:b/>
          <w:bCs/>
        </w:rPr>
        <w:t>2. Display of Original Image</w:t>
      </w:r>
    </w:p>
    <w:p w14:paraId="58DD4D3F" w14:textId="5D382FD9" w:rsidR="000A1873" w:rsidRDefault="000A1873" w:rsidP="00181F93">
      <w:r>
        <w:t>2.2.1.</w:t>
      </w:r>
      <w:r w:rsidR="00D7403B">
        <w:t xml:space="preserve"> </w:t>
      </w:r>
      <w:r w:rsidR="003C43E8">
        <w:t>Considerations for ASCII Behaviour</w:t>
      </w:r>
    </w:p>
    <w:p w14:paraId="666E5001" w14:textId="4360F4E2" w:rsidR="006713D7" w:rsidRDefault="006713D7" w:rsidP="00181F93">
      <w:pPr>
        <w:rPr>
          <w:b/>
          <w:bCs/>
        </w:rPr>
      </w:pPr>
      <w:r w:rsidRPr="00E252C5">
        <w:rPr>
          <w:b/>
          <w:bCs/>
        </w:rPr>
        <w:t>2.</w:t>
      </w:r>
      <w:r w:rsidR="000A1873" w:rsidRPr="00E252C5">
        <w:rPr>
          <w:b/>
          <w:bCs/>
        </w:rPr>
        <w:t>3. Image Thresholding and Binary Image</w:t>
      </w:r>
    </w:p>
    <w:p w14:paraId="799F60F5" w14:textId="77777777" w:rsidR="00C63656" w:rsidRPr="00C63656" w:rsidRDefault="00C63656" w:rsidP="00181F93"/>
    <w:p w14:paraId="15209A4C" w14:textId="67ACE5CE" w:rsidR="00AE736F" w:rsidRPr="00E252C5" w:rsidRDefault="00FB7137" w:rsidP="00181F93">
      <w:pPr>
        <w:rPr>
          <w:b/>
          <w:bCs/>
        </w:rPr>
      </w:pPr>
      <w:r w:rsidRPr="00E252C5">
        <w:rPr>
          <w:b/>
          <w:bCs/>
        </w:rPr>
        <w:t xml:space="preserve">2.4. </w:t>
      </w:r>
      <w:r w:rsidR="00FD22D8">
        <w:rPr>
          <w:b/>
          <w:bCs/>
        </w:rPr>
        <w:t>Image Skeletonization (One-Pixel Thin Image)</w:t>
      </w:r>
    </w:p>
    <w:p w14:paraId="3164312E" w14:textId="31FB256E" w:rsidR="00E252C5" w:rsidRDefault="00E252C5" w:rsidP="00E252C5">
      <w:r>
        <w:t>2.</w:t>
      </w:r>
      <w:r>
        <w:t>4</w:t>
      </w:r>
      <w:r>
        <w:t>.1. Custom Method</w:t>
      </w:r>
    </w:p>
    <w:p w14:paraId="6BBF82B5" w14:textId="0FDEDB95" w:rsidR="00E252C5" w:rsidRDefault="00E252C5" w:rsidP="00E252C5">
      <w:r>
        <w:t>2.</w:t>
      </w:r>
      <w:r>
        <w:t>4</w:t>
      </w:r>
      <w:r>
        <w:t>.2. Matlab Image Toolbox Method</w:t>
      </w:r>
    </w:p>
    <w:p w14:paraId="0E5B7730" w14:textId="71059922" w:rsidR="00DE0CD8" w:rsidRDefault="00E252C5" w:rsidP="00181F93">
      <w:r>
        <w:t>2.</w:t>
      </w:r>
      <w:r>
        <w:t>4</w:t>
      </w:r>
      <w:r>
        <w:t>.3. Comparisons</w:t>
      </w:r>
    </w:p>
    <w:p w14:paraId="02F99A72" w14:textId="2D7620F8" w:rsidR="00E252C5" w:rsidRPr="00E252C5" w:rsidRDefault="00E252C5" w:rsidP="00E252C5">
      <w:pPr>
        <w:rPr>
          <w:b/>
          <w:bCs/>
        </w:rPr>
      </w:pPr>
      <w:r w:rsidRPr="00E252C5">
        <w:rPr>
          <w:b/>
          <w:bCs/>
        </w:rPr>
        <w:t>2.</w:t>
      </w:r>
      <w:r w:rsidRPr="00E252C5">
        <w:rPr>
          <w:b/>
          <w:bCs/>
        </w:rPr>
        <w:t>5</w:t>
      </w:r>
      <w:r w:rsidRPr="00E252C5">
        <w:rPr>
          <w:b/>
          <w:bCs/>
        </w:rPr>
        <w:t xml:space="preserve">. </w:t>
      </w:r>
      <w:r w:rsidR="00FD22D8">
        <w:rPr>
          <w:b/>
          <w:bCs/>
        </w:rPr>
        <w:t>Image Outlining</w:t>
      </w:r>
    </w:p>
    <w:p w14:paraId="3CA6BA71" w14:textId="4D90ECB8" w:rsidR="00E252C5" w:rsidRDefault="00E252C5" w:rsidP="00E252C5">
      <w:r>
        <w:t>2.</w:t>
      </w:r>
      <w:r>
        <w:t>5</w:t>
      </w:r>
      <w:r>
        <w:t>.1. Custom Method</w:t>
      </w:r>
    </w:p>
    <w:p w14:paraId="634B4F47" w14:textId="713CDABF" w:rsidR="00E252C5" w:rsidRDefault="00E252C5" w:rsidP="00E252C5">
      <w:r>
        <w:t>2.</w:t>
      </w:r>
      <w:r>
        <w:t>5</w:t>
      </w:r>
      <w:r>
        <w:t>.2. Matlab Image Toolbox Method</w:t>
      </w:r>
    </w:p>
    <w:p w14:paraId="5B2D398C" w14:textId="1E179356" w:rsidR="00E252C5" w:rsidRDefault="00E252C5" w:rsidP="00E252C5">
      <w:r>
        <w:t>2.</w:t>
      </w:r>
      <w:r>
        <w:t>5</w:t>
      </w:r>
      <w:r>
        <w:t>.3. Comparisons</w:t>
      </w:r>
    </w:p>
    <w:p w14:paraId="22E9F5AD" w14:textId="6FC7CE88" w:rsidR="00FD22D8" w:rsidRPr="00E252C5" w:rsidRDefault="00FD22D8" w:rsidP="00FD22D8">
      <w:pPr>
        <w:rPr>
          <w:b/>
          <w:bCs/>
        </w:rPr>
      </w:pPr>
      <w:r w:rsidRPr="00E252C5">
        <w:rPr>
          <w:b/>
          <w:bCs/>
        </w:rPr>
        <w:t>2.</w:t>
      </w:r>
      <w:r>
        <w:rPr>
          <w:b/>
          <w:bCs/>
        </w:rPr>
        <w:t>6</w:t>
      </w:r>
      <w:r w:rsidRPr="00E252C5">
        <w:rPr>
          <w:b/>
          <w:bCs/>
        </w:rPr>
        <w:t xml:space="preserve">. </w:t>
      </w:r>
      <w:r>
        <w:rPr>
          <w:b/>
          <w:bCs/>
        </w:rPr>
        <w:t>Image Segmentation and Labelling</w:t>
      </w:r>
    </w:p>
    <w:p w14:paraId="0482BDEA" w14:textId="47D5B741" w:rsidR="00FD22D8" w:rsidRDefault="00FD22D8" w:rsidP="00FD22D8">
      <w:r>
        <w:lastRenderedPageBreak/>
        <w:t>2.</w:t>
      </w:r>
      <w:r w:rsidR="00D82932">
        <w:t>6</w:t>
      </w:r>
      <w:r>
        <w:t xml:space="preserve">.1. </w:t>
      </w:r>
      <w:r>
        <w:t>4-connectivity Method</w:t>
      </w:r>
    </w:p>
    <w:p w14:paraId="266F7202" w14:textId="07A43B49" w:rsidR="00FD22D8" w:rsidRDefault="00FD22D8" w:rsidP="00FD22D8">
      <w:r>
        <w:t>2.</w:t>
      </w:r>
      <w:r w:rsidR="00D82932">
        <w:t>6</w:t>
      </w:r>
      <w:r>
        <w:t>.2. 8-connectivity Method</w:t>
      </w:r>
    </w:p>
    <w:p w14:paraId="26BC5D7D" w14:textId="3B42BDE0" w:rsidR="00FD22D8" w:rsidRDefault="00FD22D8" w:rsidP="00FD22D8">
      <w:r>
        <w:t>2.</w:t>
      </w:r>
      <w:r w:rsidR="00D82932">
        <w:t>6</w:t>
      </w:r>
      <w:r>
        <w:t>.</w:t>
      </w:r>
      <w:r>
        <w:t>3</w:t>
      </w:r>
      <w:r>
        <w:t>. Matlab Image Toolbox Method</w:t>
      </w:r>
    </w:p>
    <w:p w14:paraId="235B4B55" w14:textId="2EDA529E" w:rsidR="00FD22D8" w:rsidRDefault="00FD22D8" w:rsidP="00FD22D8">
      <w:r>
        <w:t>2.</w:t>
      </w:r>
      <w:r w:rsidR="00D82932">
        <w:t>6</w:t>
      </w:r>
      <w:r>
        <w:t>.</w:t>
      </w:r>
      <w:r>
        <w:t>4</w:t>
      </w:r>
      <w:r>
        <w:t xml:space="preserve">. </w:t>
      </w:r>
      <w:r>
        <w:t>Comparisons</w:t>
      </w:r>
    </w:p>
    <w:p w14:paraId="6AB01A03" w14:textId="6BBA272C" w:rsidR="00FD22D8" w:rsidRPr="00E252C5" w:rsidRDefault="00FD22D8" w:rsidP="00FD22D8">
      <w:pPr>
        <w:rPr>
          <w:b/>
          <w:bCs/>
        </w:rPr>
      </w:pPr>
      <w:r w:rsidRPr="00E252C5">
        <w:rPr>
          <w:b/>
          <w:bCs/>
        </w:rPr>
        <w:t>2.</w:t>
      </w:r>
      <w:r w:rsidR="00D82932">
        <w:rPr>
          <w:b/>
          <w:bCs/>
        </w:rPr>
        <w:t>7</w:t>
      </w:r>
      <w:r w:rsidRPr="00E252C5">
        <w:rPr>
          <w:b/>
          <w:bCs/>
        </w:rPr>
        <w:t xml:space="preserve">. </w:t>
      </w:r>
      <w:r>
        <w:rPr>
          <w:b/>
          <w:bCs/>
        </w:rPr>
        <w:t xml:space="preserve">Image </w:t>
      </w:r>
      <w:r w:rsidR="00D82932">
        <w:rPr>
          <w:b/>
          <w:bCs/>
        </w:rPr>
        <w:t>Arrangement</w:t>
      </w:r>
    </w:p>
    <w:p w14:paraId="31501314" w14:textId="0A171A4D" w:rsidR="00D82932" w:rsidRDefault="00FD22D8" w:rsidP="00FD22D8">
      <w:r>
        <w:t>2.</w:t>
      </w:r>
      <w:r w:rsidR="00D82932">
        <w:t>7</w:t>
      </w:r>
      <w:r>
        <w:t xml:space="preserve">.1. </w:t>
      </w:r>
      <w:r w:rsidR="00D82932">
        <w:t>Methodology</w:t>
      </w:r>
    </w:p>
    <w:p w14:paraId="77109DFA" w14:textId="2A45DD0F" w:rsidR="00D82932" w:rsidRPr="00E252C5" w:rsidRDefault="00D82932" w:rsidP="00D82932">
      <w:pPr>
        <w:rPr>
          <w:b/>
          <w:bCs/>
        </w:rPr>
      </w:pPr>
      <w:r w:rsidRPr="00E252C5">
        <w:rPr>
          <w:b/>
          <w:bCs/>
        </w:rPr>
        <w:t>2.</w:t>
      </w:r>
      <w:r>
        <w:rPr>
          <w:b/>
          <w:bCs/>
        </w:rPr>
        <w:t>8</w:t>
      </w:r>
      <w:r w:rsidRPr="00E252C5">
        <w:rPr>
          <w:b/>
          <w:bCs/>
        </w:rPr>
        <w:t xml:space="preserve">. </w:t>
      </w:r>
      <w:r>
        <w:rPr>
          <w:b/>
          <w:bCs/>
        </w:rPr>
        <w:t xml:space="preserve">Image </w:t>
      </w:r>
      <w:r>
        <w:rPr>
          <w:b/>
          <w:bCs/>
        </w:rPr>
        <w:t>Rotation</w:t>
      </w:r>
    </w:p>
    <w:p w14:paraId="53897C0D" w14:textId="3A8155E3" w:rsidR="00D82932" w:rsidRDefault="00D82932" w:rsidP="00D82932">
      <w:r>
        <w:t>2.</w:t>
      </w:r>
      <w:r>
        <w:t>8</w:t>
      </w:r>
      <w:r>
        <w:t xml:space="preserve">.1. </w:t>
      </w:r>
      <w:r>
        <w:t>Custom Method</w:t>
      </w:r>
    </w:p>
    <w:p w14:paraId="5C68DEDB" w14:textId="3176B29D" w:rsidR="00D82932" w:rsidRDefault="00D82932" w:rsidP="00D82932">
      <w:r>
        <w:t>2.</w:t>
      </w:r>
      <w:r>
        <w:t>8</w:t>
      </w:r>
      <w:r>
        <w:t xml:space="preserve">.2. </w:t>
      </w:r>
      <w:r>
        <w:t>Interpolation Methods</w:t>
      </w:r>
    </w:p>
    <w:p w14:paraId="3E3A531F" w14:textId="2FD73322" w:rsidR="00D82932" w:rsidRDefault="00D82932" w:rsidP="00D82932">
      <w:r>
        <w:t>2.</w:t>
      </w:r>
      <w:r>
        <w:t>8</w:t>
      </w:r>
      <w:r>
        <w:t>.3. Matlab Image Toolbox Method</w:t>
      </w:r>
    </w:p>
    <w:p w14:paraId="5E93A4C0" w14:textId="15713D84" w:rsidR="00D82932" w:rsidRDefault="00D82932" w:rsidP="00D82932">
      <w:r>
        <w:t>2.</w:t>
      </w:r>
      <w:r>
        <w:t>8</w:t>
      </w:r>
      <w:r>
        <w:t>.4. Comparisons</w:t>
      </w:r>
    </w:p>
    <w:p w14:paraId="0E1CAD55" w14:textId="0E1658DD" w:rsidR="009B2982" w:rsidRPr="00E252C5" w:rsidRDefault="009B2982" w:rsidP="009B2982">
      <w:pPr>
        <w:rPr>
          <w:b/>
          <w:bCs/>
        </w:rPr>
      </w:pPr>
      <w:r w:rsidRPr="00E252C5">
        <w:rPr>
          <w:b/>
          <w:bCs/>
        </w:rPr>
        <w:t>2.</w:t>
      </w:r>
      <w:r>
        <w:rPr>
          <w:b/>
          <w:bCs/>
        </w:rPr>
        <w:t>9</w:t>
      </w:r>
      <w:r w:rsidRPr="00E252C5">
        <w:rPr>
          <w:b/>
          <w:bCs/>
        </w:rPr>
        <w:t xml:space="preserve">. </w:t>
      </w:r>
      <w:r>
        <w:rPr>
          <w:b/>
          <w:bCs/>
        </w:rPr>
        <w:t>Discussions</w:t>
      </w:r>
    </w:p>
    <w:p w14:paraId="78B6722A" w14:textId="2D68A2F9" w:rsidR="00D82932" w:rsidRDefault="009B2982" w:rsidP="00FD22D8">
      <w:r w:rsidRPr="00B87612">
        <w:rPr>
          <w:highlight w:val="yellow"/>
        </w:rPr>
        <w:t>Compare between the app and image toolbox methods overal</w:t>
      </w:r>
      <w:r w:rsidR="00B87612" w:rsidRPr="00B87612">
        <w:rPr>
          <w:highlight w:val="yellow"/>
        </w:rPr>
        <w:t>l</w:t>
      </w:r>
    </w:p>
    <w:p w14:paraId="38AEBDAB" w14:textId="77777777" w:rsidR="006713D7" w:rsidRDefault="006713D7" w:rsidP="00181F93"/>
    <w:p w14:paraId="6C347730" w14:textId="3F5009D1" w:rsidR="00181F93" w:rsidRDefault="00D0195D" w:rsidP="00181F93">
      <w:pPr>
        <w:pStyle w:val="Heading1"/>
      </w:pPr>
      <w:r>
        <w:t>3</w:t>
      </w:r>
      <w:r w:rsidR="00181F93" w:rsidRPr="0079271B">
        <w:t xml:space="preserve">. </w:t>
      </w:r>
      <w:r w:rsidR="009E697A">
        <w:t>Self-Organizing Map Classification</w:t>
      </w:r>
    </w:p>
    <w:p w14:paraId="797A845A" w14:textId="51F40771" w:rsidR="00181F93" w:rsidRDefault="00181F93" w:rsidP="00181F93"/>
    <w:p w14:paraId="19CE4A9A" w14:textId="1A10B38A" w:rsidR="00D02D05" w:rsidRDefault="00D02D05" w:rsidP="00181F93"/>
    <w:p w14:paraId="0DC47473" w14:textId="44B425E9" w:rsidR="00D02D05" w:rsidRDefault="00D02D05" w:rsidP="00181F93"/>
    <w:p w14:paraId="4E1F3615" w14:textId="77777777" w:rsidR="00D02D05" w:rsidRDefault="00D02D05" w:rsidP="00181F93"/>
    <w:p w14:paraId="444CBAE3" w14:textId="00898D14" w:rsidR="00181F93" w:rsidRDefault="00D0195D" w:rsidP="00181F93">
      <w:pPr>
        <w:pStyle w:val="Heading1"/>
      </w:pPr>
      <w:r>
        <w:t>4</w:t>
      </w:r>
      <w:r w:rsidR="00181F93" w:rsidRPr="0079271B">
        <w:t xml:space="preserve">. </w:t>
      </w:r>
      <w:r w:rsidR="00C152E6">
        <w:t>Conclusions</w:t>
      </w:r>
    </w:p>
    <w:p w14:paraId="6B129E38" w14:textId="4EAA69B6" w:rsidR="00181F93" w:rsidRDefault="00181F93" w:rsidP="00181F93"/>
    <w:p w14:paraId="568DE9BD" w14:textId="3C1D6394" w:rsidR="00181F93" w:rsidRDefault="00D0195D" w:rsidP="00181F93">
      <w:pPr>
        <w:pStyle w:val="Heading1"/>
      </w:pPr>
      <w:r>
        <w:t>5</w:t>
      </w:r>
      <w:r w:rsidR="00181F93" w:rsidRPr="0079271B">
        <w:t xml:space="preserve">. </w:t>
      </w:r>
      <w:r w:rsidR="00C152E6">
        <w:t>Programming Details</w:t>
      </w:r>
    </w:p>
    <w:p w14:paraId="53565BF2" w14:textId="224104F9" w:rsidR="00B87612" w:rsidRDefault="00B87612" w:rsidP="00181F93">
      <w:r w:rsidRPr="00B87612">
        <w:rPr>
          <w:highlight w:val="yellow"/>
        </w:rPr>
        <w:t>This section can be edited later, as it is less important</w:t>
      </w:r>
    </w:p>
    <w:p w14:paraId="73887D46" w14:textId="09566B13" w:rsidR="00B87612" w:rsidRDefault="00B87612" w:rsidP="00181F93">
      <w:r>
        <w:t>5.1. Program Operation</w:t>
      </w:r>
    </w:p>
    <w:p w14:paraId="740F496D" w14:textId="452FAF77" w:rsidR="00B87612" w:rsidRDefault="00B87612" w:rsidP="00181F93">
      <w:r>
        <w:t>5.2. Algorithmic Design</w:t>
      </w:r>
    </w:p>
    <w:p w14:paraId="516B3F26" w14:textId="01BEA1EB" w:rsidR="00B87612" w:rsidRDefault="00B87612" w:rsidP="00181F93">
      <w:r>
        <w:t>5.3. Process Flowchart</w:t>
      </w:r>
    </w:p>
    <w:p w14:paraId="2CD9C4BC" w14:textId="77777777" w:rsidR="00B87612" w:rsidRDefault="00B87612" w:rsidP="00181F93"/>
    <w:p w14:paraId="614F76AF" w14:textId="563AE7C1" w:rsidR="00181F93" w:rsidRPr="00181F93" w:rsidRDefault="000A1873" w:rsidP="00181F93">
      <w:r>
        <w:lastRenderedPageBreak/>
        <w:br w:type="page"/>
      </w:r>
    </w:p>
    <w:p w14:paraId="0DA3D7B0" w14:textId="441C558F" w:rsidR="00A80556" w:rsidRPr="0079271B" w:rsidRDefault="008D6E63" w:rsidP="00FB520A">
      <w:pPr>
        <w:spacing w:line="480" w:lineRule="auto"/>
        <w:ind w:firstLine="284"/>
        <w:jc w:val="both"/>
      </w:pPr>
      <w:r w:rsidRPr="0079271B">
        <w:lastRenderedPageBreak/>
        <w:t xml:space="preserve">The objective of this project is to design and prototype a robotic arm with an attached grass-cutting tool, as well as any additional hardware and </w:t>
      </w:r>
      <w:r w:rsidR="008B58A7" w:rsidRPr="0079271B">
        <w:t>control software</w:t>
      </w:r>
      <w:r w:rsidRPr="0079271B">
        <w:t xml:space="preserve">, to be used for grass-cutting purposes on the back of a four-legged robot platform. </w:t>
      </w:r>
    </w:p>
    <w:p w14:paraId="4E89E21F" w14:textId="262BAE19" w:rsidR="00B867A1" w:rsidRPr="0079271B" w:rsidRDefault="00B867A1" w:rsidP="004657F8">
      <w:pPr>
        <w:pStyle w:val="Heading2"/>
      </w:pPr>
      <w:bookmarkStart w:id="2" w:name="_Toc67683707"/>
      <w:r w:rsidRPr="0079271B">
        <w:t>1.1. Problem</w:t>
      </w:r>
      <w:bookmarkEnd w:id="2"/>
    </w:p>
    <w:p w14:paraId="74C2C1CE" w14:textId="4EF5BCCA" w:rsidR="00B867A1" w:rsidRPr="0079271B" w:rsidRDefault="00F74E08" w:rsidP="00FB520A">
      <w:pPr>
        <w:spacing w:line="480" w:lineRule="auto"/>
        <w:ind w:firstLine="284"/>
        <w:jc w:val="both"/>
      </w:pPr>
      <w:r w:rsidRPr="0079271B">
        <w:t xml:space="preserve">Traditionally, grass-cutting in Singapore is conducted by human workers carrying electrical or gasoline-powered cutting tools. These tools generate a significant amount of physical strain when used by humans, primarily due to their vibration and high volume. </w:t>
      </w:r>
      <w:r w:rsidR="000F3547" w:rsidRPr="0079271B">
        <w:t>Records of hand-arm vibration disorder</w:t>
      </w:r>
      <w:r w:rsidR="0040206B" w:rsidRPr="0079271B">
        <w:t xml:space="preserve"> have </w:t>
      </w:r>
      <w:r w:rsidR="006D3377" w:rsidRPr="0079271B">
        <w:t>higher prevalence amongst grass-cutting workers</w:t>
      </w:r>
      <w:r w:rsidR="0040206B" w:rsidRPr="0079271B">
        <w:t xml:space="preserve"> with as high as 81% experiencing changes in finger colour and 36.3% experiencing finger numbnes</w:t>
      </w:r>
      <w:r w:rsidR="00D20620" w:rsidRPr="0079271B">
        <w:t xml:space="preserve">s </w:t>
      </w:r>
      <w:r w:rsidR="001367DA" w:rsidRPr="0079271B">
        <w:t xml:space="preserve">linkable to the operation of the handheld devices </w:t>
      </w:r>
      <w:sdt>
        <w:sdtPr>
          <w:id w:val="-417781693"/>
          <w:citation/>
        </w:sdtPr>
        <w:sdtEndPr/>
        <w:sdtContent>
          <w:r w:rsidR="00317327" w:rsidRPr="0079271B">
            <w:fldChar w:fldCharType="begin"/>
          </w:r>
          <w:r w:rsidR="00317327" w:rsidRPr="0079271B">
            <w:rPr>
              <w:lang w:val="en-US"/>
            </w:rPr>
            <w:instrText xml:space="preserve"> CITATION Azm16 \l 1033 </w:instrText>
          </w:r>
          <w:r w:rsidR="00317327" w:rsidRPr="0079271B">
            <w:fldChar w:fldCharType="separate"/>
          </w:r>
          <w:r w:rsidR="00A0778F" w:rsidRPr="0079271B">
            <w:rPr>
              <w:noProof/>
              <w:lang w:val="en-US"/>
            </w:rPr>
            <w:t>[1]</w:t>
          </w:r>
          <w:r w:rsidR="00317327" w:rsidRPr="0079271B">
            <w:fldChar w:fldCharType="end"/>
          </w:r>
        </w:sdtContent>
      </w:sdt>
      <w:r w:rsidR="00317327" w:rsidRPr="0079271B">
        <w:t xml:space="preserve">. </w:t>
      </w:r>
      <w:r w:rsidR="007444E6" w:rsidRPr="0079271B">
        <w:t xml:space="preserve">In addition, </w:t>
      </w:r>
      <w:r w:rsidR="0040206B" w:rsidRPr="0079271B">
        <w:t>high numbers of noise-induced hearing impairments affect such workers as well, with nearly 28% contracting mild to moderate impairments</w:t>
      </w:r>
      <w:r w:rsidR="007444E6" w:rsidRPr="0079271B">
        <w:t xml:space="preserve"> </w:t>
      </w:r>
      <w:sdt>
        <w:sdtPr>
          <w:id w:val="1648081715"/>
          <w:citation/>
        </w:sdtPr>
        <w:sdtEndPr/>
        <w:sdtContent>
          <w:r w:rsidR="00317327" w:rsidRPr="0079271B">
            <w:fldChar w:fldCharType="begin"/>
          </w:r>
          <w:r w:rsidR="00115542" w:rsidRPr="0079271B">
            <w:rPr>
              <w:lang w:val="en-US"/>
            </w:rPr>
            <w:instrText xml:space="preserve">CITATION TIT13 \l 1033 </w:instrText>
          </w:r>
          <w:r w:rsidR="00317327" w:rsidRPr="0079271B">
            <w:fldChar w:fldCharType="separate"/>
          </w:r>
          <w:r w:rsidR="00A0778F" w:rsidRPr="0079271B">
            <w:rPr>
              <w:noProof/>
              <w:lang w:val="en-US"/>
            </w:rPr>
            <w:t>[2]</w:t>
          </w:r>
          <w:r w:rsidR="00317327" w:rsidRPr="0079271B">
            <w:fldChar w:fldCharType="end"/>
          </w:r>
        </w:sdtContent>
      </w:sdt>
      <w:r w:rsidR="007444E6" w:rsidRPr="0079271B">
        <w:t>. This indicates a significant risk to human workers, and the high noise and vibrational intensities, especially over long working periods, are better suited to robots where it is more practical to dampen such effects on the robot platform itself.</w:t>
      </w:r>
    </w:p>
    <w:p w14:paraId="42FAB352" w14:textId="5A5DE721" w:rsidR="007444E6" w:rsidRPr="0079271B" w:rsidRDefault="006F48D4" w:rsidP="00FB520A">
      <w:pPr>
        <w:spacing w:line="480" w:lineRule="auto"/>
        <w:ind w:firstLine="284"/>
        <w:jc w:val="both"/>
      </w:pPr>
      <w:r w:rsidRPr="0079271B">
        <w:t xml:space="preserve">Other than the long-term effects on human workers, </w:t>
      </w:r>
      <w:r w:rsidR="004A665B" w:rsidRPr="0079271B">
        <w:t xml:space="preserve">operational conditions can often be less than ideal, such as steep slopes shown in Figure 1 below that can be dangerous for humans to work in. Such slopes often require workers to wear protective harnesses and rappel from the peak of the slope in order to perform their work. </w:t>
      </w:r>
      <w:r w:rsidR="000A640B" w:rsidRPr="0079271B">
        <w:t>This is particularly undesirable due to the hazardous conditions for workers, and additionally reduces their working efficiency. Robot</w:t>
      </w:r>
      <w:r w:rsidR="0094557B" w:rsidRPr="0079271B">
        <w:t>s</w:t>
      </w:r>
      <w:r w:rsidR="000A640B" w:rsidRPr="0079271B">
        <w:t xml:space="preserve"> </w:t>
      </w:r>
      <w:r w:rsidR="0094557B" w:rsidRPr="0079271B">
        <w:t xml:space="preserve">with hardware </w:t>
      </w:r>
      <w:r w:rsidR="0094557B" w:rsidRPr="0079271B">
        <w:lastRenderedPageBreak/>
        <w:t xml:space="preserve">and software </w:t>
      </w:r>
      <w:r w:rsidR="000A640B" w:rsidRPr="0079271B">
        <w:t xml:space="preserve">that </w:t>
      </w:r>
      <w:r w:rsidR="0094557B" w:rsidRPr="0079271B">
        <w:t>have been</w:t>
      </w:r>
      <w:r w:rsidR="000A640B" w:rsidRPr="0079271B">
        <w:t xml:space="preserve"> designed and optimized for working in such environments, in addition to normal</w:t>
      </w:r>
      <w:r w:rsidR="0065335C" w:rsidRPr="0079271B">
        <w:t xml:space="preserve"> and </w:t>
      </w:r>
      <w:r w:rsidR="000A640B" w:rsidRPr="0079271B">
        <w:t xml:space="preserve">safe areas, will be </w:t>
      </w:r>
      <w:r w:rsidR="00091A6E" w:rsidRPr="0079271B">
        <w:t>important</w:t>
      </w:r>
      <w:r w:rsidR="000A640B" w:rsidRPr="0079271B">
        <w:t xml:space="preserve"> in dealing with this </w:t>
      </w:r>
      <w:r w:rsidR="00091A6E" w:rsidRPr="0079271B">
        <w:t>issue</w:t>
      </w:r>
      <w:r w:rsidR="000A640B" w:rsidRPr="0079271B">
        <w:t>.</w:t>
      </w:r>
    </w:p>
    <w:p w14:paraId="7ACDB884" w14:textId="18F9603C" w:rsidR="0094557B" w:rsidRPr="0079271B" w:rsidRDefault="0094557B" w:rsidP="0065335C">
      <w:pPr>
        <w:spacing w:line="276" w:lineRule="auto"/>
        <w:jc w:val="center"/>
      </w:pPr>
      <w:r w:rsidRPr="0079271B">
        <w:rPr>
          <w:noProof/>
        </w:rPr>
        <w:drawing>
          <wp:inline distT="0" distB="0" distL="0" distR="0" wp14:anchorId="7B614FAE" wp14:editId="03EB3C67">
            <wp:extent cx="2081591" cy="1571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7766" b="16502"/>
                    <a:stretch/>
                  </pic:blipFill>
                  <pic:spPr bwMode="auto">
                    <a:xfrm>
                      <a:off x="0" y="0"/>
                      <a:ext cx="2102371" cy="1587314"/>
                    </a:xfrm>
                    <a:prstGeom prst="rect">
                      <a:avLst/>
                    </a:prstGeom>
                    <a:noFill/>
                    <a:ln>
                      <a:noFill/>
                    </a:ln>
                    <a:extLst>
                      <a:ext uri="{53640926-AAD7-44D8-BBD7-CCE9431645EC}">
                        <a14:shadowObscured xmlns:a14="http://schemas.microsoft.com/office/drawing/2010/main"/>
                      </a:ext>
                    </a:extLst>
                  </pic:spPr>
                </pic:pic>
              </a:graphicData>
            </a:graphic>
          </wp:inline>
        </w:drawing>
      </w:r>
      <w:r w:rsidRPr="0079271B">
        <w:t xml:space="preserve"> </w:t>
      </w:r>
      <w:r w:rsidRPr="0079271B">
        <w:rPr>
          <w:noProof/>
        </w:rPr>
        <w:drawing>
          <wp:inline distT="0" distB="0" distL="0" distR="0" wp14:anchorId="494EE0EF" wp14:editId="7EE45763">
            <wp:extent cx="2266950" cy="15814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0301"/>
                    <a:stretch/>
                  </pic:blipFill>
                  <pic:spPr bwMode="auto">
                    <a:xfrm>
                      <a:off x="0" y="0"/>
                      <a:ext cx="2333769" cy="1628104"/>
                    </a:xfrm>
                    <a:prstGeom prst="rect">
                      <a:avLst/>
                    </a:prstGeom>
                    <a:noFill/>
                    <a:ln>
                      <a:noFill/>
                    </a:ln>
                    <a:extLst>
                      <a:ext uri="{53640926-AAD7-44D8-BBD7-CCE9431645EC}">
                        <a14:shadowObscured xmlns:a14="http://schemas.microsoft.com/office/drawing/2010/main"/>
                      </a:ext>
                    </a:extLst>
                  </pic:spPr>
                </pic:pic>
              </a:graphicData>
            </a:graphic>
          </wp:inline>
        </w:drawing>
      </w:r>
    </w:p>
    <w:p w14:paraId="31EDAD99" w14:textId="677505D0" w:rsidR="0094557B" w:rsidRPr="0079271B" w:rsidRDefault="0094557B" w:rsidP="0094557B">
      <w:pPr>
        <w:spacing w:line="480" w:lineRule="auto"/>
        <w:jc w:val="center"/>
      </w:pPr>
      <w:r w:rsidRPr="0079271B">
        <w:t>Fig. 1: Human-Inaccessible Steep Slopes</w:t>
      </w:r>
      <w:r w:rsidR="00AA6D02" w:rsidRPr="0079271B">
        <w:t xml:space="preserve"> </w:t>
      </w:r>
      <w:sdt>
        <w:sdtPr>
          <w:id w:val="-1915161268"/>
          <w:citation/>
        </w:sdtPr>
        <w:sdtEndPr/>
        <w:sdtContent>
          <w:r w:rsidR="004D52DF" w:rsidRPr="0079271B">
            <w:fldChar w:fldCharType="begin"/>
          </w:r>
          <w:r w:rsidR="004D52DF" w:rsidRPr="0079271B">
            <w:rPr>
              <w:lang w:val="en-US"/>
            </w:rPr>
            <w:instrText xml:space="preserve"> CITATION Slo16 \l 1033 </w:instrText>
          </w:r>
          <w:r w:rsidR="004D52DF" w:rsidRPr="0079271B">
            <w:fldChar w:fldCharType="separate"/>
          </w:r>
          <w:r w:rsidR="00A0778F" w:rsidRPr="0079271B">
            <w:rPr>
              <w:noProof/>
              <w:lang w:val="en-US"/>
            </w:rPr>
            <w:t>[3]</w:t>
          </w:r>
          <w:r w:rsidR="004D52DF" w:rsidRPr="0079271B">
            <w:fldChar w:fldCharType="end"/>
          </w:r>
        </w:sdtContent>
      </w:sdt>
    </w:p>
    <w:p w14:paraId="6EAA767A" w14:textId="7B5D5ABA" w:rsidR="00CC61ED" w:rsidRPr="0079271B" w:rsidRDefault="00CC61ED" w:rsidP="00FB520A">
      <w:pPr>
        <w:spacing w:line="480" w:lineRule="auto"/>
        <w:ind w:firstLine="284"/>
        <w:jc w:val="both"/>
      </w:pPr>
      <w:r w:rsidRPr="0079271B">
        <w:t xml:space="preserve">However, </w:t>
      </w:r>
      <w:r w:rsidR="002E4BF8" w:rsidRPr="0079271B">
        <w:t xml:space="preserve">currently-marketed automated grass-cutting robots are based on wheeled platforms, such as the Husqvarna Automower 435X AWD shown below in Figure </w:t>
      </w:r>
      <w:r w:rsidR="000D79BE" w:rsidRPr="0079271B">
        <w:t>2</w:t>
      </w:r>
      <w:r w:rsidR="002E4BF8" w:rsidRPr="0079271B">
        <w:t xml:space="preserve">. </w:t>
      </w:r>
      <w:r w:rsidR="0055744F" w:rsidRPr="0079271B">
        <w:t xml:space="preserve">While wheeled platforms are stable and efficient on flat terrain, they are undesirable for a grass-cutting role due to their inherent difficulties in traversing rough surfaces. </w:t>
      </w:r>
      <w:r w:rsidR="00D26759" w:rsidRPr="0079271B">
        <w:t xml:space="preserve">In the case of sloped terrain, wheeled robots can perform well, and the Automower can traverse slopes of up to 35 degrees. However, the extremely low </w:t>
      </w:r>
      <w:r w:rsidR="000D79BE" w:rsidRPr="0079271B">
        <w:t>ground clearance</w:t>
      </w:r>
      <w:r w:rsidR="00D26759" w:rsidRPr="0079271B">
        <w:t xml:space="preserve"> means it will have issues crossing over even the smallest of obstacles. Even state-of-the-art researched designs lean heavily toward wheeled or tracked platforms due to their significantly simpler automation requirements </w:t>
      </w:r>
      <w:sdt>
        <w:sdtPr>
          <w:id w:val="765041743"/>
          <w:citation/>
        </w:sdtPr>
        <w:sdtEndPr/>
        <w:sdtContent>
          <w:r w:rsidR="00317327" w:rsidRPr="0079271B">
            <w:fldChar w:fldCharType="begin"/>
          </w:r>
          <w:r w:rsidR="00115542" w:rsidRPr="0079271B">
            <w:rPr>
              <w:lang w:val="en-US"/>
            </w:rPr>
            <w:instrText xml:space="preserve">CITATION Aja20 \l 1033 </w:instrText>
          </w:r>
          <w:r w:rsidR="00317327" w:rsidRPr="0079271B">
            <w:fldChar w:fldCharType="separate"/>
          </w:r>
          <w:r w:rsidR="00A0778F" w:rsidRPr="0079271B">
            <w:rPr>
              <w:noProof/>
              <w:lang w:val="en-US"/>
            </w:rPr>
            <w:t>[4]</w:t>
          </w:r>
          <w:r w:rsidR="00317327" w:rsidRPr="0079271B">
            <w:fldChar w:fldCharType="end"/>
          </w:r>
        </w:sdtContent>
      </w:sdt>
      <w:sdt>
        <w:sdtPr>
          <w:id w:val="-1699533975"/>
          <w:citation/>
        </w:sdtPr>
        <w:sdtEndPr/>
        <w:sdtContent>
          <w:r w:rsidR="00E20AC6" w:rsidRPr="0079271B">
            <w:fldChar w:fldCharType="begin"/>
          </w:r>
          <w:r w:rsidR="00E20AC6" w:rsidRPr="0079271B">
            <w:rPr>
              <w:lang w:val="en-US"/>
            </w:rPr>
            <w:instrText xml:space="preserve"> CITATION Ibr20 \l 1033 </w:instrText>
          </w:r>
          <w:r w:rsidR="00E20AC6" w:rsidRPr="0079271B">
            <w:fldChar w:fldCharType="separate"/>
          </w:r>
          <w:r w:rsidR="00A0778F" w:rsidRPr="0079271B">
            <w:rPr>
              <w:noProof/>
              <w:lang w:val="en-US"/>
            </w:rPr>
            <w:t xml:space="preserve"> [5]</w:t>
          </w:r>
          <w:r w:rsidR="00E20AC6" w:rsidRPr="0079271B">
            <w:fldChar w:fldCharType="end"/>
          </w:r>
        </w:sdtContent>
      </w:sdt>
      <w:sdt>
        <w:sdtPr>
          <w:id w:val="1482416747"/>
          <w:citation/>
        </w:sdtPr>
        <w:sdtEndPr/>
        <w:sdtContent>
          <w:r w:rsidR="00E20AC6" w:rsidRPr="0079271B">
            <w:fldChar w:fldCharType="begin"/>
          </w:r>
          <w:r w:rsidR="00E20AC6" w:rsidRPr="0079271B">
            <w:rPr>
              <w:lang w:val="en-US"/>
            </w:rPr>
            <w:instrText xml:space="preserve"> CITATION Kha19 \l 1033 </w:instrText>
          </w:r>
          <w:r w:rsidR="00E20AC6" w:rsidRPr="0079271B">
            <w:fldChar w:fldCharType="separate"/>
          </w:r>
          <w:r w:rsidR="00A0778F" w:rsidRPr="0079271B">
            <w:rPr>
              <w:noProof/>
              <w:lang w:val="en-US"/>
            </w:rPr>
            <w:t xml:space="preserve"> [6]</w:t>
          </w:r>
          <w:r w:rsidR="00E20AC6" w:rsidRPr="0079271B">
            <w:fldChar w:fldCharType="end"/>
          </w:r>
        </w:sdtContent>
      </w:sdt>
      <w:r w:rsidR="00317327" w:rsidRPr="0079271B">
        <w:t>.</w:t>
      </w:r>
    </w:p>
    <w:p w14:paraId="356A12F4" w14:textId="27E5AD32" w:rsidR="0047656A" w:rsidRPr="0079271B" w:rsidRDefault="0047656A" w:rsidP="0047656A">
      <w:pPr>
        <w:spacing w:line="276" w:lineRule="auto"/>
        <w:jc w:val="center"/>
      </w:pPr>
      <w:r w:rsidRPr="0079271B">
        <w:rPr>
          <w:noProof/>
        </w:rPr>
        <w:lastRenderedPageBreak/>
        <w:drawing>
          <wp:inline distT="0" distB="0" distL="0" distR="0" wp14:anchorId="07715AB7" wp14:editId="5A2CB767">
            <wp:extent cx="2162175" cy="1635593"/>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9974" cy="1656622"/>
                    </a:xfrm>
                    <a:prstGeom prst="rect">
                      <a:avLst/>
                    </a:prstGeom>
                    <a:noFill/>
                    <a:ln>
                      <a:noFill/>
                    </a:ln>
                  </pic:spPr>
                </pic:pic>
              </a:graphicData>
            </a:graphic>
          </wp:inline>
        </w:drawing>
      </w:r>
      <w:r w:rsidRPr="0079271B">
        <w:t xml:space="preserve"> </w:t>
      </w:r>
    </w:p>
    <w:p w14:paraId="065F2832" w14:textId="2808CA03" w:rsidR="0047656A" w:rsidRPr="0079271B" w:rsidRDefault="0047656A" w:rsidP="0047656A">
      <w:pPr>
        <w:spacing w:line="480" w:lineRule="auto"/>
        <w:jc w:val="center"/>
      </w:pPr>
      <w:r w:rsidRPr="0079271B">
        <w:t xml:space="preserve">Fig. 2: Husqvarna Automower 435X AWD </w:t>
      </w:r>
      <w:sdt>
        <w:sdtPr>
          <w:id w:val="-988400621"/>
          <w:citation/>
        </w:sdtPr>
        <w:sdtEndPr/>
        <w:sdtContent>
          <w:r w:rsidRPr="0079271B">
            <w:fldChar w:fldCharType="begin"/>
          </w:r>
          <w:r w:rsidRPr="0079271B">
            <w:rPr>
              <w:lang w:val="en-US"/>
            </w:rPr>
            <w:instrText xml:space="preserve"> CITATION 20220 \l 1033 </w:instrText>
          </w:r>
          <w:r w:rsidRPr="0079271B">
            <w:fldChar w:fldCharType="separate"/>
          </w:r>
          <w:r w:rsidR="00A0778F" w:rsidRPr="0079271B">
            <w:rPr>
              <w:noProof/>
              <w:lang w:val="en-US"/>
            </w:rPr>
            <w:t>[7]</w:t>
          </w:r>
          <w:r w:rsidRPr="0079271B">
            <w:fldChar w:fldCharType="end"/>
          </w:r>
        </w:sdtContent>
      </w:sdt>
    </w:p>
    <w:p w14:paraId="3ABDFB74" w14:textId="29312EE2" w:rsidR="00E70E85" w:rsidRPr="0079271B" w:rsidRDefault="00E70E85" w:rsidP="00FB520A">
      <w:pPr>
        <w:spacing w:line="480" w:lineRule="auto"/>
        <w:ind w:firstLine="284"/>
        <w:jc w:val="both"/>
      </w:pPr>
      <w:r w:rsidRPr="0079271B">
        <w:t xml:space="preserve">In the context of Singapore, patches of grass along avenues, curbs, or on slopes that wheeled robots cannot access without significant assistance are commonly found. An example of a patch of grass in Singapore that is inaccessible to such wheeled robots is shown below in Figure </w:t>
      </w:r>
      <w:r w:rsidR="00224250" w:rsidRPr="0079271B">
        <w:t>3</w:t>
      </w:r>
      <w:r w:rsidRPr="0079271B">
        <w:t>.</w:t>
      </w:r>
      <w:r w:rsidR="004C0C3E" w:rsidRPr="0079271B">
        <w:t xml:space="preserve"> </w:t>
      </w:r>
      <w:r w:rsidR="00DB0DA6" w:rsidRPr="0079271B">
        <w:t xml:space="preserve">Despite many contemporary designs shying away from such legged robots, it is </w:t>
      </w:r>
      <w:r w:rsidR="0041719A" w:rsidRPr="0079271B">
        <w:t xml:space="preserve">thus </w:t>
      </w:r>
      <w:r w:rsidR="00DB0DA6" w:rsidRPr="0079271B">
        <w:t>desirable to explore the feasibility of such a legged design in order to tackle these problematic areas.</w:t>
      </w:r>
    </w:p>
    <w:p w14:paraId="2A9E70EB" w14:textId="6FF63F0F" w:rsidR="00224250" w:rsidRPr="0079271B" w:rsidRDefault="00224250" w:rsidP="00224250">
      <w:pPr>
        <w:spacing w:line="276" w:lineRule="auto"/>
        <w:jc w:val="center"/>
      </w:pPr>
      <w:r w:rsidRPr="0079271B">
        <w:rPr>
          <w:noProof/>
          <w:color w:val="000000" w:themeColor="text1"/>
          <w:sz w:val="20"/>
          <w:szCs w:val="20"/>
          <w:lang w:val="en-US"/>
        </w:rPr>
        <w:drawing>
          <wp:inline distT="0" distB="0" distL="0" distR="0" wp14:anchorId="7720AEFA" wp14:editId="707F7CE5">
            <wp:extent cx="2505075" cy="2471546"/>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0215" b="24301"/>
                    <a:stretch/>
                  </pic:blipFill>
                  <pic:spPr bwMode="auto">
                    <a:xfrm>
                      <a:off x="0" y="0"/>
                      <a:ext cx="2519812" cy="2486086"/>
                    </a:xfrm>
                    <a:prstGeom prst="rect">
                      <a:avLst/>
                    </a:prstGeom>
                    <a:noFill/>
                    <a:ln>
                      <a:noFill/>
                    </a:ln>
                    <a:extLst>
                      <a:ext uri="{53640926-AAD7-44D8-BBD7-CCE9431645EC}">
                        <a14:shadowObscured xmlns:a14="http://schemas.microsoft.com/office/drawing/2010/main"/>
                      </a:ext>
                    </a:extLst>
                  </pic:spPr>
                </pic:pic>
              </a:graphicData>
            </a:graphic>
          </wp:inline>
        </w:drawing>
      </w:r>
      <w:r w:rsidRPr="0079271B">
        <w:t xml:space="preserve"> </w:t>
      </w:r>
    </w:p>
    <w:p w14:paraId="5EE05E6E" w14:textId="65E7412E" w:rsidR="00224250" w:rsidRPr="0079271B" w:rsidRDefault="00224250" w:rsidP="001F2F3D">
      <w:pPr>
        <w:spacing w:line="480" w:lineRule="auto"/>
        <w:jc w:val="center"/>
      </w:pPr>
      <w:r w:rsidRPr="0079271B">
        <w:t>Fig. 3: Wheeled-Inaccessible Grass Patch</w:t>
      </w:r>
    </w:p>
    <w:p w14:paraId="1DBAA102" w14:textId="055B0152" w:rsidR="0007497D" w:rsidRPr="0079271B" w:rsidRDefault="0007497D" w:rsidP="00FB520A">
      <w:pPr>
        <w:spacing w:line="480" w:lineRule="auto"/>
        <w:ind w:firstLine="284"/>
        <w:jc w:val="both"/>
      </w:pPr>
      <w:r w:rsidRPr="0079271B">
        <w:t>Furthermore,</w:t>
      </w:r>
      <w:r w:rsidR="0041719A" w:rsidRPr="0079271B">
        <w:t xml:space="preserve"> many areas where grass-cutting is needed are not necessarily even ground, mandating a stable platform </w:t>
      </w:r>
      <w:r w:rsidR="001F2F3D" w:rsidRPr="0079271B">
        <w:t>which</w:t>
      </w:r>
      <w:r w:rsidR="0041719A" w:rsidRPr="0079271B">
        <w:t xml:space="preserve"> can still traverse such obstacles. Thus, a four-legged design was chosen to ensure stability, with the possibility of </w:t>
      </w:r>
      <w:r w:rsidR="0041719A" w:rsidRPr="0079271B">
        <w:lastRenderedPageBreak/>
        <w:t>a six-legged design being considered as well. As development of robot platforms already has significant traction, research, and funding, the focus of this project will be on the design and control of the arm itself as well as any additional systems that are required for it to function as intended.</w:t>
      </w:r>
    </w:p>
    <w:p w14:paraId="69BFA3AA" w14:textId="0496EBD0" w:rsidR="0041719A" w:rsidRPr="0079271B" w:rsidRDefault="002E30D7" w:rsidP="00FB520A">
      <w:pPr>
        <w:spacing w:line="480" w:lineRule="auto"/>
        <w:ind w:firstLine="284"/>
        <w:jc w:val="both"/>
      </w:pPr>
      <w:r w:rsidRPr="0079271B">
        <w:t xml:space="preserve">To facilitate this, a readily available </w:t>
      </w:r>
      <w:r w:rsidR="0093291C" w:rsidRPr="0079271B">
        <w:t xml:space="preserve">four-legged </w:t>
      </w:r>
      <w:r w:rsidRPr="0079271B">
        <w:t xml:space="preserve">robot, the Unitree Robotics AlienGo, was chosen to be the design platform. A picture of this robot is shown below in </w:t>
      </w:r>
      <w:r w:rsidR="00AE1186" w:rsidRPr="0079271B">
        <w:t>Figure 4</w:t>
      </w:r>
      <w:r w:rsidRPr="0079271B">
        <w:t xml:space="preserve">. This robot was chosen for two primary reasons: one being the current availability for development, and the second being its small stature. Although larger alternatives with greater payload and freedom of movement were considered, they were deemed too intimidating in their size for public use, and too expensive for practical deployment. </w:t>
      </w:r>
    </w:p>
    <w:p w14:paraId="57B13BD4" w14:textId="7B17781C" w:rsidR="00AE1186" w:rsidRPr="0079271B" w:rsidRDefault="00AE1186" w:rsidP="00AE1186">
      <w:pPr>
        <w:spacing w:line="276" w:lineRule="auto"/>
        <w:jc w:val="center"/>
      </w:pPr>
      <w:r w:rsidRPr="0079271B">
        <w:rPr>
          <w:noProof/>
          <w:color w:val="000000" w:themeColor="text1"/>
          <w:sz w:val="20"/>
          <w:szCs w:val="20"/>
          <w:lang w:val="en-US"/>
        </w:rPr>
        <w:drawing>
          <wp:inline distT="0" distB="0" distL="0" distR="0" wp14:anchorId="2E83DB62" wp14:editId="2130BBFC">
            <wp:extent cx="2495550" cy="20633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6328" t="8779" r="14273" b="14632"/>
                    <a:stretch/>
                  </pic:blipFill>
                  <pic:spPr bwMode="auto">
                    <a:xfrm>
                      <a:off x="0" y="0"/>
                      <a:ext cx="2508828" cy="2074292"/>
                    </a:xfrm>
                    <a:prstGeom prst="rect">
                      <a:avLst/>
                    </a:prstGeom>
                    <a:noFill/>
                    <a:ln>
                      <a:noFill/>
                    </a:ln>
                    <a:extLst>
                      <a:ext uri="{53640926-AAD7-44D8-BBD7-CCE9431645EC}">
                        <a14:shadowObscured xmlns:a14="http://schemas.microsoft.com/office/drawing/2010/main"/>
                      </a:ext>
                    </a:extLst>
                  </pic:spPr>
                </pic:pic>
              </a:graphicData>
            </a:graphic>
          </wp:inline>
        </w:drawing>
      </w:r>
      <w:r w:rsidRPr="0079271B">
        <w:t xml:space="preserve"> </w:t>
      </w:r>
    </w:p>
    <w:p w14:paraId="2CE13B6B" w14:textId="2F51F541" w:rsidR="00AE1186" w:rsidRPr="0079271B" w:rsidRDefault="00AE1186" w:rsidP="00AE1186">
      <w:pPr>
        <w:spacing w:line="480" w:lineRule="auto"/>
        <w:jc w:val="center"/>
      </w:pPr>
      <w:r w:rsidRPr="0079271B">
        <w:t xml:space="preserve">Fig. 4: Unitree Robotics AlienGo </w:t>
      </w:r>
      <w:sdt>
        <w:sdtPr>
          <w:id w:val="1779841440"/>
          <w:citation/>
        </w:sdtPr>
        <w:sdtEndPr/>
        <w:sdtContent>
          <w:r w:rsidRPr="0079271B">
            <w:fldChar w:fldCharType="begin"/>
          </w:r>
          <w:r w:rsidRPr="0079271B">
            <w:rPr>
              <w:lang w:val="en-US"/>
            </w:rPr>
            <w:instrText xml:space="preserve"> CITATION Uni20 \l 1033 </w:instrText>
          </w:r>
          <w:r w:rsidRPr="0079271B">
            <w:fldChar w:fldCharType="separate"/>
          </w:r>
          <w:r w:rsidR="00A0778F" w:rsidRPr="0079271B">
            <w:rPr>
              <w:noProof/>
              <w:lang w:val="en-US"/>
            </w:rPr>
            <w:t>[8]</w:t>
          </w:r>
          <w:r w:rsidRPr="0079271B">
            <w:fldChar w:fldCharType="end"/>
          </w:r>
        </w:sdtContent>
      </w:sdt>
    </w:p>
    <w:p w14:paraId="1613801F" w14:textId="307D6039" w:rsidR="002E30D7" w:rsidRPr="0079271B" w:rsidRDefault="002E30D7" w:rsidP="00FB520A">
      <w:pPr>
        <w:spacing w:line="480" w:lineRule="auto"/>
        <w:ind w:firstLine="284"/>
        <w:jc w:val="both"/>
      </w:pPr>
      <w:r w:rsidRPr="0079271B">
        <w:t xml:space="preserve">However, the major limitations of the AlienGo are also due to its small size: it is only rated for 7 kilograms of maximum payload weight according to the manufacturer, and frequently suffers from balancing issues when weight is placed </w:t>
      </w:r>
      <w:r w:rsidR="003229B6" w:rsidRPr="0079271B">
        <w:t>off-centre</w:t>
      </w:r>
      <w:r w:rsidRPr="0079271B">
        <w:t>. These two limitations are form the primary issues around which the robotic arm design, discussed further in the scope below, is formed around.</w:t>
      </w:r>
      <w:r w:rsidR="00E05476" w:rsidRPr="0079271B">
        <w:t xml:space="preserve"> </w:t>
      </w:r>
      <w:r w:rsidR="00E05476" w:rsidRPr="0079271B">
        <w:lastRenderedPageBreak/>
        <w:t xml:space="preserve">Further </w:t>
      </w:r>
      <w:r w:rsidR="00D536A5" w:rsidRPr="0079271B">
        <w:t xml:space="preserve">technical </w:t>
      </w:r>
      <w:r w:rsidR="00E05476" w:rsidRPr="0079271B">
        <w:t xml:space="preserve">details </w:t>
      </w:r>
      <w:r w:rsidR="00CF6BD9" w:rsidRPr="0079271B">
        <w:t xml:space="preserve">and specifications </w:t>
      </w:r>
      <w:r w:rsidR="00E05476" w:rsidRPr="0079271B">
        <w:t>of the AlienGo robot are provided in Appendix A.</w:t>
      </w:r>
    </w:p>
    <w:p w14:paraId="59C4CF2F" w14:textId="1A340607" w:rsidR="002E30D7" w:rsidRPr="0079271B" w:rsidRDefault="002E30D7" w:rsidP="002E30D7">
      <w:pPr>
        <w:pStyle w:val="Heading2"/>
      </w:pPr>
      <w:bookmarkStart w:id="3" w:name="_Toc67683708"/>
      <w:r w:rsidRPr="0079271B">
        <w:t>1.2. Scope of Project</w:t>
      </w:r>
      <w:bookmarkEnd w:id="3"/>
    </w:p>
    <w:p w14:paraId="1084B976" w14:textId="56103583" w:rsidR="002E30D7" w:rsidRPr="0079271B" w:rsidRDefault="00BD5DA0" w:rsidP="00FB520A">
      <w:pPr>
        <w:spacing w:line="480" w:lineRule="auto"/>
        <w:ind w:firstLine="360"/>
        <w:jc w:val="both"/>
      </w:pPr>
      <w:r w:rsidRPr="0079271B">
        <w:t>As a result of the previously mentioned limitations of the AlienGo robot, a custom arm for the sole purpose of this research project is to be designed. This arm must fulfil the following criteria:</w:t>
      </w:r>
    </w:p>
    <w:p w14:paraId="35B4E8F3" w14:textId="0FF28A8D" w:rsidR="00BD5DA0" w:rsidRPr="0079271B" w:rsidRDefault="004D186E" w:rsidP="00C35C88">
      <w:pPr>
        <w:pStyle w:val="ListParagraph"/>
        <w:numPr>
          <w:ilvl w:val="0"/>
          <w:numId w:val="1"/>
        </w:numPr>
        <w:spacing w:line="360" w:lineRule="auto"/>
      </w:pPr>
      <w:r w:rsidRPr="0079271B">
        <w:t>A total weight not exceeding 5 kilograms, to account for any additional equipment such as sensors or batteries.</w:t>
      </w:r>
    </w:p>
    <w:p w14:paraId="66BA0156" w14:textId="0328E3A3" w:rsidR="004D186E" w:rsidRPr="0079271B" w:rsidRDefault="004D186E" w:rsidP="00C35C88">
      <w:pPr>
        <w:pStyle w:val="ListParagraph"/>
        <w:numPr>
          <w:ilvl w:val="0"/>
          <w:numId w:val="1"/>
        </w:numPr>
        <w:spacing w:line="360" w:lineRule="auto"/>
      </w:pPr>
      <w:r w:rsidRPr="0079271B">
        <w:t>4 Degrees of Freedom (DOF), particularly 2 at the shoulder joint and 2 at the wrist joint.</w:t>
      </w:r>
    </w:p>
    <w:p w14:paraId="52B19465" w14:textId="5E8D87FB" w:rsidR="004D186E" w:rsidRPr="0079271B" w:rsidRDefault="00E71DE3" w:rsidP="00C35C88">
      <w:pPr>
        <w:pStyle w:val="ListParagraph"/>
        <w:numPr>
          <w:ilvl w:val="0"/>
          <w:numId w:val="1"/>
        </w:numPr>
        <w:spacing w:line="360" w:lineRule="auto"/>
      </w:pPr>
      <w:r w:rsidRPr="0079271B">
        <w:t>A concentration of arm weight equal to at minimum 75% on the shoulder area, to reduce balancing torque issues on the platform.</w:t>
      </w:r>
    </w:p>
    <w:p w14:paraId="43A2F2BE" w14:textId="39682872" w:rsidR="000F74A1" w:rsidRPr="0079271B" w:rsidRDefault="00E71DE3" w:rsidP="00C35C88">
      <w:pPr>
        <w:pStyle w:val="ListParagraph"/>
        <w:numPr>
          <w:ilvl w:val="0"/>
          <w:numId w:val="1"/>
        </w:numPr>
        <w:spacing w:line="360" w:lineRule="auto"/>
      </w:pPr>
      <w:r w:rsidRPr="0079271B">
        <w:t>As far as possible, vibrational damping of the payload to reduce interference.</w:t>
      </w:r>
    </w:p>
    <w:p w14:paraId="6BE45F59" w14:textId="579B083E" w:rsidR="000F74A1" w:rsidRPr="0079271B" w:rsidRDefault="000F74A1" w:rsidP="000F74A1">
      <w:pPr>
        <w:spacing w:line="480" w:lineRule="auto"/>
        <w:ind w:firstLine="360"/>
        <w:jc w:val="both"/>
      </w:pPr>
      <w:r w:rsidRPr="0079271B">
        <w:t>In addition to the arm system, various supporting elements, such as the electrical wiring, computer elements, and control software must be designed. The electrical system must adhere to the following requirements:</w:t>
      </w:r>
    </w:p>
    <w:p w14:paraId="71981DF8" w14:textId="50D449F9" w:rsidR="000F74A1" w:rsidRPr="0079271B" w:rsidRDefault="000F74A1" w:rsidP="00C35C88">
      <w:pPr>
        <w:pStyle w:val="ListParagraph"/>
        <w:numPr>
          <w:ilvl w:val="0"/>
          <w:numId w:val="1"/>
        </w:numPr>
        <w:spacing w:line="360" w:lineRule="auto"/>
        <w:jc w:val="both"/>
      </w:pPr>
      <w:r w:rsidRPr="0079271B">
        <w:t>At least 18V of power supply.</w:t>
      </w:r>
    </w:p>
    <w:p w14:paraId="7B26A900" w14:textId="7C007AE8" w:rsidR="000F74A1" w:rsidRPr="0079271B" w:rsidRDefault="000F74A1" w:rsidP="00C35C88">
      <w:pPr>
        <w:pStyle w:val="ListParagraph"/>
        <w:numPr>
          <w:ilvl w:val="0"/>
          <w:numId w:val="1"/>
        </w:numPr>
        <w:spacing w:line="360" w:lineRule="auto"/>
        <w:jc w:val="both"/>
      </w:pPr>
      <w:r w:rsidRPr="0079271B">
        <w:t xml:space="preserve">Switches for individual motors (a by-product of the Steadywin Motors </w:t>
      </w:r>
      <w:r w:rsidR="00846EF8" w:rsidRPr="0079271B">
        <w:t>creating</w:t>
      </w:r>
      <w:r w:rsidRPr="0079271B">
        <w:t xml:space="preserve"> a power surge when turned on, explained </w:t>
      </w:r>
      <w:r w:rsidR="00DF084C" w:rsidRPr="0079271B">
        <w:t xml:space="preserve">further </w:t>
      </w:r>
      <w:r w:rsidRPr="0079271B">
        <w:t xml:space="preserve">in Section </w:t>
      </w:r>
      <w:r w:rsidR="00477FF3" w:rsidRPr="0079271B">
        <w:t>3</w:t>
      </w:r>
      <w:r w:rsidR="00D03A3E" w:rsidRPr="0079271B">
        <w:t>.2</w:t>
      </w:r>
      <w:r w:rsidRPr="0079271B">
        <w:t>)</w:t>
      </w:r>
    </w:p>
    <w:p w14:paraId="0E2B674B" w14:textId="5A3C3100" w:rsidR="000F74A1" w:rsidRPr="0079271B" w:rsidRDefault="00DF084C" w:rsidP="00C35C88">
      <w:pPr>
        <w:pStyle w:val="ListParagraph"/>
        <w:numPr>
          <w:ilvl w:val="0"/>
          <w:numId w:val="1"/>
        </w:numPr>
        <w:spacing w:line="360" w:lineRule="auto"/>
        <w:jc w:val="both"/>
      </w:pPr>
      <w:r w:rsidRPr="0079271B">
        <w:t>Slot for external battery due to limited capacity on the AlienGo robot.</w:t>
      </w:r>
    </w:p>
    <w:p w14:paraId="5230A03F" w14:textId="75E55E33" w:rsidR="00DF084C" w:rsidRPr="0079271B" w:rsidRDefault="00DF084C" w:rsidP="00FB520A">
      <w:pPr>
        <w:spacing w:line="480" w:lineRule="auto"/>
        <w:ind w:firstLine="360"/>
        <w:jc w:val="both"/>
      </w:pPr>
      <w:r w:rsidRPr="0079271B">
        <w:t>Similarly, the control software for the arm should be able to fulfil the following requirements:</w:t>
      </w:r>
    </w:p>
    <w:p w14:paraId="7B5BB73F" w14:textId="40E6CE88" w:rsidR="00DF084C" w:rsidRPr="0079271B" w:rsidRDefault="00362012" w:rsidP="00C35C88">
      <w:pPr>
        <w:pStyle w:val="ListParagraph"/>
        <w:numPr>
          <w:ilvl w:val="0"/>
          <w:numId w:val="1"/>
        </w:numPr>
        <w:spacing w:line="360" w:lineRule="auto"/>
        <w:jc w:val="both"/>
      </w:pPr>
      <w:r w:rsidRPr="0079271B">
        <w:t>Full joystick control for all 4 DOF.</w:t>
      </w:r>
    </w:p>
    <w:p w14:paraId="718E0002" w14:textId="323B72BE" w:rsidR="00362012" w:rsidRPr="0079271B" w:rsidRDefault="00362012" w:rsidP="00C35C88">
      <w:pPr>
        <w:pStyle w:val="ListParagraph"/>
        <w:numPr>
          <w:ilvl w:val="0"/>
          <w:numId w:val="1"/>
        </w:numPr>
        <w:spacing w:line="360" w:lineRule="auto"/>
        <w:jc w:val="both"/>
      </w:pPr>
      <w:r w:rsidRPr="0079271B">
        <w:t>A</w:t>
      </w:r>
      <w:r w:rsidR="00FE1E1D" w:rsidRPr="0079271B">
        <w:t xml:space="preserve"> toggleable </w:t>
      </w:r>
      <w:r w:rsidRPr="0079271B">
        <w:t xml:space="preserve">automated sweeping motion for use on flat </w:t>
      </w:r>
      <w:r w:rsidR="00042CD1" w:rsidRPr="0079271B">
        <w:t xml:space="preserve">grassy </w:t>
      </w:r>
      <w:r w:rsidRPr="0079271B">
        <w:t>surfaces.</w:t>
      </w:r>
    </w:p>
    <w:p w14:paraId="1849E81B" w14:textId="1155E406" w:rsidR="00362012" w:rsidRPr="0079271B" w:rsidRDefault="00BB1893" w:rsidP="00C35C88">
      <w:pPr>
        <w:pStyle w:val="ListParagraph"/>
        <w:numPr>
          <w:ilvl w:val="0"/>
          <w:numId w:val="1"/>
        </w:numPr>
        <w:spacing w:line="360" w:lineRule="auto"/>
        <w:jc w:val="both"/>
      </w:pPr>
      <w:r w:rsidRPr="0079271B">
        <w:lastRenderedPageBreak/>
        <w:t>Full i</w:t>
      </w:r>
      <w:r w:rsidR="00EC4941" w:rsidRPr="0079271B">
        <w:t>ntegration with Robot Operating System (ROS) as an operational scheme.</w:t>
      </w:r>
    </w:p>
    <w:p w14:paraId="3DD9181E" w14:textId="7EA94EB5" w:rsidR="004A027A" w:rsidRPr="0079271B" w:rsidRDefault="00FB520A" w:rsidP="00D01B07">
      <w:pPr>
        <w:spacing w:line="480" w:lineRule="auto"/>
        <w:ind w:firstLine="360"/>
        <w:jc w:val="both"/>
      </w:pPr>
      <w:r w:rsidRPr="0079271B">
        <w:t>These requirements form the basis for the project</w:t>
      </w:r>
      <w:r w:rsidR="00491939" w:rsidRPr="0079271B">
        <w:t>’s development</w:t>
      </w:r>
      <w:r w:rsidR="005578D3">
        <w:t xml:space="preserve"> focus.</w:t>
      </w:r>
    </w:p>
    <w:p w14:paraId="2ED862F1" w14:textId="60B9FF48" w:rsidR="004A027A" w:rsidRPr="0079271B" w:rsidRDefault="004A027A" w:rsidP="004A027A">
      <w:pPr>
        <w:pStyle w:val="Heading1"/>
      </w:pPr>
      <w:bookmarkStart w:id="4" w:name="_Toc67683709"/>
      <w:r w:rsidRPr="0079271B">
        <w:t>2. Literature Review</w:t>
      </w:r>
      <w:bookmarkEnd w:id="4"/>
    </w:p>
    <w:p w14:paraId="437DDFA4" w14:textId="11892B76" w:rsidR="004A027A" w:rsidRPr="0079271B" w:rsidRDefault="001425B3" w:rsidP="00FB520A">
      <w:pPr>
        <w:spacing w:line="480" w:lineRule="auto"/>
        <w:ind w:firstLine="360"/>
        <w:jc w:val="both"/>
      </w:pPr>
      <w:r w:rsidRPr="0079271B">
        <w:t>As this project focuses primarily on the design of a mechanical system as well as the control of that system, this literature review focuses on currently existing robotic arms in use, as well as currently existing legged robot platforms.</w:t>
      </w:r>
    </w:p>
    <w:p w14:paraId="164B4F56" w14:textId="239844F5" w:rsidR="001425B3" w:rsidRPr="0079271B" w:rsidRDefault="00C37178" w:rsidP="00C37178">
      <w:pPr>
        <w:pStyle w:val="Heading2"/>
      </w:pPr>
      <w:bookmarkStart w:id="5" w:name="_Toc67683710"/>
      <w:r w:rsidRPr="0079271B">
        <w:t>2.1</w:t>
      </w:r>
      <w:r w:rsidR="00255149" w:rsidRPr="0079271B">
        <w:t>.</w:t>
      </w:r>
      <w:r w:rsidRPr="0079271B">
        <w:t xml:space="preserve"> </w:t>
      </w:r>
      <w:r w:rsidR="000D1202" w:rsidRPr="0079271B">
        <w:t>Low-Cost</w:t>
      </w:r>
      <w:r w:rsidR="00CF5005" w:rsidRPr="0079271B">
        <w:t xml:space="preserve"> Robot</w:t>
      </w:r>
      <w:r w:rsidR="0037597D" w:rsidRPr="0079271B">
        <w:t>ic</w:t>
      </w:r>
      <w:r w:rsidR="00CF5005" w:rsidRPr="0079271B">
        <w:t xml:space="preserve"> Arms</w:t>
      </w:r>
      <w:bookmarkEnd w:id="5"/>
    </w:p>
    <w:p w14:paraId="5B180ACB" w14:textId="3D417833" w:rsidR="000D1202" w:rsidRPr="0079271B" w:rsidRDefault="000D1202" w:rsidP="00FB520A">
      <w:pPr>
        <w:spacing w:line="480" w:lineRule="auto"/>
        <w:ind w:firstLine="360"/>
        <w:jc w:val="both"/>
      </w:pPr>
      <w:r w:rsidRPr="0079271B">
        <w:t xml:space="preserve">High-performance robot arms are common in industrial applications, and use powerful motors that are able to generate high amounts of torque. This is excessive for an application such as grass-cutting, and thus this section focuses on reviewing current measures to reduce cost and weight while generating sufficient performance.   </w:t>
      </w:r>
    </w:p>
    <w:p w14:paraId="13AD1CF7" w14:textId="39916A94" w:rsidR="00583B32" w:rsidRPr="0079271B" w:rsidRDefault="00583B32" w:rsidP="00FB520A">
      <w:pPr>
        <w:spacing w:line="480" w:lineRule="auto"/>
        <w:ind w:firstLine="360"/>
        <w:jc w:val="both"/>
      </w:pPr>
      <w:r w:rsidRPr="0079271B">
        <w:t>Small scale and relatively simple robot arms such as the one designed by Elfasakhany</w:t>
      </w:r>
      <w:r w:rsidR="00B31381" w:rsidRPr="0079271B">
        <w:t xml:space="preserve"> in 2011</w:t>
      </w:r>
      <w:r w:rsidRPr="0079271B">
        <w:t xml:space="preserve"> can </w:t>
      </w:r>
      <w:r w:rsidR="0089233F" w:rsidRPr="0079271B">
        <w:t xml:space="preserve">still maintain accurate, precise movement while containing an end-effector of choice </w:t>
      </w:r>
      <w:sdt>
        <w:sdtPr>
          <w:id w:val="1311286232"/>
          <w:citation/>
        </w:sdtPr>
        <w:sdtEndPr/>
        <w:sdtContent>
          <w:r w:rsidR="000D6DD5" w:rsidRPr="0079271B">
            <w:fldChar w:fldCharType="begin"/>
          </w:r>
          <w:r w:rsidR="000D6DD5" w:rsidRPr="0079271B">
            <w:rPr>
              <w:lang w:val="en-US"/>
            </w:rPr>
            <w:instrText xml:space="preserve"> CITATION Elf11 \l 1033 </w:instrText>
          </w:r>
          <w:r w:rsidR="000D6DD5" w:rsidRPr="0079271B">
            <w:fldChar w:fldCharType="separate"/>
          </w:r>
          <w:r w:rsidR="00A0778F" w:rsidRPr="0079271B">
            <w:rPr>
              <w:noProof/>
              <w:lang w:val="en-US"/>
            </w:rPr>
            <w:t>[9]</w:t>
          </w:r>
          <w:r w:rsidR="000D6DD5" w:rsidRPr="0079271B">
            <w:fldChar w:fldCharType="end"/>
          </w:r>
        </w:sdtContent>
      </w:sdt>
      <w:r w:rsidR="000D6DD5" w:rsidRPr="0079271B">
        <w:t xml:space="preserve">. </w:t>
      </w:r>
      <w:r w:rsidR="0089233F" w:rsidRPr="0079271B">
        <w:t xml:space="preserve">Due to modern software and interface technologies, both automated and manual control remain viable options as shown. </w:t>
      </w:r>
      <w:r w:rsidR="00B31381" w:rsidRPr="0079271B">
        <w:t xml:space="preserve">A teleoperable robotic arm design is also shown by Rogers in 2009, which similarly uses hobby-grade parts while operating a camera end-effector </w:t>
      </w:r>
      <w:sdt>
        <w:sdtPr>
          <w:id w:val="-489559510"/>
          <w:citation/>
        </w:sdtPr>
        <w:sdtEndPr/>
        <w:sdtContent>
          <w:r w:rsidR="00C621AD" w:rsidRPr="0079271B">
            <w:fldChar w:fldCharType="begin"/>
          </w:r>
          <w:r w:rsidR="00C621AD" w:rsidRPr="0079271B">
            <w:rPr>
              <w:lang w:val="en-US"/>
            </w:rPr>
            <w:instrText xml:space="preserve"> CITATION Rog09 \l 1033 </w:instrText>
          </w:r>
          <w:r w:rsidR="00C621AD" w:rsidRPr="0079271B">
            <w:fldChar w:fldCharType="separate"/>
          </w:r>
          <w:r w:rsidR="00A0778F" w:rsidRPr="0079271B">
            <w:rPr>
              <w:noProof/>
              <w:lang w:val="en-US"/>
            </w:rPr>
            <w:t>[10]</w:t>
          </w:r>
          <w:r w:rsidR="00C621AD" w:rsidRPr="0079271B">
            <w:fldChar w:fldCharType="end"/>
          </w:r>
        </w:sdtContent>
      </w:sdt>
      <w:r w:rsidR="00B31381" w:rsidRPr="0079271B">
        <w:t>.</w:t>
      </w:r>
    </w:p>
    <w:p w14:paraId="1CA91103" w14:textId="79C06973" w:rsidR="004A027A" w:rsidRPr="0079271B" w:rsidRDefault="00CF5005" w:rsidP="00FB520A">
      <w:pPr>
        <w:spacing w:line="480" w:lineRule="auto"/>
        <w:ind w:firstLine="360"/>
        <w:jc w:val="both"/>
      </w:pPr>
      <w:r w:rsidRPr="0079271B">
        <w:t>In their 2019 paper, Bugday and Karali focus on comparing the benefits of reducing redundant weight in industrial-grade robotic arms</w:t>
      </w:r>
      <w:r w:rsidR="00C621AD" w:rsidRPr="0079271B">
        <w:t xml:space="preserve"> </w:t>
      </w:r>
      <w:sdt>
        <w:sdtPr>
          <w:id w:val="-849418721"/>
          <w:citation/>
        </w:sdtPr>
        <w:sdtEndPr/>
        <w:sdtContent>
          <w:r w:rsidR="00C621AD" w:rsidRPr="0079271B">
            <w:fldChar w:fldCharType="begin"/>
          </w:r>
          <w:r w:rsidR="00C621AD" w:rsidRPr="0079271B">
            <w:rPr>
              <w:lang w:val="en-US"/>
            </w:rPr>
            <w:instrText xml:space="preserve"> CITATION Bug19 \l 1033 </w:instrText>
          </w:r>
          <w:r w:rsidR="00C621AD" w:rsidRPr="0079271B">
            <w:fldChar w:fldCharType="separate"/>
          </w:r>
          <w:r w:rsidR="00A0778F" w:rsidRPr="0079271B">
            <w:rPr>
              <w:noProof/>
              <w:lang w:val="en-US"/>
            </w:rPr>
            <w:t>[11]</w:t>
          </w:r>
          <w:r w:rsidR="00C621AD" w:rsidRPr="0079271B">
            <w:fldChar w:fldCharType="end"/>
          </w:r>
        </w:sdtContent>
      </w:sdt>
      <w:r w:rsidRPr="0079271B">
        <w:t xml:space="preserve">. </w:t>
      </w:r>
      <w:r w:rsidR="00281C91" w:rsidRPr="0079271B">
        <w:t>Similarly, by applying novel features such as counterbalancing as done by Kim</w:t>
      </w:r>
      <w:r w:rsidR="00C621AD" w:rsidRPr="0079271B">
        <w:t xml:space="preserve"> and Song</w:t>
      </w:r>
      <w:r w:rsidR="00281C91" w:rsidRPr="0079271B">
        <w:t xml:space="preserve"> in 2013, weight and thus required torque</w:t>
      </w:r>
      <w:r w:rsidR="008C5571" w:rsidRPr="0079271B">
        <w:t xml:space="preserve"> outputs</w:t>
      </w:r>
      <w:r w:rsidR="00281C91" w:rsidRPr="0079271B">
        <w:t xml:space="preserve"> can be kept low </w:t>
      </w:r>
      <w:sdt>
        <w:sdtPr>
          <w:id w:val="-1424258939"/>
          <w:citation/>
        </w:sdtPr>
        <w:sdtEndPr/>
        <w:sdtContent>
          <w:r w:rsidR="00C621AD" w:rsidRPr="0079271B">
            <w:fldChar w:fldCharType="begin"/>
          </w:r>
          <w:r w:rsidR="00C621AD" w:rsidRPr="0079271B">
            <w:rPr>
              <w:lang w:val="en-US"/>
            </w:rPr>
            <w:instrText xml:space="preserve"> CITATION Kim13 \l 1033 </w:instrText>
          </w:r>
          <w:r w:rsidR="00C621AD" w:rsidRPr="0079271B">
            <w:fldChar w:fldCharType="separate"/>
          </w:r>
          <w:r w:rsidR="00A0778F" w:rsidRPr="0079271B">
            <w:rPr>
              <w:noProof/>
              <w:lang w:val="en-US"/>
            </w:rPr>
            <w:t>[12]</w:t>
          </w:r>
          <w:r w:rsidR="00C621AD" w:rsidRPr="0079271B">
            <w:fldChar w:fldCharType="end"/>
          </w:r>
        </w:sdtContent>
      </w:sdt>
      <w:r w:rsidR="00C621AD" w:rsidRPr="0079271B">
        <w:t xml:space="preserve">. </w:t>
      </w:r>
      <w:r w:rsidR="008C5571" w:rsidRPr="0079271B">
        <w:t>In 2015, Kim</w:t>
      </w:r>
      <w:r w:rsidR="003B71F7" w:rsidRPr="0079271B">
        <w:t xml:space="preserve">, </w:t>
      </w:r>
      <w:r w:rsidR="003B71F7" w:rsidRPr="0079271B">
        <w:lastRenderedPageBreak/>
        <w:t>Min, and Song</w:t>
      </w:r>
      <w:r w:rsidR="008C5571" w:rsidRPr="0079271B">
        <w:t xml:space="preserve"> also studied the use of bevel gears as a comparison to wire-based mechanisms, in order to further reduce the torque required to support the robot’s mass </w:t>
      </w:r>
      <w:sdt>
        <w:sdtPr>
          <w:id w:val="-1968883698"/>
          <w:citation/>
        </w:sdtPr>
        <w:sdtEndPr/>
        <w:sdtContent>
          <w:r w:rsidR="00C621AD" w:rsidRPr="0079271B">
            <w:fldChar w:fldCharType="begin"/>
          </w:r>
          <w:r w:rsidR="00C621AD" w:rsidRPr="0079271B">
            <w:rPr>
              <w:lang w:val="en-US"/>
            </w:rPr>
            <w:instrText xml:space="preserve"> CITATION Kim16 \l 1033 </w:instrText>
          </w:r>
          <w:r w:rsidR="00C621AD" w:rsidRPr="0079271B">
            <w:fldChar w:fldCharType="separate"/>
          </w:r>
          <w:r w:rsidR="00A0778F" w:rsidRPr="0079271B">
            <w:rPr>
              <w:noProof/>
              <w:lang w:val="en-US"/>
            </w:rPr>
            <w:t>[13]</w:t>
          </w:r>
          <w:r w:rsidR="00C621AD" w:rsidRPr="0079271B">
            <w:fldChar w:fldCharType="end"/>
          </w:r>
        </w:sdtContent>
      </w:sdt>
      <w:r w:rsidR="008C5571" w:rsidRPr="0079271B">
        <w:t xml:space="preserve">. </w:t>
      </w:r>
    </w:p>
    <w:p w14:paraId="58735AEB" w14:textId="18A280FC" w:rsidR="00B31381" w:rsidRPr="0079271B" w:rsidRDefault="0037597D" w:rsidP="00FB520A">
      <w:pPr>
        <w:spacing w:line="480" w:lineRule="auto"/>
        <w:ind w:firstLine="360"/>
        <w:jc w:val="both"/>
      </w:pPr>
      <w:r w:rsidRPr="0079271B">
        <w:t>Cable-driven systems such as the one developed in 2014 by Renda et al. for soft robot arms are also possible</w:t>
      </w:r>
      <w:r w:rsidR="00A317A1" w:rsidRPr="0079271B">
        <w:t xml:space="preserve"> as they allow for motors to be placed further away from the joint axes</w:t>
      </w:r>
      <w:r w:rsidRPr="0079271B">
        <w:t xml:space="preserve"> </w:t>
      </w:r>
      <w:sdt>
        <w:sdtPr>
          <w:id w:val="-1940584620"/>
          <w:citation/>
        </w:sdtPr>
        <w:sdtEndPr/>
        <w:sdtContent>
          <w:r w:rsidR="00BD729D" w:rsidRPr="0079271B">
            <w:fldChar w:fldCharType="begin"/>
          </w:r>
          <w:r w:rsidR="00BD729D" w:rsidRPr="0079271B">
            <w:rPr>
              <w:lang w:val="en-US"/>
            </w:rPr>
            <w:instrText xml:space="preserve"> CITATION Ren14 \l 1033 </w:instrText>
          </w:r>
          <w:r w:rsidR="00BD729D" w:rsidRPr="0079271B">
            <w:fldChar w:fldCharType="separate"/>
          </w:r>
          <w:r w:rsidR="00A0778F" w:rsidRPr="0079271B">
            <w:rPr>
              <w:noProof/>
              <w:lang w:val="en-US"/>
            </w:rPr>
            <w:t>[14]</w:t>
          </w:r>
          <w:r w:rsidR="00BD729D" w:rsidRPr="0079271B">
            <w:fldChar w:fldCharType="end"/>
          </w:r>
        </w:sdtContent>
      </w:sdt>
      <w:r w:rsidR="00BD729D" w:rsidRPr="0079271B">
        <w:t xml:space="preserve">. </w:t>
      </w:r>
      <w:r w:rsidRPr="0079271B">
        <w:t>For a hard robot arm they would be limited to use in specific joints such as the manipulator itself as shown by Lim</w:t>
      </w:r>
      <w:r w:rsidR="008B0886" w:rsidRPr="0079271B">
        <w:t xml:space="preserve"> et al.</w:t>
      </w:r>
      <w:r w:rsidRPr="0079271B">
        <w:t xml:space="preserve"> in 2013</w:t>
      </w:r>
      <w:sdt>
        <w:sdtPr>
          <w:id w:val="517586490"/>
          <w:citation/>
        </w:sdtPr>
        <w:sdtEndPr/>
        <w:sdtContent>
          <w:r w:rsidR="00C77B57" w:rsidRPr="0079271B">
            <w:fldChar w:fldCharType="begin"/>
          </w:r>
          <w:r w:rsidR="00C77B57" w:rsidRPr="0079271B">
            <w:rPr>
              <w:lang w:val="en-US"/>
            </w:rPr>
            <w:instrText xml:space="preserve"> CITATION Lim13 \l 1033 </w:instrText>
          </w:r>
          <w:r w:rsidR="00C77B57" w:rsidRPr="0079271B">
            <w:fldChar w:fldCharType="separate"/>
          </w:r>
          <w:r w:rsidR="00A0778F" w:rsidRPr="0079271B">
            <w:rPr>
              <w:noProof/>
              <w:lang w:val="en-US"/>
            </w:rPr>
            <w:t xml:space="preserve"> [15]</w:t>
          </w:r>
          <w:r w:rsidR="00C77B57" w:rsidRPr="0079271B">
            <w:fldChar w:fldCharType="end"/>
          </w:r>
        </w:sdtContent>
      </w:sdt>
      <w:r w:rsidRPr="0079271B">
        <w:t xml:space="preserve">. </w:t>
      </w:r>
      <w:r w:rsidR="008D6079" w:rsidRPr="0079271B">
        <w:t xml:space="preserve">Advanced designs that utilize only cable-driven joints are also possible such as done by NAVER LABS </w:t>
      </w:r>
      <w:sdt>
        <w:sdtPr>
          <w:id w:val="1124886451"/>
          <w:citation/>
        </w:sdtPr>
        <w:sdtEndPr/>
        <w:sdtContent>
          <w:r w:rsidR="0017082E" w:rsidRPr="0079271B">
            <w:fldChar w:fldCharType="begin"/>
          </w:r>
          <w:r w:rsidR="0017082E" w:rsidRPr="0079271B">
            <w:rPr>
              <w:lang w:val="en-US"/>
            </w:rPr>
            <w:instrText xml:space="preserve"> CITATION NAV17 \l 1033 </w:instrText>
          </w:r>
          <w:r w:rsidR="0017082E" w:rsidRPr="0079271B">
            <w:fldChar w:fldCharType="separate"/>
          </w:r>
          <w:r w:rsidR="00A0778F" w:rsidRPr="0079271B">
            <w:rPr>
              <w:noProof/>
              <w:lang w:val="en-US"/>
            </w:rPr>
            <w:t>[16]</w:t>
          </w:r>
          <w:r w:rsidR="0017082E" w:rsidRPr="0079271B">
            <w:fldChar w:fldCharType="end"/>
          </w:r>
        </w:sdtContent>
      </w:sdt>
      <w:r w:rsidR="008D6079" w:rsidRPr="0079271B">
        <w:t>, but these pose reliability issues as stated earlier by Kim</w:t>
      </w:r>
      <w:r w:rsidR="0017082E" w:rsidRPr="0079271B">
        <w:t>, Min, and Song</w:t>
      </w:r>
      <w:r w:rsidR="008D6079" w:rsidRPr="0079271B">
        <w:t xml:space="preserve"> </w:t>
      </w:r>
      <w:sdt>
        <w:sdtPr>
          <w:id w:val="2137979077"/>
          <w:citation/>
        </w:sdtPr>
        <w:sdtEndPr/>
        <w:sdtContent>
          <w:r w:rsidR="0017082E" w:rsidRPr="0079271B">
            <w:fldChar w:fldCharType="begin"/>
          </w:r>
          <w:r w:rsidR="0017082E" w:rsidRPr="0079271B">
            <w:rPr>
              <w:lang w:val="en-US"/>
            </w:rPr>
            <w:instrText xml:space="preserve"> CITATION Kim16 \l 1033 </w:instrText>
          </w:r>
          <w:r w:rsidR="0017082E" w:rsidRPr="0079271B">
            <w:fldChar w:fldCharType="separate"/>
          </w:r>
          <w:r w:rsidR="00A0778F" w:rsidRPr="0079271B">
            <w:rPr>
              <w:noProof/>
              <w:lang w:val="en-US"/>
            </w:rPr>
            <w:t>[13]</w:t>
          </w:r>
          <w:r w:rsidR="0017082E" w:rsidRPr="0079271B">
            <w:fldChar w:fldCharType="end"/>
          </w:r>
        </w:sdtContent>
      </w:sdt>
      <w:r w:rsidR="0017082E" w:rsidRPr="0079271B">
        <w:t xml:space="preserve">. </w:t>
      </w:r>
      <w:r w:rsidR="00A317A1" w:rsidRPr="0079271B">
        <w:t xml:space="preserve">Mao </w:t>
      </w:r>
      <w:r w:rsidR="00F86D00" w:rsidRPr="0079271B">
        <w:t xml:space="preserve">and Agrawal </w:t>
      </w:r>
      <w:r w:rsidR="00A317A1" w:rsidRPr="0079271B">
        <w:t>in 2012 also pointed out the inability for a cable-driven system to ‘push’ a</w:t>
      </w:r>
      <w:r w:rsidR="007B64DC" w:rsidRPr="0079271B">
        <w:t xml:space="preserve"> joint</w:t>
      </w:r>
      <w:r w:rsidR="00A317A1" w:rsidRPr="0079271B">
        <w:t>, thus adding additional hurdles to adopting such systems</w:t>
      </w:r>
      <w:r w:rsidR="00F86D00" w:rsidRPr="0079271B">
        <w:t xml:space="preserve"> </w:t>
      </w:r>
      <w:sdt>
        <w:sdtPr>
          <w:id w:val="-1901595811"/>
          <w:citation/>
        </w:sdtPr>
        <w:sdtEndPr/>
        <w:sdtContent>
          <w:r w:rsidR="00F86D00" w:rsidRPr="0079271B">
            <w:fldChar w:fldCharType="begin"/>
          </w:r>
          <w:r w:rsidR="00F86D00" w:rsidRPr="0079271B">
            <w:rPr>
              <w:lang w:val="en-US"/>
            </w:rPr>
            <w:instrText xml:space="preserve"> CITATION Mao12 \l 1033 </w:instrText>
          </w:r>
          <w:r w:rsidR="00F86D00" w:rsidRPr="0079271B">
            <w:fldChar w:fldCharType="separate"/>
          </w:r>
          <w:r w:rsidR="00A0778F" w:rsidRPr="0079271B">
            <w:rPr>
              <w:noProof/>
              <w:lang w:val="en-US"/>
            </w:rPr>
            <w:t>[17]</w:t>
          </w:r>
          <w:r w:rsidR="00F86D00" w:rsidRPr="0079271B">
            <w:fldChar w:fldCharType="end"/>
          </w:r>
        </w:sdtContent>
      </w:sdt>
      <w:r w:rsidR="00F86D00" w:rsidRPr="0079271B">
        <w:t>.</w:t>
      </w:r>
    </w:p>
    <w:p w14:paraId="462B7A23" w14:textId="141C7A9B" w:rsidR="00B2006C" w:rsidRPr="0079271B" w:rsidRDefault="00B2006C" w:rsidP="00B2006C">
      <w:pPr>
        <w:pStyle w:val="Heading2"/>
      </w:pPr>
      <w:bookmarkStart w:id="6" w:name="_Toc67683711"/>
      <w:r w:rsidRPr="0079271B">
        <w:t>2.2</w:t>
      </w:r>
      <w:r w:rsidR="00255149" w:rsidRPr="0079271B">
        <w:t>.</w:t>
      </w:r>
      <w:r w:rsidRPr="0079271B">
        <w:t xml:space="preserve"> Legged Robot Platforms</w:t>
      </w:r>
      <w:bookmarkEnd w:id="6"/>
    </w:p>
    <w:p w14:paraId="198ED8B1" w14:textId="7D66EAD7" w:rsidR="008D5418" w:rsidRPr="0079271B" w:rsidRDefault="00BF4A5A" w:rsidP="00FB520A">
      <w:pPr>
        <w:spacing w:line="480" w:lineRule="auto"/>
        <w:ind w:firstLine="360"/>
        <w:jc w:val="both"/>
      </w:pPr>
      <w:r w:rsidRPr="0079271B">
        <w:t xml:space="preserve">Perhaps the most well-known </w:t>
      </w:r>
      <w:r w:rsidR="00372B34" w:rsidRPr="0079271B">
        <w:t xml:space="preserve">recent </w:t>
      </w:r>
      <w:r w:rsidRPr="0079271B">
        <w:t>legged robot platform is the Mini Cheetah</w:t>
      </w:r>
      <w:r w:rsidR="00372B34" w:rsidRPr="0079271B">
        <w:t xml:space="preserve"> designed by Katz, Carlo, and Kim in 2019</w:t>
      </w:r>
      <w:r w:rsidR="008D5418" w:rsidRPr="0079271B">
        <w:t xml:space="preserve"> </w:t>
      </w:r>
      <w:sdt>
        <w:sdtPr>
          <w:id w:val="1386066962"/>
          <w:citation/>
        </w:sdtPr>
        <w:sdtEndPr/>
        <w:sdtContent>
          <w:r w:rsidR="008B2ADC" w:rsidRPr="0079271B">
            <w:fldChar w:fldCharType="begin"/>
          </w:r>
          <w:r w:rsidR="008B2ADC" w:rsidRPr="0079271B">
            <w:rPr>
              <w:lang w:val="en-US"/>
            </w:rPr>
            <w:instrText xml:space="preserve"> CITATION Kat19 \l 1033 </w:instrText>
          </w:r>
          <w:r w:rsidR="008B2ADC" w:rsidRPr="0079271B">
            <w:fldChar w:fldCharType="separate"/>
          </w:r>
          <w:r w:rsidR="00A0778F" w:rsidRPr="0079271B">
            <w:rPr>
              <w:noProof/>
              <w:lang w:val="en-US"/>
            </w:rPr>
            <w:t>[18]</w:t>
          </w:r>
          <w:r w:rsidR="008B2ADC" w:rsidRPr="0079271B">
            <w:fldChar w:fldCharType="end"/>
          </w:r>
        </w:sdtContent>
      </w:sdt>
      <w:r w:rsidR="008B2ADC" w:rsidRPr="0079271B">
        <w:t xml:space="preserve">. </w:t>
      </w:r>
      <w:r w:rsidR="008D5418" w:rsidRPr="0079271B">
        <w:t xml:space="preserve">Another example is the Stanford Doggo designed by Kau et al. in 2019, stated to </w:t>
      </w:r>
      <w:r w:rsidR="000F0246" w:rsidRPr="0079271B">
        <w:t>perform with exceptional vertical agility</w:t>
      </w:r>
      <w:sdt>
        <w:sdtPr>
          <w:id w:val="678158315"/>
          <w:citation/>
        </w:sdtPr>
        <w:sdtEndPr/>
        <w:sdtContent>
          <w:r w:rsidR="008B2ADC" w:rsidRPr="0079271B">
            <w:fldChar w:fldCharType="begin"/>
          </w:r>
          <w:r w:rsidR="008B2ADC" w:rsidRPr="0079271B">
            <w:rPr>
              <w:lang w:val="en-US"/>
            </w:rPr>
            <w:instrText xml:space="preserve"> CITATION Kau19 \l 1033 </w:instrText>
          </w:r>
          <w:r w:rsidR="008B2ADC" w:rsidRPr="0079271B">
            <w:fldChar w:fldCharType="separate"/>
          </w:r>
          <w:r w:rsidR="00A0778F" w:rsidRPr="0079271B">
            <w:rPr>
              <w:noProof/>
              <w:lang w:val="en-US"/>
            </w:rPr>
            <w:t xml:space="preserve"> [19]</w:t>
          </w:r>
          <w:r w:rsidR="008B2ADC" w:rsidRPr="0079271B">
            <w:fldChar w:fldCharType="end"/>
          </w:r>
        </w:sdtContent>
      </w:sdt>
      <w:r w:rsidR="000F0246" w:rsidRPr="0079271B">
        <w:t xml:space="preserve">. </w:t>
      </w:r>
      <w:r w:rsidR="008D5418" w:rsidRPr="0079271B">
        <w:t>These platforms showcase the capabilit</w:t>
      </w:r>
      <w:r w:rsidR="000F0246" w:rsidRPr="0079271B">
        <w:t>ies</w:t>
      </w:r>
      <w:r w:rsidR="008D5418" w:rsidRPr="0079271B">
        <w:t xml:space="preserve"> of a four-legged design while still being low-cost and highly controllable. However</w:t>
      </w:r>
      <w:r w:rsidR="000F0246" w:rsidRPr="0079271B">
        <w:t>, due to their small size, they have limited payload capacity and are not suitable for applications that would require a robot arm.</w:t>
      </w:r>
    </w:p>
    <w:p w14:paraId="2DF81963" w14:textId="5F555AFA" w:rsidR="00B2006C" w:rsidRPr="0079271B" w:rsidRDefault="008D5418" w:rsidP="00FB520A">
      <w:pPr>
        <w:spacing w:line="480" w:lineRule="auto"/>
        <w:ind w:firstLine="360"/>
        <w:jc w:val="both"/>
      </w:pPr>
      <w:r w:rsidRPr="0079271B">
        <w:t xml:space="preserve"> </w:t>
      </w:r>
      <w:r w:rsidR="00FE1C39" w:rsidRPr="0079271B">
        <w:t>Comparatively, l</w:t>
      </w:r>
      <w:r w:rsidRPr="0079271B">
        <w:t xml:space="preserve">arger designs such as the Boston Dynamics BigDog are rugged and powerful, but excessively so for a small-scale application such as </w:t>
      </w:r>
      <w:r w:rsidRPr="0079271B">
        <w:lastRenderedPageBreak/>
        <w:t>grass-cutting</w:t>
      </w:r>
      <w:sdt>
        <w:sdtPr>
          <w:id w:val="1713616737"/>
          <w:citation/>
        </w:sdtPr>
        <w:sdtEndPr/>
        <w:sdtContent>
          <w:r w:rsidR="008B2ADC" w:rsidRPr="0079271B">
            <w:fldChar w:fldCharType="begin"/>
          </w:r>
          <w:r w:rsidR="008B2ADC" w:rsidRPr="0079271B">
            <w:rPr>
              <w:lang w:val="en-US"/>
            </w:rPr>
            <w:instrText xml:space="preserve"> CITATION Rai08 \l 1033 </w:instrText>
          </w:r>
          <w:r w:rsidR="008B2ADC" w:rsidRPr="0079271B">
            <w:fldChar w:fldCharType="separate"/>
          </w:r>
          <w:r w:rsidR="00A0778F" w:rsidRPr="0079271B">
            <w:rPr>
              <w:noProof/>
              <w:lang w:val="en-US"/>
            </w:rPr>
            <w:t xml:space="preserve"> [20]</w:t>
          </w:r>
          <w:r w:rsidR="008B2ADC" w:rsidRPr="0079271B">
            <w:fldChar w:fldCharType="end"/>
          </w:r>
        </w:sdtContent>
      </w:sdt>
      <w:r w:rsidRPr="0079271B">
        <w:t xml:space="preserve">. </w:t>
      </w:r>
      <w:r w:rsidR="00E62B09" w:rsidRPr="0079271B">
        <w:t>Thus, a more intermediate design such as the ANYbotics ANYmal four-legged robot were considered</w:t>
      </w:r>
      <w:sdt>
        <w:sdtPr>
          <w:id w:val="-521928404"/>
          <w:citation/>
        </w:sdtPr>
        <w:sdtEndPr/>
        <w:sdtContent>
          <w:r w:rsidR="00B2414F" w:rsidRPr="0079271B">
            <w:fldChar w:fldCharType="begin"/>
          </w:r>
          <w:r w:rsidR="00B2414F" w:rsidRPr="0079271B">
            <w:rPr>
              <w:lang w:val="en-US"/>
            </w:rPr>
            <w:instrText xml:space="preserve"> CITATION ANY21 \l 1033 </w:instrText>
          </w:r>
          <w:r w:rsidR="00B2414F" w:rsidRPr="0079271B">
            <w:fldChar w:fldCharType="separate"/>
          </w:r>
          <w:r w:rsidR="00A0778F" w:rsidRPr="0079271B">
            <w:rPr>
              <w:noProof/>
              <w:lang w:val="en-US"/>
            </w:rPr>
            <w:t xml:space="preserve"> [21]</w:t>
          </w:r>
          <w:r w:rsidR="00B2414F" w:rsidRPr="0079271B">
            <w:fldChar w:fldCharType="end"/>
          </w:r>
        </w:sdtContent>
      </w:sdt>
      <w:r w:rsidR="00B2414F" w:rsidRPr="0079271B">
        <w:t>.</w:t>
      </w:r>
    </w:p>
    <w:p w14:paraId="570EB11A" w14:textId="4B169E02" w:rsidR="007C2984" w:rsidRPr="0079271B" w:rsidRDefault="00E62B09" w:rsidP="00FB520A">
      <w:pPr>
        <w:spacing w:line="480" w:lineRule="auto"/>
        <w:ind w:firstLine="360"/>
        <w:jc w:val="both"/>
      </w:pPr>
      <w:r w:rsidRPr="0079271B">
        <w:t xml:space="preserve">Additionally, six-legged robots are also </w:t>
      </w:r>
      <w:r w:rsidR="003E1ADE" w:rsidRPr="0079271B">
        <w:t xml:space="preserve">feasible for use in a grass-cutting operation, although many are inspired by insects and are extremely small in design, such as the AntBot and Little Crabster </w:t>
      </w:r>
      <w:sdt>
        <w:sdtPr>
          <w:id w:val="1090820936"/>
          <w:citation/>
        </w:sdtPr>
        <w:sdtEndPr/>
        <w:sdtContent>
          <w:r w:rsidR="00690B3C" w:rsidRPr="0079271B">
            <w:fldChar w:fldCharType="begin"/>
          </w:r>
          <w:r w:rsidR="00690B3C" w:rsidRPr="0079271B">
            <w:rPr>
              <w:lang w:val="en-US"/>
            </w:rPr>
            <w:instrText xml:space="preserve"> CITATION Dup19 \l 1033 </w:instrText>
          </w:r>
          <w:r w:rsidR="00690B3C" w:rsidRPr="0079271B">
            <w:fldChar w:fldCharType="separate"/>
          </w:r>
          <w:r w:rsidR="00A0778F" w:rsidRPr="0079271B">
            <w:rPr>
              <w:noProof/>
              <w:lang w:val="en-US"/>
            </w:rPr>
            <w:t>[22]</w:t>
          </w:r>
          <w:r w:rsidR="00690B3C" w:rsidRPr="0079271B">
            <w:fldChar w:fldCharType="end"/>
          </w:r>
        </w:sdtContent>
      </w:sdt>
      <w:sdt>
        <w:sdtPr>
          <w:id w:val="1465085102"/>
          <w:citation/>
        </w:sdtPr>
        <w:sdtEndPr/>
        <w:sdtContent>
          <w:r w:rsidR="00690B3C" w:rsidRPr="0079271B">
            <w:fldChar w:fldCharType="begin"/>
          </w:r>
          <w:r w:rsidR="00690B3C" w:rsidRPr="0079271B">
            <w:rPr>
              <w:lang w:val="en-US"/>
            </w:rPr>
            <w:instrText xml:space="preserve"> CITATION Kim12 \l 1033 </w:instrText>
          </w:r>
          <w:r w:rsidR="00690B3C" w:rsidRPr="0079271B">
            <w:fldChar w:fldCharType="separate"/>
          </w:r>
          <w:r w:rsidR="00A0778F" w:rsidRPr="0079271B">
            <w:rPr>
              <w:noProof/>
              <w:lang w:val="en-US"/>
            </w:rPr>
            <w:t xml:space="preserve"> [23]</w:t>
          </w:r>
          <w:r w:rsidR="00690B3C" w:rsidRPr="0079271B">
            <w:fldChar w:fldCharType="end"/>
          </w:r>
        </w:sdtContent>
      </w:sdt>
      <w:r w:rsidR="00690B3C" w:rsidRPr="0079271B">
        <w:t xml:space="preserve">. </w:t>
      </w:r>
      <w:r w:rsidR="003E1ADE" w:rsidRPr="0079271B">
        <w:t xml:space="preserve">An example of a six-legged robot with approximately accurate capabilities would be LAURON V, although it too approaches the range of being excessively powerful similar to BigDog </w:t>
      </w:r>
      <w:sdt>
        <w:sdtPr>
          <w:id w:val="-382946974"/>
          <w:citation/>
        </w:sdtPr>
        <w:sdtEndPr/>
        <w:sdtContent>
          <w:r w:rsidR="00690B3C" w:rsidRPr="0079271B">
            <w:fldChar w:fldCharType="begin"/>
          </w:r>
          <w:r w:rsidR="00690B3C" w:rsidRPr="0079271B">
            <w:rPr>
              <w:lang w:val="en-US"/>
            </w:rPr>
            <w:instrText xml:space="preserve"> CITATION Roe14 \l 1033 </w:instrText>
          </w:r>
          <w:r w:rsidR="00690B3C" w:rsidRPr="0079271B">
            <w:fldChar w:fldCharType="separate"/>
          </w:r>
          <w:r w:rsidR="00A0778F" w:rsidRPr="0079271B">
            <w:rPr>
              <w:noProof/>
              <w:lang w:val="en-US"/>
            </w:rPr>
            <w:t>[24]</w:t>
          </w:r>
          <w:r w:rsidR="00690B3C" w:rsidRPr="0079271B">
            <w:fldChar w:fldCharType="end"/>
          </w:r>
        </w:sdtContent>
      </w:sdt>
      <w:r w:rsidR="00690B3C" w:rsidRPr="0079271B">
        <w:t>.</w:t>
      </w:r>
    </w:p>
    <w:p w14:paraId="694473D4" w14:textId="44DC58EB" w:rsidR="00C37178" w:rsidRPr="0079271B" w:rsidRDefault="007C2984" w:rsidP="00FB520A">
      <w:pPr>
        <w:spacing w:line="480" w:lineRule="auto"/>
        <w:ind w:firstLine="360"/>
        <w:jc w:val="both"/>
      </w:pPr>
      <w:r w:rsidRPr="0079271B">
        <w:t xml:space="preserve">As commercially available robots were a logical choice in the absence of developing a purpose-built robot platform, the Unitree Robotics AlienGo was picked due to its availability. </w:t>
      </w:r>
    </w:p>
    <w:p w14:paraId="478A4AC0" w14:textId="7AF6A2E8" w:rsidR="00491939" w:rsidRPr="0079271B" w:rsidRDefault="004A027A" w:rsidP="00491939">
      <w:pPr>
        <w:pStyle w:val="Heading1"/>
      </w:pPr>
      <w:bookmarkStart w:id="7" w:name="_Toc67683712"/>
      <w:r w:rsidRPr="0079271B">
        <w:t>3</w:t>
      </w:r>
      <w:r w:rsidR="00491939" w:rsidRPr="0079271B">
        <w:t>. Development</w:t>
      </w:r>
      <w:bookmarkEnd w:id="7"/>
    </w:p>
    <w:p w14:paraId="78E764BF" w14:textId="209D4311" w:rsidR="00491939" w:rsidRPr="0079271B" w:rsidRDefault="00491939" w:rsidP="00491939">
      <w:pPr>
        <w:spacing w:line="480" w:lineRule="auto"/>
        <w:ind w:firstLine="284"/>
        <w:jc w:val="both"/>
      </w:pPr>
      <w:r w:rsidRPr="0079271B">
        <w:t>The development of this project can be split into three main sections depending on primary content: Mechanical, Electrical, and Software. Despite th</w:t>
      </w:r>
      <w:r w:rsidR="00226E59" w:rsidRPr="0079271B">
        <w:t>is apparent</w:t>
      </w:r>
      <w:r w:rsidRPr="0079271B">
        <w:t xml:space="preserve"> separation, development on each section occurred </w:t>
      </w:r>
      <w:r w:rsidR="00B96571" w:rsidRPr="0079271B">
        <w:t>in parallel.</w:t>
      </w:r>
    </w:p>
    <w:p w14:paraId="79E087E7" w14:textId="1118D513" w:rsidR="00491939" w:rsidRPr="0079271B" w:rsidRDefault="004A027A" w:rsidP="00491939">
      <w:pPr>
        <w:pStyle w:val="Heading2"/>
      </w:pPr>
      <w:bookmarkStart w:id="8" w:name="_Toc67683713"/>
      <w:r w:rsidRPr="0079271B">
        <w:t>3</w:t>
      </w:r>
      <w:r w:rsidR="00491939" w:rsidRPr="0079271B">
        <w:t>.1. Mechanical</w:t>
      </w:r>
      <w:r w:rsidR="00B05A27" w:rsidRPr="0079271B">
        <w:t xml:space="preserve"> Design</w:t>
      </w:r>
      <w:bookmarkEnd w:id="8"/>
    </w:p>
    <w:p w14:paraId="627728F4" w14:textId="3DC418CF" w:rsidR="00F938EE" w:rsidRPr="0079271B" w:rsidRDefault="00CF6C2E" w:rsidP="00030297">
      <w:pPr>
        <w:spacing w:line="480" w:lineRule="auto"/>
        <w:ind w:firstLine="284"/>
        <w:jc w:val="both"/>
      </w:pPr>
      <w:r w:rsidRPr="0079271B">
        <w:t xml:space="preserve">Two primary designs were made for the mechanical structure of the arm, the second design the result of numerous iterations based upon lessons learnt from the first design. </w:t>
      </w:r>
      <w:r w:rsidR="00F938EE" w:rsidRPr="0079271B">
        <w:t xml:space="preserve">Between these two main designs, a number of iterations were also made. Figure </w:t>
      </w:r>
      <w:r w:rsidR="00137A55" w:rsidRPr="0079271B">
        <w:t>5</w:t>
      </w:r>
      <w:r w:rsidR="00F938EE" w:rsidRPr="0079271B">
        <w:t xml:space="preserve"> below showcases the largest variations between the first and final designs.</w:t>
      </w:r>
    </w:p>
    <w:p w14:paraId="34E2AE52" w14:textId="260B86D8" w:rsidR="00F938EE" w:rsidRPr="0079271B" w:rsidRDefault="00F938EE" w:rsidP="00F938EE">
      <w:pPr>
        <w:spacing w:line="276" w:lineRule="auto"/>
        <w:jc w:val="center"/>
      </w:pPr>
      <w:r w:rsidRPr="0079271B">
        <w:rPr>
          <w:noProof/>
          <w:color w:val="000000" w:themeColor="text1"/>
          <w:sz w:val="20"/>
          <w:szCs w:val="20"/>
          <w:lang w:val="en-US"/>
        </w:rPr>
        <w:lastRenderedPageBreak/>
        <w:drawing>
          <wp:inline distT="0" distB="0" distL="0" distR="0" wp14:anchorId="7B97AC90" wp14:editId="04BDFF2D">
            <wp:extent cx="2250152" cy="1623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74974" cy="1640964"/>
                    </a:xfrm>
                    <a:prstGeom prst="rect">
                      <a:avLst/>
                    </a:prstGeom>
                    <a:noFill/>
                    <a:ln>
                      <a:noFill/>
                    </a:ln>
                  </pic:spPr>
                </pic:pic>
              </a:graphicData>
            </a:graphic>
          </wp:inline>
        </w:drawing>
      </w:r>
      <w:r w:rsidRPr="0079271B">
        <w:rPr>
          <w:noProof/>
        </w:rPr>
        <w:drawing>
          <wp:inline distT="0" distB="0" distL="0" distR="0" wp14:anchorId="18678D26" wp14:editId="0F3220FF">
            <wp:extent cx="2390150" cy="1623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45" r="7364"/>
                    <a:stretch/>
                  </pic:blipFill>
                  <pic:spPr bwMode="auto">
                    <a:xfrm>
                      <a:off x="0" y="0"/>
                      <a:ext cx="2460799" cy="1671035"/>
                    </a:xfrm>
                    <a:prstGeom prst="rect">
                      <a:avLst/>
                    </a:prstGeom>
                    <a:noFill/>
                    <a:ln>
                      <a:noFill/>
                    </a:ln>
                    <a:extLst>
                      <a:ext uri="{53640926-AAD7-44D8-BBD7-CCE9431645EC}">
                        <a14:shadowObscured xmlns:a14="http://schemas.microsoft.com/office/drawing/2010/main"/>
                      </a:ext>
                    </a:extLst>
                  </pic:spPr>
                </pic:pic>
              </a:graphicData>
            </a:graphic>
          </wp:inline>
        </w:drawing>
      </w:r>
      <w:r w:rsidRPr="0079271B">
        <w:rPr>
          <w:noProof/>
        </w:rPr>
        <w:drawing>
          <wp:inline distT="0" distB="0" distL="0" distR="0" wp14:anchorId="1C48AC27" wp14:editId="42B83539">
            <wp:extent cx="2212038" cy="1619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179"/>
                    <a:stretch/>
                  </pic:blipFill>
                  <pic:spPr bwMode="auto">
                    <a:xfrm>
                      <a:off x="0" y="0"/>
                      <a:ext cx="2339868" cy="1712824"/>
                    </a:xfrm>
                    <a:prstGeom prst="rect">
                      <a:avLst/>
                    </a:prstGeom>
                    <a:noFill/>
                    <a:ln>
                      <a:noFill/>
                    </a:ln>
                    <a:extLst>
                      <a:ext uri="{53640926-AAD7-44D8-BBD7-CCE9431645EC}">
                        <a14:shadowObscured xmlns:a14="http://schemas.microsoft.com/office/drawing/2010/main"/>
                      </a:ext>
                    </a:extLst>
                  </pic:spPr>
                </pic:pic>
              </a:graphicData>
            </a:graphic>
          </wp:inline>
        </w:drawing>
      </w:r>
      <w:r w:rsidRPr="0079271B">
        <w:rPr>
          <w:noProof/>
        </w:rPr>
        <w:drawing>
          <wp:inline distT="0" distB="0" distL="0" distR="0" wp14:anchorId="15640B94" wp14:editId="27EAABEB">
            <wp:extent cx="2382434" cy="16275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2588" cy="1648161"/>
                    </a:xfrm>
                    <a:prstGeom prst="rect">
                      <a:avLst/>
                    </a:prstGeom>
                    <a:noFill/>
                    <a:ln>
                      <a:noFill/>
                    </a:ln>
                  </pic:spPr>
                </pic:pic>
              </a:graphicData>
            </a:graphic>
          </wp:inline>
        </w:drawing>
      </w:r>
    </w:p>
    <w:p w14:paraId="417F401C" w14:textId="5B26DA6A" w:rsidR="00F938EE" w:rsidRPr="0079271B" w:rsidRDefault="00F938EE" w:rsidP="00F938EE">
      <w:pPr>
        <w:spacing w:line="480" w:lineRule="auto"/>
        <w:jc w:val="center"/>
      </w:pPr>
      <w:r w:rsidRPr="0079271B">
        <w:t>Fig. 5:</w:t>
      </w:r>
      <w:r w:rsidR="004952F5" w:rsidRPr="0079271B">
        <w:t xml:space="preserve"> Primary </w:t>
      </w:r>
      <w:r w:rsidR="00F3235F" w:rsidRPr="0079271B">
        <w:t>D</w:t>
      </w:r>
      <w:r w:rsidR="004952F5" w:rsidRPr="0079271B">
        <w:t xml:space="preserve">esign </w:t>
      </w:r>
      <w:r w:rsidR="00F3235F" w:rsidRPr="0079271B">
        <w:t>I</w:t>
      </w:r>
      <w:r w:rsidR="004952F5" w:rsidRPr="0079271B">
        <w:t xml:space="preserve">terations </w:t>
      </w:r>
      <w:r w:rsidR="00F3235F" w:rsidRPr="0079271B">
        <w:t>between First and Final Designs</w:t>
      </w:r>
    </w:p>
    <w:p w14:paraId="29EC1C45" w14:textId="4BE67083" w:rsidR="00491939" w:rsidRPr="0079271B" w:rsidRDefault="00D5764E" w:rsidP="00030297">
      <w:pPr>
        <w:spacing w:line="480" w:lineRule="auto"/>
        <w:ind w:firstLine="284"/>
        <w:jc w:val="both"/>
      </w:pPr>
      <w:r w:rsidRPr="0079271B">
        <w:t>Prior to the prototyping of the first design, a number of theoretical calculations were required in order to set the groundwork for the required parts.</w:t>
      </w:r>
    </w:p>
    <w:p w14:paraId="6CF8EFF9" w14:textId="6B8B90EF" w:rsidR="00D5764E" w:rsidRPr="0079271B" w:rsidRDefault="004A027A" w:rsidP="00030297">
      <w:pPr>
        <w:pStyle w:val="Heading3"/>
      </w:pPr>
      <w:bookmarkStart w:id="9" w:name="_Toc67683714"/>
      <w:r w:rsidRPr="0079271B">
        <w:t>3</w:t>
      </w:r>
      <w:r w:rsidR="00030297" w:rsidRPr="0079271B">
        <w:t xml:space="preserve">.1.1. </w:t>
      </w:r>
      <w:r w:rsidR="00196877" w:rsidRPr="0079271B">
        <w:t xml:space="preserve">First Design - </w:t>
      </w:r>
      <w:r w:rsidR="00030297" w:rsidRPr="0079271B">
        <w:t>Theoretical Calculations</w:t>
      </w:r>
      <w:bookmarkEnd w:id="9"/>
    </w:p>
    <w:p w14:paraId="0C752407" w14:textId="2B371BC1" w:rsidR="00030297" w:rsidRPr="0079271B" w:rsidRDefault="009A4003" w:rsidP="003063EE">
      <w:pPr>
        <w:spacing w:line="480" w:lineRule="auto"/>
        <w:ind w:firstLine="284"/>
        <w:jc w:val="both"/>
      </w:pPr>
      <w:r w:rsidRPr="0079271B">
        <w:t xml:space="preserve">As part of the first design stage, theoretical calculations were needed in order to understand the physical requirements, such as motor torque, which would affect the choice of motors from an available list. A motor feasibility calculation using the equation and the respective free body diagram is shown in Equation 1 and Figure </w:t>
      </w:r>
      <w:r w:rsidR="00137A55" w:rsidRPr="0079271B">
        <w:t>6</w:t>
      </w:r>
      <w:r w:rsidRPr="0079271B">
        <w:t xml:space="preserve"> below respectively. </w:t>
      </w:r>
      <w:r w:rsidR="001767C0" w:rsidRPr="0079271B">
        <w:t>This equation calculates the required torque Tn for the motor placed at the shoulder position on the far lef</w:t>
      </w:r>
      <w:r w:rsidR="00703E01" w:rsidRPr="0079271B">
        <w:t>t.</w:t>
      </w:r>
      <w:r w:rsidR="001767C0" w:rsidRPr="0079271B">
        <w:t xml:space="preserve"> </w:t>
      </w:r>
      <w:r w:rsidR="00583B32" w:rsidRPr="0079271B">
        <w:t>A breakdown of the derivation of Equation 1 is shown in Appendix B.</w:t>
      </w:r>
    </w:p>
    <w:p w14:paraId="42A377E9" w14:textId="6F9C8ECB" w:rsidR="00FB754C" w:rsidRPr="0079271B" w:rsidRDefault="000B4C0C" w:rsidP="00FB754C">
      <w:pPr>
        <w:spacing w:line="480" w:lineRule="auto"/>
        <w:jc w:val="right"/>
      </w:pPr>
      <m:oMath>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n</m:t>
            </m:r>
          </m:sub>
        </m:sSub>
        <m:r>
          <w:rPr>
            <w:rFonts w:ascii="Cambria Math" w:eastAsia="Cambria Math" w:hAnsi="Cambria Math" w:cs="Cambria Math"/>
            <w:sz w:val="28"/>
            <w:szCs w:val="28"/>
          </w:rPr>
          <m:t xml:space="preserve">= </m:t>
        </m:r>
        <m:d>
          <m:dPr>
            <m:begChr m:val="["/>
            <m:endChr m:val="]"/>
            <m:ctrlPr>
              <w:rPr>
                <w:rFonts w:ascii="Cambria Math" w:eastAsia="Cambria Math" w:hAnsi="Cambria Math" w:cs="Cambria Math"/>
                <w:i/>
                <w:sz w:val="28"/>
                <w:szCs w:val="28"/>
              </w:rPr>
            </m:ctrlPr>
          </m:dPr>
          <m:e>
            <m:f>
              <m:fPr>
                <m:ctrlPr>
                  <w:rPr>
                    <w:rFonts w:ascii="Cambria Math" w:eastAsia="Cambria Math" w:hAnsi="Cambria Math" w:cs="Cambria Math"/>
                    <w:i/>
                    <w:sz w:val="28"/>
                    <w:szCs w:val="28"/>
                  </w:rPr>
                </m:ctrlPr>
              </m:fPr>
              <m:num>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l</m:t>
                    </m:r>
                  </m:sub>
                </m:sSub>
                <m:r>
                  <w:rPr>
                    <w:rFonts w:ascii="Cambria Math" w:eastAsia="Cambria Math" w:hAnsi="Cambria Math" w:cs="Cambria Math"/>
                    <w:sz w:val="28"/>
                    <w:szCs w:val="28"/>
                  </w:rPr>
                  <m:t>+</m:t>
                </m:r>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m</m:t>
                    </m:r>
                  </m:sub>
                </m:sSub>
                <m:r>
                  <w:rPr>
                    <w:rFonts w:ascii="Cambria Math" w:eastAsia="Cambria Math" w:hAnsi="Cambria Math" w:cs="Cambria Math"/>
                    <w:sz w:val="28"/>
                    <w:szCs w:val="28"/>
                  </w:rPr>
                  <m:t>)</m:t>
                </m:r>
              </m:num>
              <m:den>
                <m:r>
                  <w:rPr>
                    <w:rFonts w:ascii="Cambria Math" w:eastAsia="Cambria Math" w:hAnsi="Cambria Math" w:cs="Cambria Math"/>
                    <w:sz w:val="28"/>
                    <w:szCs w:val="28"/>
                  </w:rPr>
                  <m:t>2</m:t>
                </m:r>
              </m:den>
            </m:f>
            <m:sSup>
              <m:sSupPr>
                <m:ctrlPr>
                  <w:rPr>
                    <w:rFonts w:ascii="Cambria Math" w:eastAsia="Cambria Math" w:hAnsi="Cambria Math" w:cs="Cambria Math"/>
                    <w:i/>
                    <w:sz w:val="28"/>
                    <w:szCs w:val="28"/>
                  </w:rPr>
                </m:ctrlPr>
              </m:sSupPr>
              <m:e>
                <m:r>
                  <w:rPr>
                    <w:rFonts w:ascii="Cambria Math" w:eastAsia="Cambria Math" w:hAnsi="Cambria Math" w:cs="Cambria Math"/>
                    <w:sz w:val="28"/>
                    <w:szCs w:val="28"/>
                  </w:rPr>
                  <m:t>n</m:t>
                </m:r>
              </m:e>
              <m:sup>
                <m:r>
                  <w:rPr>
                    <w:rFonts w:ascii="Cambria Math" w:eastAsia="Cambria Math" w:hAnsi="Cambria Math" w:cs="Cambria Math"/>
                    <w:sz w:val="28"/>
                    <w:szCs w:val="28"/>
                  </w:rPr>
                  <m:t>2</m:t>
                </m:r>
              </m:sup>
            </m:sSup>
            <m:r>
              <w:rPr>
                <w:rFonts w:ascii="Cambria Math" w:eastAsia="Cambria Math" w:hAnsi="Cambria Math" w:cs="Cambria Math"/>
                <w:sz w:val="28"/>
                <w:szCs w:val="28"/>
              </w:rPr>
              <m:t>+</m:t>
            </m:r>
            <m:d>
              <m:dPr>
                <m:ctrlPr>
                  <w:rPr>
                    <w:rFonts w:ascii="Cambria Math" w:eastAsia="Cambria Math" w:hAnsi="Cambria Math" w:cs="Cambria Math"/>
                    <w:i/>
                    <w:sz w:val="28"/>
                    <w:szCs w:val="28"/>
                  </w:rPr>
                </m:ctrlPr>
              </m:dPr>
              <m:e>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p</m:t>
                    </m:r>
                  </m:sub>
                </m:sSub>
                <m:r>
                  <w:rPr>
                    <w:rFonts w:ascii="Cambria Math" w:eastAsia="Cambria Math" w:hAnsi="Cambria Math" w:cs="Cambria Math"/>
                    <w:sz w:val="28"/>
                    <w:szCs w:val="28"/>
                  </w:rPr>
                  <m:t>-</m:t>
                </m:r>
                <m:f>
                  <m:fPr>
                    <m:ctrlPr>
                      <w:rPr>
                        <w:rFonts w:ascii="Cambria Math" w:eastAsia="Cambria Math" w:hAnsi="Cambria Math" w:cs="Cambria Math"/>
                        <w:i/>
                        <w:sz w:val="28"/>
                        <w:szCs w:val="28"/>
                      </w:rPr>
                    </m:ctrlPr>
                  </m:fPr>
                  <m:num>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m</m:t>
                        </m:r>
                      </m:sub>
                    </m:sSub>
                  </m:num>
                  <m:den>
                    <m:r>
                      <w:rPr>
                        <w:rFonts w:ascii="Cambria Math" w:eastAsia="Cambria Math" w:hAnsi="Cambria Math" w:cs="Cambria Math"/>
                        <w:sz w:val="28"/>
                        <w:szCs w:val="28"/>
                      </w:rPr>
                      <m:t>2</m:t>
                    </m:r>
                  </m:den>
                </m:f>
                <m:r>
                  <w:rPr>
                    <w:rFonts w:ascii="Cambria Math" w:eastAsia="Cambria Math" w:hAnsi="Cambria Math" w:cs="Cambria Math"/>
                    <w:sz w:val="28"/>
                    <w:szCs w:val="28"/>
                  </w:rPr>
                  <m:t xml:space="preserve"> </m:t>
                </m:r>
              </m:e>
            </m:d>
            <m:r>
              <w:rPr>
                <w:rFonts w:ascii="Cambria Math" w:eastAsia="Cambria Math" w:hAnsi="Cambria Math" w:cs="Cambria Math"/>
                <w:sz w:val="28"/>
                <w:szCs w:val="28"/>
              </w:rPr>
              <m:t>n</m:t>
            </m:r>
          </m:e>
        </m:d>
        <m:r>
          <w:rPr>
            <w:rFonts w:ascii="Cambria Math" w:eastAsia="Cambria Math" w:hAnsi="Cambria Math" w:cs="Cambria Math"/>
            <w:sz w:val="28"/>
            <w:szCs w:val="28"/>
          </w:rPr>
          <m:t>gl</m:t>
        </m:r>
      </m:oMath>
      <w:r w:rsidR="00FB754C" w:rsidRPr="0079271B">
        <w:t xml:space="preserve"> </w:t>
      </w:r>
      <w:r w:rsidR="00DF7F17" w:rsidRPr="0079271B">
        <w:t xml:space="preserve">  </w:t>
      </w:r>
      <w:r w:rsidR="007E5242" w:rsidRPr="0079271B">
        <w:t xml:space="preserve"> </w:t>
      </w:r>
      <w:r w:rsidR="00AA3278" w:rsidRPr="0079271B">
        <w:t xml:space="preserve"> </w:t>
      </w:r>
      <w:r w:rsidR="007E5242" w:rsidRPr="0079271B">
        <w:t xml:space="preserve"> </w:t>
      </w:r>
      <w:r w:rsidR="00DF7F17" w:rsidRPr="0079271B">
        <w:t xml:space="preserve">  </w:t>
      </w:r>
      <w:r w:rsidR="00FB754C" w:rsidRPr="0079271B">
        <w:t>(</w:t>
      </w:r>
      <w:r w:rsidR="00DF7F17" w:rsidRPr="0079271B">
        <w:t xml:space="preserve">Equation </w:t>
      </w:r>
      <w:r w:rsidR="00FB754C" w:rsidRPr="0079271B">
        <w:t>1)</w:t>
      </w:r>
    </w:p>
    <w:p w14:paraId="031240B5" w14:textId="2E2A2687" w:rsidR="00FB754C" w:rsidRPr="0079271B" w:rsidRDefault="00FB754C" w:rsidP="00FB754C">
      <w:pPr>
        <w:spacing w:line="276" w:lineRule="auto"/>
        <w:jc w:val="center"/>
      </w:pPr>
      <w:r w:rsidRPr="0079271B">
        <w:rPr>
          <w:noProof/>
          <w:color w:val="000000" w:themeColor="text1"/>
          <w:sz w:val="20"/>
          <w:szCs w:val="20"/>
          <w:lang w:val="en-US"/>
        </w:rPr>
        <w:lastRenderedPageBreak/>
        <w:drawing>
          <wp:inline distT="0" distB="0" distL="0" distR="0" wp14:anchorId="2214DA31" wp14:editId="150358C7">
            <wp:extent cx="3629025" cy="202887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5599" cy="2049320"/>
                    </a:xfrm>
                    <a:prstGeom prst="rect">
                      <a:avLst/>
                    </a:prstGeom>
                    <a:noFill/>
                    <a:ln>
                      <a:noFill/>
                    </a:ln>
                  </pic:spPr>
                </pic:pic>
              </a:graphicData>
            </a:graphic>
          </wp:inline>
        </w:drawing>
      </w:r>
      <w:r w:rsidRPr="0079271B">
        <w:t xml:space="preserve"> </w:t>
      </w:r>
    </w:p>
    <w:p w14:paraId="247D6AD7" w14:textId="6A6E18BF" w:rsidR="00FB754C" w:rsidRPr="0079271B" w:rsidRDefault="00FB754C" w:rsidP="00FB754C">
      <w:pPr>
        <w:spacing w:line="480" w:lineRule="auto"/>
        <w:jc w:val="center"/>
      </w:pPr>
      <w:r w:rsidRPr="0079271B">
        <w:t xml:space="preserve">Fig. </w:t>
      </w:r>
      <w:r w:rsidR="00137A55" w:rsidRPr="0079271B">
        <w:t>6</w:t>
      </w:r>
      <w:r w:rsidRPr="0079271B">
        <w:t>: Free-Body Diagram for Motor Feasibility Calculation</w:t>
      </w:r>
    </w:p>
    <w:p w14:paraId="722FEDAE" w14:textId="571332D9" w:rsidR="001767C0" w:rsidRPr="0079271B" w:rsidRDefault="001767C0" w:rsidP="003063EE">
      <w:pPr>
        <w:spacing w:line="480" w:lineRule="auto"/>
        <w:ind w:firstLine="284"/>
        <w:jc w:val="both"/>
      </w:pPr>
      <w:r w:rsidRPr="0079271B">
        <w:t xml:space="preserve">A table of the feasibility calculations is shown in Appendix </w:t>
      </w:r>
      <w:r w:rsidR="00583B32" w:rsidRPr="0079271B">
        <w:t>C</w:t>
      </w:r>
      <w:r w:rsidRPr="0079271B">
        <w:t>, considering the different number of links (assumed to use aluminium</w:t>
      </w:r>
      <w:r w:rsidR="00604B7C" w:rsidRPr="0079271B">
        <w:t xml:space="preserve"> extrusion profiles</w:t>
      </w:r>
      <w:r w:rsidRPr="0079271B">
        <w:t xml:space="preserve">), the mass of individual components, and their locations along the links in order to estimate the required motor torque at the shoulder, the revolute joint most likely to require the highest torque. Additionally, a safety factor of 1.5 was applied to account for the various estimations which did not include the weight of any additional components such as mounting points. </w:t>
      </w:r>
    </w:p>
    <w:p w14:paraId="1C8D4610" w14:textId="272C867B" w:rsidR="008B1A2E" w:rsidRPr="0079271B" w:rsidRDefault="009C0B38" w:rsidP="003063EE">
      <w:pPr>
        <w:spacing w:line="480" w:lineRule="auto"/>
        <w:ind w:firstLine="284"/>
        <w:jc w:val="both"/>
      </w:pPr>
      <w:r w:rsidRPr="0079271B">
        <w:t xml:space="preserve">From this calculation, it was found that two motors would be needed at the shoulder joint for pitch control in the absence of other torque-altering modifications. With the Steadywin V3 motors </w:t>
      </w:r>
      <w:r w:rsidR="00EE2517" w:rsidRPr="0079271B">
        <w:t xml:space="preserve">as described in the Appendix 1 calculation table </w:t>
      </w:r>
      <w:r w:rsidRPr="0079271B">
        <w:t>being readily available, they were chosen as the basis for the first design, forming the</w:t>
      </w:r>
      <w:r w:rsidR="00196877" w:rsidRPr="0079271B">
        <w:t xml:space="preserve"> core</w:t>
      </w:r>
      <w:r w:rsidRPr="0079271B">
        <w:t xml:space="preserve"> </w:t>
      </w:r>
      <w:r w:rsidR="00196877" w:rsidRPr="0079271B">
        <w:t>of</w:t>
      </w:r>
      <w:r w:rsidRPr="0079271B">
        <w:t xml:space="preserve"> the first prototype.</w:t>
      </w:r>
    </w:p>
    <w:p w14:paraId="1460D716" w14:textId="21EDE6B3" w:rsidR="00E75116" w:rsidRPr="0079271B" w:rsidRDefault="004A027A" w:rsidP="00E75116">
      <w:pPr>
        <w:pStyle w:val="Heading3"/>
      </w:pPr>
      <w:bookmarkStart w:id="10" w:name="_Toc67683715"/>
      <w:r w:rsidRPr="0079271B">
        <w:t>3</w:t>
      </w:r>
      <w:r w:rsidR="00E75116" w:rsidRPr="0079271B">
        <w:t>.1.2. First Design - Prototype</w:t>
      </w:r>
      <w:bookmarkEnd w:id="10"/>
    </w:p>
    <w:p w14:paraId="681C083B" w14:textId="3C024169" w:rsidR="009C0B38" w:rsidRPr="0079271B" w:rsidRDefault="005677A3" w:rsidP="00E75116">
      <w:pPr>
        <w:spacing w:line="480" w:lineRule="auto"/>
        <w:ind w:firstLine="284"/>
        <w:jc w:val="both"/>
      </w:pPr>
      <w:r w:rsidRPr="0079271B">
        <w:t xml:space="preserve">The first design is a direct result of the calculations in Section 2.1.1, and contains 2 DOF at the shoulder, 1 DOF at the elbow, and 1 unpowered DOF at </w:t>
      </w:r>
      <w:r w:rsidRPr="0079271B">
        <w:lastRenderedPageBreak/>
        <w:t xml:space="preserve">the wrist that is gravity-stabilized. The CAD of this design is shown below in Figure </w:t>
      </w:r>
      <w:r w:rsidR="00137A55" w:rsidRPr="0079271B">
        <w:t>7</w:t>
      </w:r>
      <w:r w:rsidRPr="0079271B">
        <w:t xml:space="preserve">, with the prototype </w:t>
      </w:r>
      <w:r w:rsidR="000A47BA" w:rsidRPr="0079271B">
        <w:t xml:space="preserve">mounted </w:t>
      </w:r>
      <w:r w:rsidRPr="0079271B">
        <w:t xml:space="preserve">on the robot in Figure </w:t>
      </w:r>
      <w:r w:rsidR="00137A55" w:rsidRPr="0079271B">
        <w:t>8</w:t>
      </w:r>
      <w:r w:rsidRPr="0079271B">
        <w:t xml:space="preserve"> below. </w:t>
      </w:r>
    </w:p>
    <w:p w14:paraId="25BA32B4" w14:textId="727597FF" w:rsidR="004D20B6" w:rsidRPr="0079271B" w:rsidRDefault="004D20B6" w:rsidP="004D20B6">
      <w:pPr>
        <w:spacing w:line="276" w:lineRule="auto"/>
        <w:jc w:val="center"/>
      </w:pPr>
      <w:r w:rsidRPr="0079271B">
        <w:rPr>
          <w:noProof/>
        </w:rPr>
        <w:drawing>
          <wp:inline distT="0" distB="0" distL="0" distR="0" wp14:anchorId="1AFE2A0D" wp14:editId="123727CB">
            <wp:extent cx="2857500" cy="20603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799" cy="2077141"/>
                    </a:xfrm>
                    <a:prstGeom prst="rect">
                      <a:avLst/>
                    </a:prstGeom>
                    <a:noFill/>
                    <a:ln>
                      <a:noFill/>
                    </a:ln>
                  </pic:spPr>
                </pic:pic>
              </a:graphicData>
            </a:graphic>
          </wp:inline>
        </w:drawing>
      </w:r>
      <w:r w:rsidRPr="0079271B">
        <w:rPr>
          <w:noProof/>
        </w:rPr>
        <w:drawing>
          <wp:inline distT="0" distB="0" distL="0" distR="0" wp14:anchorId="06079E0D" wp14:editId="4B85B3DD">
            <wp:extent cx="2828925" cy="12350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228" cy="1250435"/>
                    </a:xfrm>
                    <a:prstGeom prst="rect">
                      <a:avLst/>
                    </a:prstGeom>
                    <a:noFill/>
                    <a:ln>
                      <a:noFill/>
                    </a:ln>
                  </pic:spPr>
                </pic:pic>
              </a:graphicData>
            </a:graphic>
          </wp:inline>
        </w:drawing>
      </w:r>
      <w:r w:rsidRPr="0079271B">
        <w:t xml:space="preserve"> </w:t>
      </w:r>
    </w:p>
    <w:p w14:paraId="6FC76EE7" w14:textId="069C9EBF" w:rsidR="004D20B6" w:rsidRPr="0079271B" w:rsidRDefault="004D20B6" w:rsidP="004D20B6">
      <w:pPr>
        <w:spacing w:line="480" w:lineRule="auto"/>
        <w:jc w:val="center"/>
      </w:pPr>
      <w:r w:rsidRPr="0079271B">
        <w:t xml:space="preserve">Fig. </w:t>
      </w:r>
      <w:r w:rsidR="00137A55" w:rsidRPr="0079271B">
        <w:t>7</w:t>
      </w:r>
      <w:r w:rsidRPr="0079271B">
        <w:t xml:space="preserve">: Isometric and Sectioned CAD of the </w:t>
      </w:r>
      <w:r w:rsidR="00D856A2" w:rsidRPr="0079271B">
        <w:t>F</w:t>
      </w:r>
      <w:r w:rsidRPr="0079271B">
        <w:t xml:space="preserve">irst </w:t>
      </w:r>
      <w:r w:rsidR="00D856A2" w:rsidRPr="0079271B">
        <w:t>D</w:t>
      </w:r>
      <w:r w:rsidRPr="0079271B">
        <w:t>esign</w:t>
      </w:r>
    </w:p>
    <w:p w14:paraId="66F9F03E" w14:textId="0B458309" w:rsidR="00FA4402" w:rsidRPr="0079271B" w:rsidRDefault="00FA4402" w:rsidP="00FA4402">
      <w:pPr>
        <w:spacing w:line="276" w:lineRule="auto"/>
        <w:jc w:val="center"/>
      </w:pPr>
      <w:r w:rsidRPr="0079271B">
        <w:rPr>
          <w:noProof/>
        </w:rPr>
        <w:drawing>
          <wp:inline distT="0" distB="0" distL="0" distR="0" wp14:anchorId="2EEC7FAA" wp14:editId="0B6AB9BB">
            <wp:extent cx="2971800" cy="30493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t="11069" b="39067"/>
                    <a:stretch/>
                  </pic:blipFill>
                  <pic:spPr bwMode="auto">
                    <a:xfrm>
                      <a:off x="0" y="0"/>
                      <a:ext cx="2995687" cy="3073859"/>
                    </a:xfrm>
                    <a:prstGeom prst="rect">
                      <a:avLst/>
                    </a:prstGeom>
                    <a:noFill/>
                    <a:ln>
                      <a:noFill/>
                    </a:ln>
                    <a:extLst>
                      <a:ext uri="{53640926-AAD7-44D8-BBD7-CCE9431645EC}">
                        <a14:shadowObscured xmlns:a14="http://schemas.microsoft.com/office/drawing/2010/main"/>
                      </a:ext>
                    </a:extLst>
                  </pic:spPr>
                </pic:pic>
              </a:graphicData>
            </a:graphic>
          </wp:inline>
        </w:drawing>
      </w:r>
      <w:r w:rsidRPr="0079271B">
        <w:t xml:space="preserve"> </w:t>
      </w:r>
    </w:p>
    <w:p w14:paraId="6A9BFF25" w14:textId="192ADFB1" w:rsidR="00E56BE4" w:rsidRPr="0079271B" w:rsidRDefault="00FA4402" w:rsidP="00FA4402">
      <w:pPr>
        <w:spacing w:line="480" w:lineRule="auto"/>
        <w:jc w:val="center"/>
      </w:pPr>
      <w:r w:rsidRPr="0079271B">
        <w:t xml:space="preserve">Fig. </w:t>
      </w:r>
      <w:r w:rsidR="00137A55" w:rsidRPr="0079271B">
        <w:t>8</w:t>
      </w:r>
      <w:r w:rsidRPr="0079271B">
        <w:t xml:space="preserve">: First </w:t>
      </w:r>
      <w:r w:rsidR="00D856A2" w:rsidRPr="0079271B">
        <w:t xml:space="preserve">Design Prototype </w:t>
      </w:r>
      <w:r w:rsidRPr="0079271B">
        <w:t xml:space="preserve">mounted on AlienGo </w:t>
      </w:r>
      <w:r w:rsidR="00D856A2" w:rsidRPr="0079271B">
        <w:t>R</w:t>
      </w:r>
      <w:r w:rsidRPr="0079271B">
        <w:t>obot</w:t>
      </w:r>
    </w:p>
    <w:p w14:paraId="73323739" w14:textId="4F2C864B" w:rsidR="005677A3" w:rsidRPr="0079271B" w:rsidRDefault="00756BAB" w:rsidP="00E75116">
      <w:pPr>
        <w:spacing w:line="480" w:lineRule="auto"/>
        <w:ind w:firstLine="284"/>
        <w:jc w:val="both"/>
      </w:pPr>
      <w:r w:rsidRPr="0079271B">
        <w:lastRenderedPageBreak/>
        <w:t>This prototype utilizes four Steadywin V3 motors, a belt</w:t>
      </w:r>
      <w:r w:rsidR="00CA5E0E" w:rsidRPr="0079271B">
        <w:t>-</w:t>
      </w:r>
      <w:r w:rsidRPr="0079271B">
        <w:t>and</w:t>
      </w:r>
      <w:r w:rsidR="00CA5E0E" w:rsidRPr="0079271B">
        <w:t>-</w:t>
      </w:r>
      <w:r w:rsidRPr="0079271B">
        <w:t>pulley system for the elbow, and a commercial-off-the-shelf grass-cutter motor, with the wrist joint left unpowered as a passive damper against the vibrational interference from the grass-cutter operation.</w:t>
      </w:r>
    </w:p>
    <w:p w14:paraId="733CE87A" w14:textId="39CEA9D1" w:rsidR="003176C8" w:rsidRPr="0079271B" w:rsidRDefault="004A027A" w:rsidP="003176C8">
      <w:pPr>
        <w:pStyle w:val="Heading3"/>
      </w:pPr>
      <w:bookmarkStart w:id="11" w:name="_Toc67683716"/>
      <w:r w:rsidRPr="0079271B">
        <w:t>3</w:t>
      </w:r>
      <w:r w:rsidR="003176C8" w:rsidRPr="0079271B">
        <w:t>.1.3. First Design - Analysis</w:t>
      </w:r>
      <w:bookmarkEnd w:id="11"/>
    </w:p>
    <w:p w14:paraId="307873D8" w14:textId="409BA1A3" w:rsidR="00A3738E" w:rsidRPr="0079271B" w:rsidRDefault="00140F2F" w:rsidP="00C34AEF">
      <w:pPr>
        <w:spacing w:line="480" w:lineRule="auto"/>
        <w:ind w:firstLine="284"/>
        <w:jc w:val="both"/>
      </w:pPr>
      <w:r w:rsidRPr="0079271B">
        <w:t>Inadequacies in the first design were identified through testing of the robot platform. Namely, the high overall weight of around 6.5 kg and the lack of counterbalancing at the shoulder resulted in high motor loads. Much of this weight can be attributed to the large thrust bearing surrounding the shoulder yaw motor, intended to reduce the perpendicular moments on said motor.</w:t>
      </w:r>
      <w:r w:rsidR="007F2CC5" w:rsidRPr="0079271B">
        <w:t xml:space="preserve"> The identified issues and their resolutions are listed below in Table </w:t>
      </w:r>
      <w:r w:rsidR="00C34AEF" w:rsidRPr="0079271B">
        <w:t>1</w:t>
      </w:r>
      <w:r w:rsidR="007F2CC5" w:rsidRPr="0079271B">
        <w:t>.</w:t>
      </w:r>
    </w:p>
    <w:p w14:paraId="2D94B272" w14:textId="3C8E9D26" w:rsidR="00EE23C7" w:rsidRPr="0079271B" w:rsidRDefault="00EE23C7" w:rsidP="00C34AEF">
      <w:pPr>
        <w:spacing w:line="480" w:lineRule="auto"/>
        <w:ind w:firstLine="284"/>
        <w:jc w:val="both"/>
      </w:pPr>
    </w:p>
    <w:p w14:paraId="462F9D8F" w14:textId="2BBC603A" w:rsidR="00EE23C7" w:rsidRPr="0079271B" w:rsidRDefault="00EE23C7" w:rsidP="00C34AEF">
      <w:pPr>
        <w:spacing w:line="480" w:lineRule="auto"/>
        <w:ind w:firstLine="284"/>
        <w:jc w:val="both"/>
      </w:pPr>
    </w:p>
    <w:p w14:paraId="74C44C69" w14:textId="77777777" w:rsidR="00EE23C7" w:rsidRPr="0079271B" w:rsidRDefault="00EE23C7" w:rsidP="00C34AEF">
      <w:pPr>
        <w:spacing w:line="480" w:lineRule="auto"/>
        <w:ind w:firstLine="284"/>
        <w:jc w:val="both"/>
      </w:pPr>
    </w:p>
    <w:p w14:paraId="312F24A8" w14:textId="2B036E18" w:rsidR="00C34AEF" w:rsidRPr="0079271B" w:rsidRDefault="00C34AEF" w:rsidP="002A04B8">
      <w:pPr>
        <w:spacing w:line="276" w:lineRule="auto"/>
        <w:jc w:val="center"/>
        <w:rPr>
          <w:rFonts w:ascii="Cambria Math" w:hAnsi="Cambria Math"/>
        </w:rPr>
      </w:pPr>
      <w:r w:rsidRPr="0079271B">
        <w:rPr>
          <w:rFonts w:ascii="Cambria Math" w:hAnsi="Cambria Math"/>
        </w:rPr>
        <w:t xml:space="preserve">Table </w:t>
      </w:r>
      <w:r w:rsidR="002A04B8" w:rsidRPr="0079271B">
        <w:rPr>
          <w:rFonts w:ascii="Cambria Math" w:hAnsi="Cambria Math"/>
        </w:rPr>
        <w:t>I</w:t>
      </w:r>
      <w:r w:rsidRPr="0079271B">
        <w:rPr>
          <w:rFonts w:ascii="Cambria Math" w:hAnsi="Cambria Math"/>
        </w:rPr>
        <w:t xml:space="preserve">: Problem-Solution Analysis for </w:t>
      </w:r>
      <w:r w:rsidR="00D856A2" w:rsidRPr="0079271B">
        <w:rPr>
          <w:rFonts w:ascii="Cambria Math" w:hAnsi="Cambria Math"/>
        </w:rPr>
        <w:t>F</w:t>
      </w:r>
      <w:r w:rsidRPr="0079271B">
        <w:rPr>
          <w:rFonts w:ascii="Cambria Math" w:hAnsi="Cambria Math"/>
        </w:rPr>
        <w:t xml:space="preserve">irst </w:t>
      </w:r>
      <w:r w:rsidR="00D856A2" w:rsidRPr="0079271B">
        <w:rPr>
          <w:rFonts w:ascii="Cambria Math" w:hAnsi="Cambria Math"/>
        </w:rPr>
        <w:t>D</w:t>
      </w:r>
      <w:r w:rsidRPr="0079271B">
        <w:rPr>
          <w:rFonts w:ascii="Cambria Math" w:hAnsi="Cambria Math"/>
        </w:rPr>
        <w:t xml:space="preserve">esign </w:t>
      </w:r>
      <w:r w:rsidR="00D856A2" w:rsidRPr="0079271B">
        <w:rPr>
          <w:rFonts w:ascii="Cambria Math" w:hAnsi="Cambria Math"/>
        </w:rPr>
        <w:t>P</w:t>
      </w:r>
      <w:r w:rsidRPr="0079271B">
        <w:rPr>
          <w:rFonts w:ascii="Cambria Math" w:hAnsi="Cambria Math"/>
        </w:rPr>
        <w:t>rototype</w:t>
      </w:r>
    </w:p>
    <w:tbl>
      <w:tblPr>
        <w:tblStyle w:val="PlainTable2"/>
        <w:tblW w:w="0" w:type="auto"/>
        <w:tblBorders>
          <w:bottom w:val="single" w:sz="4" w:space="0" w:color="auto"/>
          <w:insideV w:val="single" w:sz="4" w:space="0" w:color="auto"/>
        </w:tblBorders>
        <w:tblLook w:val="04A0" w:firstRow="1" w:lastRow="0" w:firstColumn="1" w:lastColumn="0" w:noHBand="0" w:noVBand="1"/>
      </w:tblPr>
      <w:tblGrid>
        <w:gridCol w:w="4094"/>
        <w:gridCol w:w="4094"/>
      </w:tblGrid>
      <w:tr w:rsidR="00A3738E" w:rsidRPr="0079271B" w14:paraId="5C9A909A" w14:textId="77777777" w:rsidTr="00EA2C62">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7F7F7F" w:themeColor="text1" w:themeTint="80"/>
              <w:bottom w:val="single" w:sz="4" w:space="0" w:color="auto"/>
            </w:tcBorders>
            <w:vAlign w:val="center"/>
          </w:tcPr>
          <w:p w14:paraId="5DBF57BD" w14:textId="588D01EA" w:rsidR="00A3738E" w:rsidRPr="0079271B" w:rsidRDefault="002A04B8" w:rsidP="008378A8">
            <w:pPr>
              <w:spacing w:line="480" w:lineRule="auto"/>
              <w:rPr>
                <w:rFonts w:ascii="Cambria Math" w:hAnsi="Cambria Math"/>
                <w:b w:val="0"/>
                <w:bCs w:val="0"/>
              </w:rPr>
            </w:pPr>
            <w:r w:rsidRPr="0079271B">
              <w:rPr>
                <w:rFonts w:ascii="Cambria Math" w:hAnsi="Cambria Math"/>
                <w:b w:val="0"/>
                <w:bCs w:val="0"/>
              </w:rPr>
              <w:t>First Design Issue</w:t>
            </w:r>
          </w:p>
        </w:tc>
        <w:tc>
          <w:tcPr>
            <w:tcW w:w="4094" w:type="dxa"/>
            <w:tcBorders>
              <w:top w:val="single" w:sz="4" w:space="0" w:color="7F7F7F" w:themeColor="text1" w:themeTint="80"/>
              <w:bottom w:val="single" w:sz="4" w:space="0" w:color="auto"/>
            </w:tcBorders>
            <w:vAlign w:val="center"/>
          </w:tcPr>
          <w:p w14:paraId="1095C45B" w14:textId="54348557" w:rsidR="00A3738E" w:rsidRPr="0079271B" w:rsidRDefault="002A04B8" w:rsidP="008378A8">
            <w:pPr>
              <w:spacing w:line="480" w:lineRule="auto"/>
              <w:cnfStyle w:val="100000000000" w:firstRow="1" w:lastRow="0" w:firstColumn="0" w:lastColumn="0" w:oddVBand="0" w:evenVBand="0" w:oddHBand="0" w:evenHBand="0" w:firstRowFirstColumn="0" w:firstRowLastColumn="0" w:lastRowFirstColumn="0" w:lastRowLastColumn="0"/>
              <w:rPr>
                <w:rFonts w:ascii="Cambria Math" w:hAnsi="Cambria Math"/>
                <w:b w:val="0"/>
                <w:bCs w:val="0"/>
              </w:rPr>
            </w:pPr>
            <w:r w:rsidRPr="0079271B">
              <w:rPr>
                <w:rFonts w:ascii="Cambria Math" w:hAnsi="Cambria Math"/>
                <w:b w:val="0"/>
                <w:bCs w:val="0"/>
              </w:rPr>
              <w:t>Second Design Solution</w:t>
            </w:r>
          </w:p>
        </w:tc>
      </w:tr>
      <w:tr w:rsidR="00A3738E" w:rsidRPr="0079271B" w14:paraId="077D58B4" w14:textId="77777777" w:rsidTr="0083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30AA50F8" w14:textId="3202A4E8" w:rsidR="00A3738E" w:rsidRPr="0079271B" w:rsidRDefault="00A3738E"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Weight of 6.5kg exceeds primary mechanical requirement</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10F0F896" w14:textId="01C3A459" w:rsidR="00A3738E" w:rsidRPr="0079271B" w:rsidRDefault="00A3738E" w:rsidP="008378A8">
            <w:pPr>
              <w:spacing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Removal of heavy bearing components, reduction of number of heavy Steadywin motors, switching of aluminium links to carbon fibre rods.</w:t>
            </w:r>
          </w:p>
        </w:tc>
      </w:tr>
      <w:tr w:rsidR="00F027DC" w:rsidRPr="0079271B" w14:paraId="5E37AC35" w14:textId="77777777" w:rsidTr="008378A8">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6EC0AC6E" w14:textId="1CB33C4D" w:rsidR="00F027DC" w:rsidRPr="0079271B" w:rsidRDefault="00FF1F87"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A s</w:t>
            </w:r>
            <w:r w:rsidR="00F027DC" w:rsidRPr="0079271B">
              <w:rPr>
                <w:rFonts w:ascii="Cambria Math" w:hAnsi="Cambria Math"/>
                <w:b w:val="0"/>
                <w:bCs w:val="0"/>
                <w:sz w:val="20"/>
                <w:szCs w:val="20"/>
              </w:rPr>
              <w:t>ingle shoulder pitch motor generates insufficient torque</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70A3FD41" w14:textId="5C9FBC32" w:rsidR="00F027DC" w:rsidRPr="0079271B" w:rsidRDefault="00F027DC" w:rsidP="008378A8">
            <w:pPr>
              <w:spacing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Use of a 3:1 gear ratio</w:t>
            </w:r>
            <w:r w:rsidR="00FF1F87" w:rsidRPr="0079271B">
              <w:rPr>
                <w:rFonts w:ascii="Cambria Math" w:hAnsi="Cambria Math"/>
                <w:sz w:val="20"/>
                <w:szCs w:val="20"/>
              </w:rPr>
              <w:t xml:space="preserve"> allows for a single motor to be used rather than two.</w:t>
            </w:r>
          </w:p>
        </w:tc>
      </w:tr>
      <w:tr w:rsidR="00291C3F" w:rsidRPr="0079271B" w14:paraId="4DDAFF52" w14:textId="77777777" w:rsidTr="0083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59F5BA33" w14:textId="231D2540" w:rsidR="00291C3F" w:rsidRPr="0079271B" w:rsidRDefault="00291C3F"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 xml:space="preserve">Single shoulder pitch motor </w:t>
            </w:r>
            <w:r w:rsidR="00F027DC" w:rsidRPr="0079271B">
              <w:rPr>
                <w:rFonts w:ascii="Cambria Math" w:hAnsi="Cambria Math"/>
                <w:b w:val="0"/>
                <w:bCs w:val="0"/>
                <w:sz w:val="20"/>
                <w:szCs w:val="20"/>
              </w:rPr>
              <w:t>requires large spur gears that are very heavy</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42F50C05" w14:textId="5B5426EE" w:rsidR="00291C3F" w:rsidRPr="0079271B" w:rsidRDefault="00F027DC" w:rsidP="008378A8">
            <w:pPr>
              <w:spacing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Usage of bevel gears instead also allows for better centralization of the motor’s weight</w:t>
            </w:r>
            <w:r w:rsidR="00D341FD" w:rsidRPr="0079271B">
              <w:rPr>
                <w:rFonts w:ascii="Cambria Math" w:hAnsi="Cambria Math"/>
                <w:sz w:val="20"/>
                <w:szCs w:val="20"/>
              </w:rPr>
              <w:t>.</w:t>
            </w:r>
          </w:p>
        </w:tc>
      </w:tr>
      <w:tr w:rsidR="00A3738E" w:rsidRPr="0079271B" w14:paraId="4D96BE2C" w14:textId="77777777" w:rsidTr="008378A8">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18D6685D" w14:textId="302AC278" w:rsidR="00A3738E" w:rsidRPr="0079271B" w:rsidRDefault="003F5F93"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Height of arm system contributes significantly to robot platform imbalance</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746E7BF8" w14:textId="46666149" w:rsidR="00A3738E" w:rsidRPr="0079271B" w:rsidRDefault="003F5F93" w:rsidP="008378A8">
            <w:pPr>
              <w:spacing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Offset of shoulder yaw by using a vertical drive shaft with a 1:1 gear ratio</w:t>
            </w:r>
            <w:r w:rsidR="00D341FD" w:rsidRPr="0079271B">
              <w:rPr>
                <w:rFonts w:ascii="Cambria Math" w:hAnsi="Cambria Math"/>
                <w:sz w:val="20"/>
                <w:szCs w:val="20"/>
              </w:rPr>
              <w:t>.</w:t>
            </w:r>
          </w:p>
        </w:tc>
      </w:tr>
      <w:tr w:rsidR="0093187E" w:rsidRPr="0079271B" w14:paraId="58D82DAB" w14:textId="77777777" w:rsidTr="0083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6C0F5555" w14:textId="7373549A" w:rsidR="0093187E" w:rsidRPr="0079271B" w:rsidRDefault="0093187E" w:rsidP="008378A8">
            <w:pPr>
              <w:spacing w:line="360" w:lineRule="auto"/>
              <w:rPr>
                <w:rFonts w:ascii="Cambria Math" w:hAnsi="Cambria Math"/>
                <w:b w:val="0"/>
                <w:bCs w:val="0"/>
                <w:sz w:val="20"/>
                <w:szCs w:val="20"/>
              </w:rPr>
            </w:pPr>
            <w:r w:rsidRPr="0079271B">
              <w:rPr>
                <w:rFonts w:ascii="Cambria Math" w:hAnsi="Cambria Math"/>
                <w:b w:val="0"/>
                <w:bCs w:val="0"/>
                <w:sz w:val="20"/>
                <w:szCs w:val="20"/>
              </w:rPr>
              <w:lastRenderedPageBreak/>
              <w:t>Offset of shoulder yaw may cause gear misalignment due to perpendicular moments on the vertical drive shaft</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234994A4" w14:textId="60AF0BC7" w:rsidR="0093187E" w:rsidRPr="0079271B" w:rsidRDefault="0093187E" w:rsidP="008378A8">
            <w:pPr>
              <w:spacing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Inclusion of two radial bearings and one thrust bearing to prevent misalignment issues. Calculations shown in Equation 2</w:t>
            </w:r>
            <w:r w:rsidR="00D341FD" w:rsidRPr="0079271B">
              <w:rPr>
                <w:rFonts w:ascii="Cambria Math" w:hAnsi="Cambria Math"/>
                <w:sz w:val="20"/>
                <w:szCs w:val="20"/>
              </w:rPr>
              <w:t>.</w:t>
            </w:r>
          </w:p>
        </w:tc>
      </w:tr>
      <w:tr w:rsidR="00A3738E" w:rsidRPr="0079271B" w14:paraId="21E3DA93" w14:textId="77777777" w:rsidTr="008378A8">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2B0A792C" w14:textId="2A817E13" w:rsidR="00A3738E" w:rsidRPr="0079271B" w:rsidRDefault="003F5F93"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Lack of wrist control for grass-cutting near obstacles and on uneven surfaces</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4BD768FF" w14:textId="3663BE77" w:rsidR="00A3738E" w:rsidRPr="0079271B" w:rsidRDefault="003F5F93" w:rsidP="008378A8">
            <w:pPr>
              <w:spacing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Use of cable-driven wrist using Dynamixel motors</w:t>
            </w:r>
            <w:r w:rsidR="00D341FD" w:rsidRPr="0079271B">
              <w:rPr>
                <w:rFonts w:ascii="Cambria Math" w:hAnsi="Cambria Math"/>
                <w:sz w:val="20"/>
                <w:szCs w:val="20"/>
              </w:rPr>
              <w:t>.</w:t>
            </w:r>
          </w:p>
        </w:tc>
      </w:tr>
      <w:tr w:rsidR="00A3738E" w:rsidRPr="0079271B" w14:paraId="01A68BAA" w14:textId="77777777" w:rsidTr="0083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3D450E5F" w14:textId="44CE688F" w:rsidR="00A3738E" w:rsidRPr="0079271B" w:rsidRDefault="003F5F93"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Lack of counterbalancing for the arm system causes weight distribution issues on the robot platform</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1D452B9B" w14:textId="2398577D" w:rsidR="00A3738E" w:rsidRPr="0079271B" w:rsidRDefault="009555E0" w:rsidP="008378A8">
            <w:pPr>
              <w:spacing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Utilizing the</w:t>
            </w:r>
            <w:r w:rsidR="003F5F93" w:rsidRPr="0079271B">
              <w:rPr>
                <w:rFonts w:ascii="Cambria Math" w:hAnsi="Cambria Math"/>
                <w:sz w:val="20"/>
                <w:szCs w:val="20"/>
              </w:rPr>
              <w:t xml:space="preserve"> Dynamixel motors that drive the wrist as counterweights</w:t>
            </w:r>
            <w:r w:rsidR="00CA0322" w:rsidRPr="0079271B">
              <w:rPr>
                <w:rFonts w:ascii="Cambria Math" w:hAnsi="Cambria Math"/>
                <w:sz w:val="20"/>
                <w:szCs w:val="20"/>
              </w:rPr>
              <w:t xml:space="preserve"> on the shoulde</w:t>
            </w:r>
            <w:r w:rsidR="000E1675" w:rsidRPr="0079271B">
              <w:rPr>
                <w:rFonts w:ascii="Cambria Math" w:hAnsi="Cambria Math"/>
                <w:sz w:val="20"/>
                <w:szCs w:val="20"/>
              </w:rPr>
              <w:t>r.</w:t>
            </w:r>
          </w:p>
        </w:tc>
      </w:tr>
      <w:tr w:rsidR="0093187E" w:rsidRPr="0079271B" w14:paraId="6F067E74" w14:textId="77777777" w:rsidTr="008378A8">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60F2D6B3" w14:textId="3D8DFEA1" w:rsidR="0093187E" w:rsidRPr="0079271B" w:rsidRDefault="0093187E"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Difficulty in accessing critical components such as motors and electrical connections</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5F2379DA" w14:textId="54892EBD" w:rsidR="0093187E" w:rsidRPr="0079271B" w:rsidRDefault="0093187E" w:rsidP="008378A8">
            <w:pPr>
              <w:spacing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Trimming of structurally-unimportant pieces to increase accessible areas</w:t>
            </w:r>
            <w:r w:rsidR="00EA1377" w:rsidRPr="0079271B">
              <w:rPr>
                <w:rFonts w:ascii="Cambria Math" w:hAnsi="Cambria Math"/>
                <w:sz w:val="20"/>
                <w:szCs w:val="20"/>
              </w:rPr>
              <w:t xml:space="preserve"> while </w:t>
            </w:r>
            <w:r w:rsidR="00034EAB" w:rsidRPr="0079271B">
              <w:rPr>
                <w:rFonts w:ascii="Cambria Math" w:hAnsi="Cambria Math"/>
                <w:sz w:val="20"/>
                <w:szCs w:val="20"/>
              </w:rPr>
              <w:t xml:space="preserve">simultaneously </w:t>
            </w:r>
            <w:r w:rsidR="00EA1377" w:rsidRPr="0079271B">
              <w:rPr>
                <w:rFonts w:ascii="Cambria Math" w:hAnsi="Cambria Math"/>
                <w:sz w:val="20"/>
                <w:szCs w:val="20"/>
              </w:rPr>
              <w:t>decreasing total weight</w:t>
            </w:r>
            <w:r w:rsidR="00D341FD" w:rsidRPr="0079271B">
              <w:rPr>
                <w:rFonts w:ascii="Cambria Math" w:hAnsi="Cambria Math"/>
                <w:sz w:val="20"/>
                <w:szCs w:val="20"/>
              </w:rPr>
              <w:t>.</w:t>
            </w:r>
          </w:p>
        </w:tc>
      </w:tr>
      <w:tr w:rsidR="00EA1377" w:rsidRPr="0079271B" w14:paraId="43E927EA" w14:textId="77777777" w:rsidTr="0083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4" w:type="dxa"/>
            <w:tcBorders>
              <w:top w:val="single" w:sz="4" w:space="0" w:color="auto"/>
              <w:bottom w:val="single" w:sz="4" w:space="0" w:color="auto"/>
            </w:tcBorders>
            <w:vAlign w:val="center"/>
          </w:tcPr>
          <w:p w14:paraId="1AF47464" w14:textId="0B6E47AC" w:rsidR="00EA1377" w:rsidRPr="0079271B" w:rsidRDefault="00EA1377" w:rsidP="008378A8">
            <w:pPr>
              <w:spacing w:line="360" w:lineRule="auto"/>
              <w:rPr>
                <w:rFonts w:ascii="Cambria Math" w:hAnsi="Cambria Math"/>
                <w:b w:val="0"/>
                <w:bCs w:val="0"/>
                <w:sz w:val="20"/>
                <w:szCs w:val="20"/>
              </w:rPr>
            </w:pPr>
            <w:r w:rsidRPr="0079271B">
              <w:rPr>
                <w:rFonts w:ascii="Cambria Math" w:hAnsi="Cambria Math"/>
                <w:b w:val="0"/>
                <w:bCs w:val="0"/>
                <w:sz w:val="20"/>
                <w:szCs w:val="20"/>
              </w:rPr>
              <w:t>Complicated and messy wiring leads to frequent cable entanglements and difficulty in making adjustments</w:t>
            </w:r>
            <w:r w:rsidR="0079603C" w:rsidRPr="0079271B">
              <w:rPr>
                <w:rFonts w:ascii="Cambria Math" w:hAnsi="Cambria Math"/>
                <w:b w:val="0"/>
                <w:bCs w:val="0"/>
                <w:sz w:val="20"/>
                <w:szCs w:val="20"/>
              </w:rPr>
              <w:t>.</w:t>
            </w:r>
          </w:p>
        </w:tc>
        <w:tc>
          <w:tcPr>
            <w:tcW w:w="4094" w:type="dxa"/>
            <w:tcBorders>
              <w:top w:val="single" w:sz="4" w:space="0" w:color="auto"/>
              <w:bottom w:val="single" w:sz="4" w:space="0" w:color="auto"/>
            </w:tcBorders>
            <w:vAlign w:val="center"/>
          </w:tcPr>
          <w:p w14:paraId="2F21EF61" w14:textId="3BC0F794" w:rsidR="00EA1377" w:rsidRPr="0079271B" w:rsidRDefault="00EA1377" w:rsidP="008378A8">
            <w:pPr>
              <w:spacing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79271B">
              <w:rPr>
                <w:rFonts w:ascii="Cambria Math" w:hAnsi="Cambria Math"/>
                <w:sz w:val="20"/>
                <w:szCs w:val="20"/>
              </w:rPr>
              <w:t>Addition of an electronics box which will house the battery system, microcontrollers, and switchboard</w:t>
            </w:r>
            <w:r w:rsidR="00D341FD" w:rsidRPr="0079271B">
              <w:rPr>
                <w:rFonts w:ascii="Cambria Math" w:hAnsi="Cambria Math"/>
                <w:sz w:val="20"/>
                <w:szCs w:val="20"/>
              </w:rPr>
              <w:t>.</w:t>
            </w:r>
          </w:p>
        </w:tc>
      </w:tr>
    </w:tbl>
    <w:p w14:paraId="16291DEC" w14:textId="77777777" w:rsidR="00F24D20" w:rsidRPr="0079271B" w:rsidRDefault="00F24D20" w:rsidP="007F2CC5">
      <w:pPr>
        <w:spacing w:line="480" w:lineRule="auto"/>
        <w:ind w:firstLine="284"/>
        <w:jc w:val="both"/>
      </w:pPr>
    </w:p>
    <w:p w14:paraId="100DDEFB" w14:textId="05E0A511" w:rsidR="00DE27A3" w:rsidRPr="0079271B" w:rsidRDefault="0093187E" w:rsidP="007F2CC5">
      <w:pPr>
        <w:spacing w:line="480" w:lineRule="auto"/>
        <w:ind w:firstLine="284"/>
        <w:jc w:val="both"/>
      </w:pPr>
      <w:r w:rsidRPr="0079271B">
        <w:t xml:space="preserve">These design changes lead to the second </w:t>
      </w:r>
      <w:r w:rsidR="00A535BB" w:rsidRPr="0079271B">
        <w:t>overall design, which forms the current prototype described in the next section.</w:t>
      </w:r>
    </w:p>
    <w:p w14:paraId="27EDD58D" w14:textId="1488AD6C" w:rsidR="00FE41CD" w:rsidRPr="0079271B" w:rsidRDefault="004A027A" w:rsidP="00FE41CD">
      <w:pPr>
        <w:pStyle w:val="Heading3"/>
      </w:pPr>
      <w:bookmarkStart w:id="12" w:name="_Toc67683717"/>
      <w:r w:rsidRPr="0079271B">
        <w:t>3</w:t>
      </w:r>
      <w:r w:rsidR="00FE41CD" w:rsidRPr="0079271B">
        <w:t>.1.4. Second Design – Theoretical Calculations</w:t>
      </w:r>
      <w:bookmarkEnd w:id="12"/>
    </w:p>
    <w:p w14:paraId="33A9F999" w14:textId="12F42160" w:rsidR="00A535BB" w:rsidRPr="0079271B" w:rsidRDefault="00C04DDA" w:rsidP="007F2CC5">
      <w:pPr>
        <w:spacing w:line="480" w:lineRule="auto"/>
        <w:ind w:firstLine="284"/>
        <w:jc w:val="both"/>
      </w:pPr>
      <w:r w:rsidRPr="0079271B">
        <w:t>By using an offset transmission for the shoulder yaw motor, the possibility of gear misalignment poses an operational hazard</w:t>
      </w:r>
      <w:r w:rsidR="00543B2A" w:rsidRPr="0079271B">
        <w:t xml:space="preserve">. Gear </w:t>
      </w:r>
      <w:r w:rsidRPr="0079271B">
        <w:t xml:space="preserve">slippage will not only impair the function of the robot arm, but damage the gears over time. </w:t>
      </w:r>
      <w:r w:rsidR="00FC0FA9" w:rsidRPr="0079271B">
        <w:t xml:space="preserve">Thus, by </w:t>
      </w:r>
      <w:r w:rsidR="00DE3B7A" w:rsidRPr="0079271B">
        <w:t>adding two radial bearings as stabilizers along this vertical shaft, perpendicular moments can be accounted for and the shaft can remain aligned with the motor axis. To assess the feasibility of this design, torque calculations for these two bearings had to be done.</w:t>
      </w:r>
    </w:p>
    <w:p w14:paraId="113864E3" w14:textId="545BD4F5" w:rsidR="00DE3B7A" w:rsidRPr="0079271B" w:rsidRDefault="00D65193" w:rsidP="007F2CC5">
      <w:pPr>
        <w:spacing w:line="480" w:lineRule="auto"/>
        <w:ind w:firstLine="284"/>
        <w:jc w:val="both"/>
      </w:pPr>
      <w:r w:rsidRPr="0079271B">
        <w:t xml:space="preserve">The torque experienced by the bearings is similar to the motor yaw torque experienced in Equation 1, but with additional inclusion of offset mases and a possible counterweight. This new equation is presented below in Equation 2, with </w:t>
      </w:r>
      <w:r w:rsidRPr="0079271B">
        <w:lastRenderedPageBreak/>
        <w:t xml:space="preserve">the relevant free-body diagram shown in Figure </w:t>
      </w:r>
      <w:r w:rsidR="00137A55" w:rsidRPr="0079271B">
        <w:t>9</w:t>
      </w:r>
      <w:r w:rsidRPr="0079271B">
        <w:t>.</w:t>
      </w:r>
      <w:r w:rsidR="00177C55" w:rsidRPr="0079271B">
        <w:t xml:space="preserve"> The resultant torque is multiplied by 2 to account for the two </w:t>
      </w:r>
      <w:r w:rsidR="007445FD" w:rsidRPr="0079271B">
        <w:t xml:space="preserve">radial </w:t>
      </w:r>
      <w:r w:rsidR="00177C55" w:rsidRPr="0079271B">
        <w:t xml:space="preserve">bearings which </w:t>
      </w:r>
      <w:r w:rsidR="00EB2615" w:rsidRPr="0079271B">
        <w:t>are</w:t>
      </w:r>
      <w:r w:rsidR="00177C55" w:rsidRPr="0079271B">
        <w:t xml:space="preserve"> sharing load. </w:t>
      </w:r>
    </w:p>
    <w:p w14:paraId="5BDD4C86" w14:textId="01343429" w:rsidR="00CD6E99" w:rsidRPr="0079271B" w:rsidRDefault="000B4C0C" w:rsidP="00CD6E99">
      <w:pPr>
        <w:jc w:val="right"/>
      </w:pPr>
      <m:oMath>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2T</m:t>
            </m:r>
          </m:e>
          <m:sub>
            <m:r>
              <w:rPr>
                <w:rFonts w:ascii="Cambria Math" w:eastAsia="Cambria Math" w:hAnsi="Cambria Math" w:cs="Cambria Math"/>
                <w:sz w:val="28"/>
                <w:szCs w:val="28"/>
              </w:rPr>
              <m:t>b</m:t>
            </m:r>
          </m:sub>
        </m:sSub>
        <m:r>
          <w:rPr>
            <w:rFonts w:ascii="Cambria Math" w:eastAsia="Cambria Math" w:hAnsi="Cambria Math" w:cs="Cambria Math"/>
            <w:sz w:val="28"/>
            <w:szCs w:val="28"/>
          </w:rPr>
          <m:t xml:space="preserve">= </m:t>
        </m:r>
        <m:d>
          <m:dPr>
            <m:begChr m:val="["/>
            <m:endChr m:val="]"/>
            <m:ctrlPr>
              <w:rPr>
                <w:rFonts w:ascii="Cambria Math" w:eastAsia="Cambria Math" w:hAnsi="Cambria Math" w:cs="Cambria Math"/>
                <w:i/>
                <w:sz w:val="28"/>
                <w:szCs w:val="28"/>
              </w:rPr>
            </m:ctrlPr>
          </m:dPr>
          <m:e>
            <m:r>
              <w:rPr>
                <w:rFonts w:ascii="Cambria Math" w:eastAsia="Cambria Math" w:hAnsi="Cambria Math" w:cs="Cambria Math"/>
                <w:sz w:val="28"/>
                <w:szCs w:val="28"/>
              </w:rPr>
              <m:t>f(</m:t>
            </m:r>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f</m:t>
                </m:r>
              </m:sub>
            </m:sSub>
            <m:r>
              <w:rPr>
                <w:rFonts w:ascii="Cambria Math" w:eastAsia="Cambria Math" w:hAnsi="Cambria Math" w:cs="Cambria Math"/>
                <w:sz w:val="28"/>
                <w:szCs w:val="28"/>
              </w:rPr>
              <m:t>+2l</m:t>
            </m:r>
            <m:d>
              <m:dPr>
                <m:ctrlPr>
                  <w:rPr>
                    <w:rFonts w:ascii="Cambria Math" w:eastAsia="Cambria Math" w:hAnsi="Cambria Math" w:cs="Cambria Math"/>
                    <w:i/>
                    <w:sz w:val="28"/>
                    <w:szCs w:val="28"/>
                  </w:rPr>
                </m:ctrlPr>
              </m:dPr>
              <m:e>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l</m:t>
                    </m:r>
                  </m:sub>
                </m:sSub>
                <m:r>
                  <w:rPr>
                    <w:rFonts w:ascii="Cambria Math" w:eastAsia="Cambria Math" w:hAnsi="Cambria Math" w:cs="Cambria Math"/>
                    <w:sz w:val="28"/>
                    <w:szCs w:val="28"/>
                  </w:rPr>
                  <m:t>+</m:t>
                </m:r>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p</m:t>
                    </m:r>
                  </m:sub>
                </m:sSub>
              </m:e>
            </m:d>
            <m:r>
              <w:rPr>
                <w:rFonts w:ascii="Cambria Math" w:eastAsia="Cambria Math" w:hAnsi="Cambria Math" w:cs="Cambria Math"/>
                <w:sz w:val="28"/>
                <w:szCs w:val="28"/>
              </w:rPr>
              <m:t>)-r</m:t>
            </m:r>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r</m:t>
                </m:r>
              </m:sub>
            </m:sSub>
          </m:e>
        </m:d>
        <m:r>
          <w:rPr>
            <w:rFonts w:ascii="Cambria Math" w:eastAsia="Cambria Math" w:hAnsi="Cambria Math" w:cs="Cambria Math"/>
            <w:sz w:val="28"/>
            <w:szCs w:val="28"/>
          </w:rPr>
          <m:t>g</m:t>
        </m:r>
      </m:oMath>
      <w:r w:rsidR="00CD6E99" w:rsidRPr="0079271B">
        <w:t xml:space="preserve"> </w:t>
      </w:r>
      <w:r w:rsidR="00CD6E99" w:rsidRPr="0079271B">
        <w:rPr>
          <w:sz w:val="20"/>
          <w:szCs w:val="20"/>
        </w:rPr>
        <w:t xml:space="preserve">        </w:t>
      </w:r>
      <w:r w:rsidR="00CD6E99" w:rsidRPr="0079271B">
        <w:t>(Equation 2)</w:t>
      </w:r>
    </w:p>
    <w:p w14:paraId="311C8B65" w14:textId="3FA1BF85" w:rsidR="00CD6E99" w:rsidRPr="0079271B" w:rsidRDefault="00CD6E99" w:rsidP="00CD6E99">
      <w:pPr>
        <w:spacing w:line="276" w:lineRule="auto"/>
        <w:jc w:val="center"/>
      </w:pPr>
      <w:r w:rsidRPr="0079271B">
        <w:rPr>
          <w:noProof/>
          <w:color w:val="000000" w:themeColor="text1"/>
          <w:sz w:val="20"/>
          <w:szCs w:val="20"/>
          <w:lang w:val="en-US"/>
        </w:rPr>
        <w:drawing>
          <wp:inline distT="0" distB="0" distL="0" distR="0" wp14:anchorId="3B3D34AC" wp14:editId="3B4462DD">
            <wp:extent cx="4467225" cy="2326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3779" cy="2340354"/>
                    </a:xfrm>
                    <a:prstGeom prst="rect">
                      <a:avLst/>
                    </a:prstGeom>
                    <a:noFill/>
                    <a:ln>
                      <a:noFill/>
                    </a:ln>
                  </pic:spPr>
                </pic:pic>
              </a:graphicData>
            </a:graphic>
          </wp:inline>
        </w:drawing>
      </w:r>
      <w:r w:rsidRPr="0079271B">
        <w:t xml:space="preserve"> </w:t>
      </w:r>
    </w:p>
    <w:p w14:paraId="28DAF4B0" w14:textId="0A7C9C08" w:rsidR="00CD6E99" w:rsidRPr="0079271B" w:rsidRDefault="00CD6E99" w:rsidP="009357A8">
      <w:pPr>
        <w:spacing w:line="480" w:lineRule="auto"/>
        <w:jc w:val="center"/>
      </w:pPr>
      <w:r w:rsidRPr="0079271B">
        <w:t xml:space="preserve">Fig. </w:t>
      </w:r>
      <w:r w:rsidR="00137A55" w:rsidRPr="0079271B">
        <w:t>9</w:t>
      </w:r>
      <w:r w:rsidRPr="0079271B">
        <w:t>: Free-Body Diagram for Bearing Torque Calculation</w:t>
      </w:r>
    </w:p>
    <w:p w14:paraId="65BAF486" w14:textId="4C2728A0" w:rsidR="000967BF" w:rsidRPr="0079271B" w:rsidRDefault="000967BF" w:rsidP="007F2CC5">
      <w:pPr>
        <w:spacing w:line="480" w:lineRule="auto"/>
        <w:ind w:firstLine="284"/>
        <w:jc w:val="both"/>
      </w:pPr>
      <w:r w:rsidRPr="0079271B">
        <w:t xml:space="preserve">The calculated resultant Torque </w:t>
      </w:r>
      <w:r w:rsidRPr="0079271B">
        <w:rPr>
          <w:rFonts w:ascii="Cambria Math" w:hAnsi="Cambria Math"/>
          <w:i/>
          <w:iCs/>
          <w:sz w:val="28"/>
          <w:szCs w:val="28"/>
        </w:rPr>
        <w:t>T</w:t>
      </w:r>
      <w:r w:rsidRPr="0079271B">
        <w:rPr>
          <w:rFonts w:ascii="Cambria Math" w:hAnsi="Cambria Math"/>
          <w:i/>
          <w:iCs/>
          <w:sz w:val="28"/>
          <w:szCs w:val="28"/>
          <w:vertAlign w:val="subscript"/>
        </w:rPr>
        <w:t>b</w:t>
      </w:r>
      <w:r w:rsidRPr="0079271B">
        <w:t xml:space="preserve"> </w:t>
      </w:r>
      <w:r w:rsidR="00177C55" w:rsidRPr="0079271B">
        <w:t xml:space="preserve">was found to be </w:t>
      </w:r>
      <w:r w:rsidR="00587ACA" w:rsidRPr="0079271B">
        <w:t xml:space="preserve">1.01 </w:t>
      </w:r>
      <w:r w:rsidR="0019435F" w:rsidRPr="0079271B">
        <w:t xml:space="preserve">Nm. </w:t>
      </w:r>
      <w:r w:rsidR="004C3025" w:rsidRPr="0079271B">
        <w:t xml:space="preserve">For the 6900 radial bearing intended for use, it was found to have a static load rating of 1.27 kN </w:t>
      </w:r>
      <w:sdt>
        <w:sdtPr>
          <w:id w:val="2118715564"/>
          <w:citation/>
        </w:sdtPr>
        <w:sdtEndPr/>
        <w:sdtContent>
          <w:r w:rsidR="00137A55" w:rsidRPr="0079271B">
            <w:fldChar w:fldCharType="begin"/>
          </w:r>
          <w:r w:rsidR="00137A55" w:rsidRPr="0079271B">
            <w:rPr>
              <w:lang w:val="en-US"/>
            </w:rPr>
            <w:instrText xml:space="preserve"> CITATION bea18 \l 1033 </w:instrText>
          </w:r>
          <w:r w:rsidR="00137A55" w:rsidRPr="0079271B">
            <w:fldChar w:fldCharType="separate"/>
          </w:r>
          <w:r w:rsidR="00A0778F" w:rsidRPr="0079271B">
            <w:rPr>
              <w:noProof/>
              <w:lang w:val="en-US"/>
            </w:rPr>
            <w:t>[25]</w:t>
          </w:r>
          <w:r w:rsidR="00137A55" w:rsidRPr="0079271B">
            <w:fldChar w:fldCharType="end"/>
          </w:r>
        </w:sdtContent>
      </w:sdt>
      <w:r w:rsidR="004C3025" w:rsidRPr="0079271B">
        <w:t xml:space="preserve">. </w:t>
      </w:r>
      <w:r w:rsidR="00C80F34" w:rsidRPr="0079271B">
        <w:t>With this setup, the bearing was calculated to have a static torque rating of 228.6 kN</w:t>
      </w:r>
      <w:r w:rsidR="00BA5029" w:rsidRPr="0079271B">
        <w:t xml:space="preserve"> and thus</w:t>
      </w:r>
      <w:r w:rsidR="00C80F34" w:rsidRPr="0079271B">
        <w:t xml:space="preserve"> a safety factor of 226, which is far more than sufficient for this application. </w:t>
      </w:r>
    </w:p>
    <w:p w14:paraId="5041035D" w14:textId="18A10F46" w:rsidR="00D65193" w:rsidRPr="0079271B" w:rsidRDefault="000447F0" w:rsidP="007F2CC5">
      <w:pPr>
        <w:spacing w:line="480" w:lineRule="auto"/>
        <w:ind w:firstLine="284"/>
        <w:jc w:val="both"/>
      </w:pPr>
      <w:r w:rsidRPr="0079271B">
        <w:t xml:space="preserve">Additionally, the cable-driven </w:t>
      </w:r>
      <w:r w:rsidR="004A5AB2" w:rsidRPr="0079271B">
        <w:t xml:space="preserve">wrist </w:t>
      </w:r>
      <w:r w:rsidRPr="0079271B">
        <w:t xml:space="preserve">system required a theoretical torque calculation </w:t>
      </w:r>
      <w:r w:rsidR="00D957C7" w:rsidRPr="0079271B">
        <w:t xml:space="preserve">as well </w:t>
      </w:r>
      <w:r w:rsidRPr="0079271B">
        <w:t xml:space="preserve">in order for a suitable motor to be chosen. </w:t>
      </w:r>
      <w:r w:rsidR="002B7FBB" w:rsidRPr="0079271B">
        <w:t>The required torque can be calculated from the distance between the centre of mass of the payload and the pivot point of the universal joint, multiplied by the weight of the payload. This equation is shown below in Equation 3</w:t>
      </w:r>
      <w:r w:rsidR="0004037E" w:rsidRPr="0079271B">
        <w:t xml:space="preserve"> and the related free-body diagram shown in Figure </w:t>
      </w:r>
      <w:r w:rsidR="00137A55" w:rsidRPr="0079271B">
        <w:t>10</w:t>
      </w:r>
      <w:r w:rsidR="0004037E" w:rsidRPr="0079271B">
        <w:t xml:space="preserve">. </w:t>
      </w:r>
    </w:p>
    <w:p w14:paraId="7741A940" w14:textId="03ECA255" w:rsidR="002B7FBB" w:rsidRPr="0079271B" w:rsidRDefault="000B4C0C" w:rsidP="0004037E">
      <w:pPr>
        <w:jc w:val="right"/>
      </w:pPr>
      <m:oMath>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c</m:t>
            </m:r>
          </m:sub>
        </m:sSub>
        <m:r>
          <w:rPr>
            <w:rFonts w:ascii="Cambria Math" w:eastAsia="Cambria Math" w:hAnsi="Cambria Math" w:cs="Cambria Math"/>
            <w:sz w:val="28"/>
            <w:szCs w:val="28"/>
          </w:rPr>
          <m:t>= d</m:t>
        </m:r>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p</m:t>
            </m:r>
          </m:sub>
        </m:sSub>
        <m:r>
          <w:rPr>
            <w:rFonts w:ascii="Cambria Math" w:eastAsia="Cambria Math" w:hAnsi="Cambria Math" w:cs="Cambria Math"/>
            <w:sz w:val="28"/>
            <w:szCs w:val="28"/>
          </w:rPr>
          <m:t>g</m:t>
        </m:r>
      </m:oMath>
      <w:r w:rsidR="002B7FBB" w:rsidRPr="0079271B">
        <w:t xml:space="preserve"> </w:t>
      </w:r>
      <w:r w:rsidR="002B7FBB" w:rsidRPr="0079271B">
        <w:rPr>
          <w:sz w:val="20"/>
          <w:szCs w:val="20"/>
        </w:rPr>
        <w:t xml:space="preserve">    </w:t>
      </w:r>
      <w:r w:rsidR="00454362" w:rsidRPr="0079271B">
        <w:rPr>
          <w:sz w:val="20"/>
          <w:szCs w:val="20"/>
        </w:rPr>
        <w:t xml:space="preserve">         </w:t>
      </w:r>
      <w:r w:rsidR="002B7FBB" w:rsidRPr="0079271B">
        <w:rPr>
          <w:sz w:val="20"/>
          <w:szCs w:val="20"/>
        </w:rPr>
        <w:t xml:space="preserve">    </w:t>
      </w:r>
      <w:r w:rsidR="002B7FBB" w:rsidRPr="0079271B">
        <w:rPr>
          <w:sz w:val="20"/>
          <w:szCs w:val="20"/>
        </w:rPr>
        <w:tab/>
      </w:r>
      <w:r w:rsidR="002B7FBB" w:rsidRPr="0079271B">
        <w:rPr>
          <w:sz w:val="20"/>
          <w:szCs w:val="20"/>
        </w:rPr>
        <w:tab/>
      </w:r>
      <w:r w:rsidR="002B7FBB" w:rsidRPr="0079271B">
        <w:t xml:space="preserve">(Equation </w:t>
      </w:r>
      <w:r w:rsidR="00F24D20" w:rsidRPr="0079271B">
        <w:t>3</w:t>
      </w:r>
      <w:r w:rsidR="002B7FBB" w:rsidRPr="0079271B">
        <w:t>)</w:t>
      </w:r>
    </w:p>
    <w:p w14:paraId="39C81C12" w14:textId="00FD38BC" w:rsidR="0004037E" w:rsidRPr="0079271B" w:rsidRDefault="0004037E" w:rsidP="0004037E">
      <w:pPr>
        <w:spacing w:line="276" w:lineRule="auto"/>
        <w:jc w:val="center"/>
      </w:pPr>
      <w:r w:rsidRPr="0079271B">
        <w:rPr>
          <w:noProof/>
        </w:rPr>
        <w:drawing>
          <wp:inline distT="0" distB="0" distL="0" distR="0" wp14:anchorId="6EFFC2F2" wp14:editId="2585FB2A">
            <wp:extent cx="4219575" cy="1997934"/>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1408" cy="2013007"/>
                    </a:xfrm>
                    <a:prstGeom prst="rect">
                      <a:avLst/>
                    </a:prstGeom>
                    <a:noFill/>
                    <a:ln>
                      <a:noFill/>
                    </a:ln>
                  </pic:spPr>
                </pic:pic>
              </a:graphicData>
            </a:graphic>
          </wp:inline>
        </w:drawing>
      </w:r>
      <w:r w:rsidRPr="0079271B">
        <w:t xml:space="preserve"> </w:t>
      </w:r>
    </w:p>
    <w:p w14:paraId="4CE9C484" w14:textId="745EC022" w:rsidR="0004037E" w:rsidRPr="0079271B" w:rsidRDefault="0004037E" w:rsidP="0004037E">
      <w:pPr>
        <w:spacing w:line="480" w:lineRule="auto"/>
        <w:jc w:val="center"/>
      </w:pPr>
      <w:r w:rsidRPr="0079271B">
        <w:t xml:space="preserve">Fig. </w:t>
      </w:r>
      <w:r w:rsidR="00137A55" w:rsidRPr="0079271B">
        <w:t>10</w:t>
      </w:r>
      <w:r w:rsidRPr="0079271B">
        <w:t>: Free-Body Diagram for Wrist Torque Calculation</w:t>
      </w:r>
    </w:p>
    <w:p w14:paraId="1D1F78C2" w14:textId="6CB42B5A" w:rsidR="00CA5E0E" w:rsidRPr="0079271B" w:rsidRDefault="00B53FFE" w:rsidP="007F2CC5">
      <w:pPr>
        <w:spacing w:line="480" w:lineRule="auto"/>
        <w:ind w:firstLine="284"/>
        <w:jc w:val="both"/>
      </w:pPr>
      <w:r w:rsidRPr="0079271B">
        <w:t xml:space="preserve">From Equation 3, using a payload mass of 0.75kg and a distance of 0.08m, a </w:t>
      </w:r>
      <w:r w:rsidR="00A51303" w:rsidRPr="0079271B">
        <w:t>torque requirement of</w:t>
      </w:r>
      <w:r w:rsidRPr="0079271B">
        <w:t xml:space="preserve"> 0.5886 Nm</w:t>
      </w:r>
      <w:r w:rsidR="00A51303" w:rsidRPr="0079271B">
        <w:t xml:space="preserve"> was calculated. </w:t>
      </w:r>
      <w:r w:rsidR="000A4A52" w:rsidRPr="0079271B">
        <w:t>Even with a safety factor of 3 to account for friction due to the cables and the universal joint, it was found that a Dynamixel XM540 with a 2 Nm sustained torque output would be sufficient</w:t>
      </w:r>
      <w:r w:rsidR="00E34291" w:rsidRPr="0079271B">
        <w:t xml:space="preserve"> while remaining small and relatively lightweight. </w:t>
      </w:r>
    </w:p>
    <w:p w14:paraId="080AC996" w14:textId="5A93CBC2" w:rsidR="00B11847" w:rsidRPr="0079271B" w:rsidRDefault="004A027A" w:rsidP="00B11847">
      <w:pPr>
        <w:pStyle w:val="Heading3"/>
      </w:pPr>
      <w:bookmarkStart w:id="13" w:name="_Toc67683718"/>
      <w:r w:rsidRPr="0079271B">
        <w:t>3</w:t>
      </w:r>
      <w:r w:rsidR="00B11847" w:rsidRPr="0079271B">
        <w:t>.1.5. Second Design – Prototype</w:t>
      </w:r>
      <w:bookmarkEnd w:id="13"/>
    </w:p>
    <w:p w14:paraId="5119DF4C" w14:textId="0B79F229" w:rsidR="00CA5E0E" w:rsidRPr="0079271B" w:rsidRDefault="00EA1377" w:rsidP="00CA5E0E">
      <w:pPr>
        <w:spacing w:line="480" w:lineRule="auto"/>
        <w:ind w:firstLine="284"/>
        <w:jc w:val="both"/>
      </w:pPr>
      <w:r w:rsidRPr="0079271B">
        <w:t xml:space="preserve">Utilizing the solutions devised in Table 2 in Section 2.1.3, a second prototype was developed. In addition to these solutions, </w:t>
      </w:r>
      <w:r w:rsidR="00CA5E0E" w:rsidRPr="0079271B">
        <w:t xml:space="preserve">a fixed but manually adjustable elbow joint replaced the belt-and-pulley system from the first design. Overall weight was thus reduced to around 5kg, allowing for additional computer and sensor equipment to be mounted. The CAD of this design is shown below in Figure </w:t>
      </w:r>
      <w:r w:rsidR="005A35E8" w:rsidRPr="0079271B">
        <w:t>1</w:t>
      </w:r>
      <w:r w:rsidR="00F64167" w:rsidRPr="0079271B">
        <w:t>1</w:t>
      </w:r>
      <w:r w:rsidR="00CA5E0E" w:rsidRPr="0079271B">
        <w:t xml:space="preserve">, with the prototype on the robot in Figure </w:t>
      </w:r>
      <w:r w:rsidR="00884C12" w:rsidRPr="0079271B">
        <w:t>1</w:t>
      </w:r>
      <w:r w:rsidR="00F64167" w:rsidRPr="0079271B">
        <w:t>2</w:t>
      </w:r>
      <w:r w:rsidR="00CA5E0E" w:rsidRPr="0079271B">
        <w:t xml:space="preserve"> below.</w:t>
      </w:r>
    </w:p>
    <w:p w14:paraId="36911EF5" w14:textId="77777777" w:rsidR="009357A8" w:rsidRPr="0079271B" w:rsidRDefault="009357A8" w:rsidP="00884C12">
      <w:pPr>
        <w:spacing w:line="276" w:lineRule="auto"/>
        <w:jc w:val="center"/>
      </w:pPr>
      <w:r w:rsidRPr="0079271B">
        <w:rPr>
          <w:noProof/>
          <w:color w:val="000000" w:themeColor="text1"/>
          <w:sz w:val="20"/>
          <w:szCs w:val="20"/>
          <w:lang w:val="en-US"/>
        </w:rPr>
        <w:lastRenderedPageBreak/>
        <w:drawing>
          <wp:inline distT="0" distB="0" distL="0" distR="0" wp14:anchorId="40CA4D22" wp14:editId="5D63DB15">
            <wp:extent cx="3739670" cy="32670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52057" cy="3365259"/>
                    </a:xfrm>
                    <a:prstGeom prst="rect">
                      <a:avLst/>
                    </a:prstGeom>
                    <a:noFill/>
                    <a:ln>
                      <a:noFill/>
                    </a:ln>
                  </pic:spPr>
                </pic:pic>
              </a:graphicData>
            </a:graphic>
          </wp:inline>
        </w:drawing>
      </w:r>
    </w:p>
    <w:p w14:paraId="38F7EE2B" w14:textId="1AD34880" w:rsidR="00884C12" w:rsidRPr="0079271B" w:rsidRDefault="009357A8" w:rsidP="00884C12">
      <w:pPr>
        <w:spacing w:line="276" w:lineRule="auto"/>
        <w:jc w:val="center"/>
      </w:pPr>
      <w:r w:rsidRPr="0079271B">
        <w:rPr>
          <w:noProof/>
        </w:rPr>
        <w:drawing>
          <wp:inline distT="0" distB="0" distL="0" distR="0" wp14:anchorId="684504F6" wp14:editId="69A7C808">
            <wp:extent cx="3609975" cy="25917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48189" cy="2619212"/>
                    </a:xfrm>
                    <a:prstGeom prst="rect">
                      <a:avLst/>
                    </a:prstGeom>
                    <a:noFill/>
                    <a:ln>
                      <a:noFill/>
                    </a:ln>
                  </pic:spPr>
                </pic:pic>
              </a:graphicData>
            </a:graphic>
          </wp:inline>
        </w:drawing>
      </w:r>
      <w:r w:rsidR="00884C12" w:rsidRPr="0079271B">
        <w:t xml:space="preserve"> </w:t>
      </w:r>
    </w:p>
    <w:p w14:paraId="1591C9AE" w14:textId="3C713B5A" w:rsidR="00884C12" w:rsidRPr="0079271B" w:rsidRDefault="00884C12" w:rsidP="00884C12">
      <w:pPr>
        <w:spacing w:line="480" w:lineRule="auto"/>
        <w:jc w:val="center"/>
      </w:pPr>
      <w:r w:rsidRPr="0079271B">
        <w:t xml:space="preserve">Fig. </w:t>
      </w:r>
      <w:r w:rsidR="005A35E8" w:rsidRPr="0079271B">
        <w:t>1</w:t>
      </w:r>
      <w:r w:rsidR="00F64167" w:rsidRPr="0079271B">
        <w:t>1</w:t>
      </w:r>
      <w:r w:rsidRPr="0079271B">
        <w:t xml:space="preserve">: Isometric and Sectioned CAD of the </w:t>
      </w:r>
      <w:r w:rsidR="00D856A2" w:rsidRPr="0079271B">
        <w:t xml:space="preserve">Second Design </w:t>
      </w:r>
    </w:p>
    <w:p w14:paraId="40B06556" w14:textId="5CBC3987" w:rsidR="009357A8" w:rsidRPr="0079271B" w:rsidRDefault="009357A8" w:rsidP="006D2895">
      <w:pPr>
        <w:spacing w:line="240" w:lineRule="auto"/>
        <w:jc w:val="center"/>
      </w:pPr>
      <w:r w:rsidRPr="0079271B">
        <w:rPr>
          <w:noProof/>
        </w:rPr>
        <w:lastRenderedPageBreak/>
        <w:drawing>
          <wp:inline distT="0" distB="0" distL="0" distR="0" wp14:anchorId="47A3CB98" wp14:editId="51B462DC">
            <wp:extent cx="3827372" cy="286702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59537" cy="2891119"/>
                    </a:xfrm>
                    <a:prstGeom prst="rect">
                      <a:avLst/>
                    </a:prstGeom>
                    <a:noFill/>
                    <a:ln>
                      <a:noFill/>
                    </a:ln>
                  </pic:spPr>
                </pic:pic>
              </a:graphicData>
            </a:graphic>
          </wp:inline>
        </w:drawing>
      </w:r>
    </w:p>
    <w:p w14:paraId="782E7E4F" w14:textId="5442392F" w:rsidR="00884C12" w:rsidRPr="0079271B" w:rsidRDefault="00884C12" w:rsidP="0090372D">
      <w:pPr>
        <w:spacing w:line="480" w:lineRule="auto"/>
        <w:jc w:val="center"/>
      </w:pPr>
      <w:r w:rsidRPr="0079271B">
        <w:t>Fig. 1</w:t>
      </w:r>
      <w:r w:rsidR="00F64167" w:rsidRPr="0079271B">
        <w:t>2</w:t>
      </w:r>
      <w:r w:rsidRPr="0079271B">
        <w:t xml:space="preserve">: </w:t>
      </w:r>
      <w:r w:rsidR="0090372D" w:rsidRPr="0079271B">
        <w:t xml:space="preserve">Second </w:t>
      </w:r>
      <w:r w:rsidR="00D856A2" w:rsidRPr="0079271B">
        <w:t xml:space="preserve">Design Prototype Mounted </w:t>
      </w:r>
      <w:r w:rsidR="0090372D" w:rsidRPr="0079271B">
        <w:t xml:space="preserve">on AlienGo </w:t>
      </w:r>
      <w:r w:rsidR="00D856A2" w:rsidRPr="0079271B">
        <w:t>Robot</w:t>
      </w:r>
    </w:p>
    <w:p w14:paraId="3A802B38" w14:textId="655B9088" w:rsidR="000A6D82" w:rsidRPr="0079271B" w:rsidRDefault="004A027A" w:rsidP="000A6D82">
      <w:pPr>
        <w:pStyle w:val="Heading3"/>
      </w:pPr>
      <w:bookmarkStart w:id="14" w:name="_Toc67683719"/>
      <w:r w:rsidRPr="0079271B">
        <w:t>3</w:t>
      </w:r>
      <w:r w:rsidR="000A6D82" w:rsidRPr="0079271B">
        <w:t>.1.</w:t>
      </w:r>
      <w:r w:rsidR="00776E33" w:rsidRPr="0079271B">
        <w:t>6</w:t>
      </w:r>
      <w:r w:rsidR="000A6D82" w:rsidRPr="0079271B">
        <w:t>. Second Design – Structure</w:t>
      </w:r>
      <w:bookmarkEnd w:id="14"/>
    </w:p>
    <w:p w14:paraId="34DCA154" w14:textId="3EC0E623" w:rsidR="000A6D82" w:rsidRPr="0079271B" w:rsidRDefault="000A6D82" w:rsidP="00CA5E0E">
      <w:pPr>
        <w:spacing w:line="480" w:lineRule="auto"/>
        <w:ind w:firstLine="284"/>
        <w:jc w:val="both"/>
      </w:pPr>
      <w:r w:rsidRPr="0079271B">
        <w:t xml:space="preserve">The structure of the finalized prototype utilized a mixture of 3D printed parts, laser-cut </w:t>
      </w:r>
      <w:r w:rsidR="0064732A" w:rsidRPr="0079271B">
        <w:t>acrylic</w:t>
      </w:r>
      <w:r w:rsidRPr="0079271B">
        <w:t xml:space="preserve"> sheets, and manufactured parts ordered from Misumi, a mechanical components manufacturer and supplier. The design relied heavily on 3D printed parts as it was foreseen that many adjustments would need to be made depending on changing equipment and requirements.</w:t>
      </w:r>
    </w:p>
    <w:p w14:paraId="7DEEDDF0" w14:textId="092FFBFE" w:rsidR="00941A12" w:rsidRPr="0079271B" w:rsidRDefault="000A6D82" w:rsidP="00CA5E0E">
      <w:pPr>
        <w:spacing w:line="480" w:lineRule="auto"/>
        <w:ind w:firstLine="284"/>
        <w:jc w:val="both"/>
      </w:pPr>
      <w:r w:rsidRPr="0079271B">
        <w:t xml:space="preserve">The 3D printed parts consisted mainly of </w:t>
      </w:r>
      <w:r w:rsidR="00DB56E5">
        <w:t>PLA</w:t>
      </w:r>
      <w:r w:rsidRPr="0079271B">
        <w:t xml:space="preserve"> </w:t>
      </w:r>
      <w:r w:rsidR="005043BD" w:rsidRPr="0079271B">
        <w:t>or</w:t>
      </w:r>
      <w:r w:rsidR="006340CE" w:rsidRPr="0079271B">
        <w:t xml:space="preserve"> </w:t>
      </w:r>
      <w:r w:rsidR="00DC2477" w:rsidRPr="0079271B">
        <w:t xml:space="preserve">ABS </w:t>
      </w:r>
      <w:r w:rsidRPr="0079271B">
        <w:t>plastic printed</w:t>
      </w:r>
      <w:r w:rsidR="00CC7A1B" w:rsidRPr="0079271B">
        <w:t xml:space="preserve"> using Fused Deposition Modelling (FDM)</w:t>
      </w:r>
      <w:r w:rsidRPr="0079271B">
        <w:t xml:space="preserve"> in a range between 50 and 70% fill. Some structurally integral components such as the main base plate were printed at a 100% fill instead to strengthen their integrity. </w:t>
      </w:r>
      <w:r w:rsidR="00CC7A1B" w:rsidRPr="0079271B">
        <w:t xml:space="preserve">The FDM technique is the most common method of 3D printing and proves effective for prototyped parts such as these where tolerance can be sacrificed for printing speed. </w:t>
      </w:r>
    </w:p>
    <w:p w14:paraId="122AAB45" w14:textId="4D54BB12" w:rsidR="000A6D82" w:rsidRPr="0079271B" w:rsidRDefault="00941A12" w:rsidP="00CA5E0E">
      <w:pPr>
        <w:spacing w:line="480" w:lineRule="auto"/>
        <w:ind w:firstLine="284"/>
        <w:jc w:val="both"/>
      </w:pPr>
      <w:r w:rsidRPr="0079271B">
        <w:lastRenderedPageBreak/>
        <w:t xml:space="preserve">A key issue when designing the parts for 3D printing was their directional qualities, as many parts had to sustain loads from specific directions. In addition to this, the parts also had to consider printability, as support structures had to be removed primarily by hand and thus hollow areas within parts must be </w:t>
      </w:r>
      <w:r w:rsidR="001F59E1" w:rsidRPr="0079271B">
        <w:t xml:space="preserve">made </w:t>
      </w:r>
      <w:r w:rsidRPr="0079271B">
        <w:t xml:space="preserve">accessible. </w:t>
      </w:r>
    </w:p>
    <w:p w14:paraId="7EEA0E3A" w14:textId="40AF25BB" w:rsidR="000A6D82" w:rsidRPr="0079271B" w:rsidRDefault="000A6D82" w:rsidP="00CA5E0E">
      <w:pPr>
        <w:spacing w:line="480" w:lineRule="auto"/>
        <w:ind w:firstLine="284"/>
        <w:jc w:val="both"/>
      </w:pPr>
      <w:r w:rsidRPr="0079271B">
        <w:t xml:space="preserve">Where necessary, manufactured parts were </w:t>
      </w:r>
      <w:r w:rsidR="00F56C39" w:rsidRPr="0079271B">
        <w:t xml:space="preserve">also </w:t>
      </w:r>
      <w:r w:rsidRPr="0079271B">
        <w:t xml:space="preserve">incorporated into the design. </w:t>
      </w:r>
      <w:r w:rsidR="00DD6113" w:rsidRPr="0079271B">
        <w:t xml:space="preserve">Made </w:t>
      </w:r>
      <w:r w:rsidRPr="0079271B">
        <w:t>of stainless steel or aluminium, these parts were used where structural stresses would be the highest, such as the yaw and pitch shafts at the shoulder and the transmission gears.</w:t>
      </w:r>
      <w:r w:rsidR="00240063" w:rsidRPr="0079271B">
        <w:t xml:space="preserve"> With the exception of the motors, these parts form the bulk of the weight of the arm and thus had to be </w:t>
      </w:r>
      <w:r w:rsidR="00224181" w:rsidRPr="0079271B">
        <w:t xml:space="preserve">mainly </w:t>
      </w:r>
      <w:r w:rsidR="00240063" w:rsidRPr="0079271B">
        <w:t>located closer to the central structure to reduce balancing issues.</w:t>
      </w:r>
    </w:p>
    <w:p w14:paraId="4AC34504" w14:textId="05B3E3D1" w:rsidR="0028124F" w:rsidRPr="0079271B" w:rsidRDefault="004A027A" w:rsidP="0028124F">
      <w:pPr>
        <w:pStyle w:val="Heading3"/>
      </w:pPr>
      <w:bookmarkStart w:id="15" w:name="_Toc67683720"/>
      <w:r w:rsidRPr="0079271B">
        <w:t>3</w:t>
      </w:r>
      <w:r w:rsidR="0028124F" w:rsidRPr="0079271B">
        <w:t>.1.</w:t>
      </w:r>
      <w:r w:rsidR="00776E33" w:rsidRPr="0079271B">
        <w:t>7</w:t>
      </w:r>
      <w:r w:rsidR="0028124F" w:rsidRPr="0079271B">
        <w:t>. Second Design – Cable-Driven Wrist</w:t>
      </w:r>
      <w:bookmarkEnd w:id="15"/>
    </w:p>
    <w:p w14:paraId="232B2F53" w14:textId="71191D44" w:rsidR="0028124F" w:rsidRPr="0079271B" w:rsidRDefault="00021301" w:rsidP="0028124F">
      <w:pPr>
        <w:spacing w:line="480" w:lineRule="auto"/>
        <w:ind w:firstLine="284"/>
        <w:jc w:val="both"/>
      </w:pPr>
      <w:r w:rsidRPr="0079271B">
        <w:t xml:space="preserve">The cable-driven wrist design was intended to provide the wrist joint with 2 DOF without increasing the weight of the arm structure, and thus helping to alleviate the shoulder pitch motor. </w:t>
      </w:r>
      <w:r w:rsidR="009615A9" w:rsidRPr="0079271B">
        <w:t xml:space="preserve">Two Dynamixel XM540 motors were chosen </w:t>
      </w:r>
      <w:r w:rsidR="003B7E04" w:rsidRPr="0079271B">
        <w:t xml:space="preserve">based on the calculations done in Equation 3, with tensioned bicycle cables </w:t>
      </w:r>
      <w:r w:rsidR="000C7F30" w:rsidRPr="0079271B">
        <w:t xml:space="preserve">and their sheaths </w:t>
      </w:r>
      <w:r w:rsidR="003B7E04" w:rsidRPr="0079271B">
        <w:t xml:space="preserve">providing the linkage between the motors and the wrist joint. </w:t>
      </w:r>
      <w:r w:rsidR="00B23E49" w:rsidRPr="0079271B">
        <w:t>A CAD of the wrist joint itself is shown below in Figure 1</w:t>
      </w:r>
      <w:r w:rsidR="00F64167" w:rsidRPr="0079271B">
        <w:t>3</w:t>
      </w:r>
      <w:r w:rsidR="00B23E49" w:rsidRPr="0079271B">
        <w:t>.</w:t>
      </w:r>
    </w:p>
    <w:p w14:paraId="75E290BA" w14:textId="4A8989A0" w:rsidR="004A4E33" w:rsidRPr="0079271B" w:rsidRDefault="004A4E33" w:rsidP="006C0C29">
      <w:pPr>
        <w:spacing w:line="240" w:lineRule="auto"/>
        <w:jc w:val="center"/>
      </w:pPr>
      <w:r w:rsidRPr="0079271B">
        <w:rPr>
          <w:noProof/>
          <w:color w:val="000000" w:themeColor="text1"/>
          <w:sz w:val="20"/>
          <w:szCs w:val="20"/>
          <w:lang w:val="en-US"/>
        </w:rPr>
        <w:lastRenderedPageBreak/>
        <w:drawing>
          <wp:inline distT="0" distB="0" distL="0" distR="0" wp14:anchorId="22E3F0EA" wp14:editId="643EEA3F">
            <wp:extent cx="2714625" cy="19241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9010" cy="1948475"/>
                    </a:xfrm>
                    <a:prstGeom prst="rect">
                      <a:avLst/>
                    </a:prstGeom>
                    <a:noFill/>
                    <a:ln>
                      <a:noFill/>
                    </a:ln>
                  </pic:spPr>
                </pic:pic>
              </a:graphicData>
            </a:graphic>
          </wp:inline>
        </w:drawing>
      </w:r>
      <w:r w:rsidRPr="0079271B">
        <w:t xml:space="preserve"> </w:t>
      </w:r>
    </w:p>
    <w:p w14:paraId="0FD7194C" w14:textId="56D74066" w:rsidR="004A4E33" w:rsidRPr="0079271B" w:rsidRDefault="004A4E33" w:rsidP="004A4E33">
      <w:pPr>
        <w:spacing w:line="480" w:lineRule="auto"/>
        <w:jc w:val="center"/>
      </w:pPr>
      <w:r w:rsidRPr="0079271B">
        <w:t>Fig. 1</w:t>
      </w:r>
      <w:r w:rsidR="00F64167" w:rsidRPr="0079271B">
        <w:t>3</w:t>
      </w:r>
      <w:r w:rsidRPr="0079271B">
        <w:t>: Sectioned CAD of the</w:t>
      </w:r>
      <w:r w:rsidR="00D856A2" w:rsidRPr="0079271B">
        <w:t xml:space="preserve"> Wrist Design</w:t>
      </w:r>
    </w:p>
    <w:p w14:paraId="5B8419E7" w14:textId="68FC652E" w:rsidR="004A4E33" w:rsidRPr="0079271B" w:rsidRDefault="00C66DEF" w:rsidP="0028124F">
      <w:pPr>
        <w:spacing w:line="480" w:lineRule="auto"/>
        <w:ind w:firstLine="284"/>
        <w:jc w:val="both"/>
      </w:pPr>
      <w:r w:rsidRPr="0079271B">
        <w:t xml:space="preserve">As can be seen from Figure 12, the manufactured universal joint is held in place by pins on both sides, the left side linking it to the arm structure and the right side linking it to the payload. </w:t>
      </w:r>
      <w:r w:rsidR="009149AD" w:rsidRPr="0079271B">
        <w:t xml:space="preserve">The cable sheathes terminate on the arm side of the joint, while the cables themselves terminate at the payload side, providing a length </w:t>
      </w:r>
      <w:r w:rsidR="006664D0" w:rsidRPr="0079271B">
        <w:t xml:space="preserve">of 9 </w:t>
      </w:r>
      <w:r w:rsidR="006310AA" w:rsidRPr="0079271B">
        <w:t>mm</w:t>
      </w:r>
      <w:r w:rsidR="006664D0" w:rsidRPr="0079271B">
        <w:t xml:space="preserve"> </w:t>
      </w:r>
      <w:r w:rsidR="009149AD" w:rsidRPr="0079271B">
        <w:t>by</w:t>
      </w:r>
      <w:r w:rsidR="006310AA" w:rsidRPr="0079271B">
        <w:t xml:space="preserve"> a breadth of 25 mm in </w:t>
      </w:r>
      <w:r w:rsidR="009149AD" w:rsidRPr="0079271B">
        <w:t>which the joint can tilt in any of the</w:t>
      </w:r>
      <w:r w:rsidR="00521445" w:rsidRPr="0079271B">
        <w:t xml:space="preserve"> two</w:t>
      </w:r>
      <w:r w:rsidR="009149AD" w:rsidRPr="0079271B">
        <w:t xml:space="preserve"> DOFs. </w:t>
      </w:r>
      <w:r w:rsidR="008F3B14" w:rsidRPr="0079271B">
        <w:t>This length</w:t>
      </w:r>
      <w:r w:rsidR="006310AA" w:rsidRPr="0079271B">
        <w:t xml:space="preserve"> and breadth</w:t>
      </w:r>
      <w:r w:rsidR="008F3B14" w:rsidRPr="0079271B">
        <w:t xml:space="preserve"> </w:t>
      </w:r>
      <w:r w:rsidR="004B6C3E" w:rsidRPr="0079271B">
        <w:t>were</w:t>
      </w:r>
      <w:r w:rsidR="008F3B14" w:rsidRPr="0079271B">
        <w:t xml:space="preserve"> calculated to create </w:t>
      </w:r>
      <w:r w:rsidR="0066090E" w:rsidRPr="0079271B">
        <w:t xml:space="preserve">two separate </w:t>
      </w:r>
      <w:r w:rsidR="001B4E24" w:rsidRPr="0079271B">
        <w:t>two-dimensional angular range</w:t>
      </w:r>
      <w:r w:rsidR="0066090E" w:rsidRPr="0079271B">
        <w:t>s</w:t>
      </w:r>
      <w:r w:rsidR="001B4E24" w:rsidRPr="0079271B">
        <w:t xml:space="preserve"> of </w:t>
      </w:r>
      <w:r w:rsidR="006664D0" w:rsidRPr="0079271B">
        <w:t>83</w:t>
      </w:r>
      <w:r w:rsidR="001B4E24" w:rsidRPr="0079271B">
        <w:t xml:space="preserve"> degrees</w:t>
      </w:r>
      <w:r w:rsidR="0066090E" w:rsidRPr="0079271B">
        <w:t xml:space="preserve"> each</w:t>
      </w:r>
      <w:r w:rsidR="001B4E24" w:rsidRPr="0079271B">
        <w:t xml:space="preserve">. </w:t>
      </w:r>
    </w:p>
    <w:p w14:paraId="4697A3E8" w14:textId="2A4A3A78" w:rsidR="00D83E90" w:rsidRPr="0079271B" w:rsidRDefault="004A027A" w:rsidP="009524A1">
      <w:pPr>
        <w:pStyle w:val="Heading3"/>
      </w:pPr>
      <w:bookmarkStart w:id="16" w:name="_Toc67683721"/>
      <w:r w:rsidRPr="0079271B">
        <w:t>3</w:t>
      </w:r>
      <w:r w:rsidR="00D83E90" w:rsidRPr="0079271B">
        <w:t>.1.</w:t>
      </w:r>
      <w:r w:rsidR="009524A1" w:rsidRPr="0079271B">
        <w:t>8</w:t>
      </w:r>
      <w:r w:rsidR="00D83E90" w:rsidRPr="0079271B">
        <w:t>. Second Design – Finite Element Analysis</w:t>
      </w:r>
      <w:bookmarkEnd w:id="16"/>
    </w:p>
    <w:p w14:paraId="33DA40A2" w14:textId="378A848D" w:rsidR="00BA138E" w:rsidRPr="0079271B" w:rsidRDefault="006819E4" w:rsidP="00D83E90">
      <w:pPr>
        <w:spacing w:line="480" w:lineRule="auto"/>
        <w:ind w:firstLine="284"/>
        <w:jc w:val="both"/>
      </w:pPr>
      <w:r w:rsidRPr="0079271B">
        <w:t>Using the Solidworks Finite Element Analysis Simulation Add-In, a static and frequency analysis of the system could be generated. However, due to numerical complexity, analysis of large numbers of components at once was deemed unfeasible. Thus, two general parts that were identified to be the most likely to fail were selected. Primarily, this was because these parts were deemed to be carrying the most load or torque with a relatively little amount of surrounding support structure.</w:t>
      </w:r>
    </w:p>
    <w:p w14:paraId="580BD416" w14:textId="4D453ECF" w:rsidR="009524A1" w:rsidRPr="0079271B" w:rsidRDefault="004A027A" w:rsidP="005049E9">
      <w:pPr>
        <w:pStyle w:val="Heading4"/>
      </w:pPr>
      <w:r w:rsidRPr="0079271B">
        <w:lastRenderedPageBreak/>
        <w:t>3</w:t>
      </w:r>
      <w:r w:rsidR="009524A1" w:rsidRPr="0079271B">
        <w:t xml:space="preserve">.1.8.1. </w:t>
      </w:r>
      <w:r w:rsidR="00C261D2" w:rsidRPr="0079271B">
        <w:t>Pitch Motor and Bearing Mount</w:t>
      </w:r>
    </w:p>
    <w:p w14:paraId="6E294D48" w14:textId="0C380225" w:rsidR="006819E4" w:rsidRPr="0079271B" w:rsidRDefault="006819E4" w:rsidP="00D83E90">
      <w:pPr>
        <w:spacing w:line="480" w:lineRule="auto"/>
        <w:ind w:firstLine="284"/>
        <w:jc w:val="both"/>
      </w:pPr>
      <w:r w:rsidRPr="0079271B">
        <w:t xml:space="preserve">The first of these parts is the </w:t>
      </w:r>
      <w:r w:rsidR="00AE6392" w:rsidRPr="0079271B">
        <w:t xml:space="preserve">pitch axis stand, which holds the Steadywin motor responsible for pitching the arm as well as the two bearings that hold the pitch torque shaft. </w:t>
      </w:r>
      <w:r w:rsidR="00EB068F" w:rsidRPr="0079271B">
        <w:t xml:space="preserve">The location of this piece is highlighted in the arm structure in </w:t>
      </w:r>
      <w:r w:rsidR="00E34BC3" w:rsidRPr="0079271B">
        <w:t xml:space="preserve">Figure </w:t>
      </w:r>
      <w:r w:rsidR="00583B32" w:rsidRPr="0079271B">
        <w:t>D</w:t>
      </w:r>
      <w:r w:rsidR="00E34BC3" w:rsidRPr="0079271B">
        <w:t xml:space="preserve">1 in Appendix </w:t>
      </w:r>
      <w:r w:rsidR="00583B32" w:rsidRPr="0079271B">
        <w:t>D</w:t>
      </w:r>
      <w:r w:rsidR="00E34BC3" w:rsidRPr="0079271B">
        <w:t>.</w:t>
      </w:r>
    </w:p>
    <w:p w14:paraId="3D02319B" w14:textId="5775FFFF" w:rsidR="00445F51" w:rsidRPr="0079271B" w:rsidRDefault="00C251D9" w:rsidP="009B3717">
      <w:pPr>
        <w:spacing w:line="480" w:lineRule="auto"/>
        <w:ind w:firstLine="284"/>
        <w:jc w:val="both"/>
      </w:pPr>
      <w:r w:rsidRPr="0079271B">
        <w:t xml:space="preserve">With this piece, it was clear that the bulk of the torque would be acting on the areas that hold the two bearing blocks, as well as the structure of the motor. The static analysis for this piece was thus done using a worst-case scenario, with the </w:t>
      </w:r>
      <w:r w:rsidR="00CC4BCE" w:rsidRPr="0079271B">
        <w:t>entire weight of the rest of the arm structure placed onto the surfaces that house the two bearings</w:t>
      </w:r>
      <w:r w:rsidR="003B6130" w:rsidRPr="0079271B">
        <w:t xml:space="preserve"> – a total </w:t>
      </w:r>
      <w:r w:rsidR="005315EA" w:rsidRPr="0079271B">
        <w:t>static force</w:t>
      </w:r>
      <w:r w:rsidR="003B6130" w:rsidRPr="0079271B">
        <w:t xml:space="preserve"> of 15.4 N</w:t>
      </w:r>
      <w:r w:rsidR="00CC4BCE" w:rsidRPr="0079271B">
        <w:t xml:space="preserve">. </w:t>
      </w:r>
      <w:r w:rsidR="00445F51" w:rsidRPr="0079271B">
        <w:t>In addition, this weight was also placed pushing back onto the surfaces that house the Steadywin motor.</w:t>
      </w:r>
      <w:r w:rsidR="009B3717" w:rsidRPr="0079271B">
        <w:t xml:space="preserve"> The results of the static analysis are shown below in Figure </w:t>
      </w:r>
      <w:r w:rsidR="000F5301" w:rsidRPr="0079271B">
        <w:t>14</w:t>
      </w:r>
      <w:r w:rsidR="009B3717" w:rsidRPr="0079271B">
        <w:t>.</w:t>
      </w:r>
    </w:p>
    <w:p w14:paraId="7C05EF7E" w14:textId="545721A1" w:rsidR="009B3717" w:rsidRPr="0079271B" w:rsidRDefault="00C3346D" w:rsidP="00C3346D">
      <w:pPr>
        <w:spacing w:line="480" w:lineRule="auto"/>
        <w:ind w:firstLine="284"/>
        <w:jc w:val="center"/>
      </w:pPr>
      <w:r w:rsidRPr="0079271B">
        <w:rPr>
          <w:noProof/>
        </w:rPr>
        <w:drawing>
          <wp:inline distT="0" distB="0" distL="0" distR="0" wp14:anchorId="28DDA947" wp14:editId="35E47B3D">
            <wp:extent cx="1698326" cy="15614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1554" cy="1582821"/>
                    </a:xfrm>
                    <a:prstGeom prst="rect">
                      <a:avLst/>
                    </a:prstGeom>
                    <a:noFill/>
                    <a:ln>
                      <a:noFill/>
                    </a:ln>
                  </pic:spPr>
                </pic:pic>
              </a:graphicData>
            </a:graphic>
          </wp:inline>
        </w:drawing>
      </w:r>
      <w:r w:rsidRPr="0079271B">
        <w:rPr>
          <w:noProof/>
        </w:rPr>
        <w:drawing>
          <wp:inline distT="0" distB="0" distL="0" distR="0" wp14:anchorId="21FA2928" wp14:editId="2A43239E">
            <wp:extent cx="1639595" cy="15735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57581" cy="1590792"/>
                    </a:xfrm>
                    <a:prstGeom prst="rect">
                      <a:avLst/>
                    </a:prstGeom>
                    <a:noFill/>
                    <a:ln>
                      <a:noFill/>
                    </a:ln>
                  </pic:spPr>
                </pic:pic>
              </a:graphicData>
            </a:graphic>
          </wp:inline>
        </w:drawing>
      </w:r>
      <w:r w:rsidRPr="0079271B">
        <w:rPr>
          <w:noProof/>
        </w:rPr>
        <w:drawing>
          <wp:inline distT="0" distB="0" distL="0" distR="0" wp14:anchorId="09D48638" wp14:editId="0642AD42">
            <wp:extent cx="1609725" cy="1597932"/>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27205" cy="1615284"/>
                    </a:xfrm>
                    <a:prstGeom prst="rect">
                      <a:avLst/>
                    </a:prstGeom>
                    <a:noFill/>
                    <a:ln>
                      <a:noFill/>
                    </a:ln>
                  </pic:spPr>
                </pic:pic>
              </a:graphicData>
            </a:graphic>
          </wp:inline>
        </w:drawing>
      </w:r>
    </w:p>
    <w:p w14:paraId="2DB1FC0D" w14:textId="3B154DFB" w:rsidR="0087710F" w:rsidRPr="0079271B" w:rsidRDefault="0087710F" w:rsidP="006A5E54">
      <w:pPr>
        <w:spacing w:line="480" w:lineRule="auto"/>
        <w:jc w:val="center"/>
      </w:pPr>
      <w:r w:rsidRPr="0079271B">
        <w:t xml:space="preserve">Fig. </w:t>
      </w:r>
      <w:r w:rsidR="000F5301" w:rsidRPr="0079271B">
        <w:t>14</w:t>
      </w:r>
      <w:r w:rsidRPr="0079271B">
        <w:t xml:space="preserve">: From left to right: Stress </w:t>
      </w:r>
      <w:r w:rsidR="00D856A2" w:rsidRPr="0079271B">
        <w:t xml:space="preserve">Analysis, </w:t>
      </w:r>
      <w:r w:rsidRPr="0079271B">
        <w:t xml:space="preserve">Displacement </w:t>
      </w:r>
      <w:r w:rsidR="00D856A2" w:rsidRPr="0079271B">
        <w:t xml:space="preserve">Analysis, and </w:t>
      </w:r>
      <w:r w:rsidRPr="0079271B">
        <w:t xml:space="preserve">Strain </w:t>
      </w:r>
      <w:r w:rsidR="00D856A2" w:rsidRPr="0079271B">
        <w:t>Analysis of Pitch Motor and Bearing Mount</w:t>
      </w:r>
    </w:p>
    <w:p w14:paraId="41744D28" w14:textId="0518495E" w:rsidR="009B3717" w:rsidRPr="0079271B" w:rsidRDefault="000C03BD" w:rsidP="009B3717">
      <w:pPr>
        <w:spacing w:line="480" w:lineRule="auto"/>
        <w:ind w:firstLine="284"/>
        <w:jc w:val="both"/>
      </w:pPr>
      <w:r w:rsidRPr="0079271B">
        <w:t>This static analysis shows that</w:t>
      </w:r>
      <w:r w:rsidR="006A5E54" w:rsidRPr="0079271B">
        <w:t xml:space="preserve"> despite the high forces in the extreme worst-case scenario as presented here, the plate is rigid enough that very little deformation occurs, in the order of magnitude of 10</w:t>
      </w:r>
      <w:r w:rsidR="006A5E54" w:rsidRPr="0079271B">
        <w:rPr>
          <w:vertAlign w:val="superscript"/>
        </w:rPr>
        <w:t>-3</w:t>
      </w:r>
      <w:r w:rsidR="006A5E54" w:rsidRPr="0079271B">
        <w:t xml:space="preserve"> mm.</w:t>
      </w:r>
      <w:r w:rsidR="009537FB" w:rsidRPr="0079271B">
        <w:t xml:space="preserve"> This means that the part as designed is incredibly strong and is highly unlikely to fail</w:t>
      </w:r>
      <w:r w:rsidR="0064697B" w:rsidRPr="0079271B">
        <w:t xml:space="preserve">. Comparing the </w:t>
      </w:r>
      <w:r w:rsidR="0064697B" w:rsidRPr="0079271B">
        <w:lastRenderedPageBreak/>
        <w:t xml:space="preserve">highest experienced </w:t>
      </w:r>
      <w:r w:rsidR="00CA35B7" w:rsidRPr="0079271B">
        <w:t xml:space="preserve">von Mises </w:t>
      </w:r>
      <w:r w:rsidR="0064697B" w:rsidRPr="0079271B">
        <w:t>stress of</w:t>
      </w:r>
      <w:r w:rsidR="009537FB" w:rsidRPr="0079271B">
        <w:t xml:space="preserve"> </w:t>
      </w:r>
      <w:r w:rsidR="0064697B" w:rsidRPr="0079271B">
        <w:t>0.2708 MPa to the</w:t>
      </w:r>
      <w:r w:rsidR="00522B72" w:rsidRPr="0079271B">
        <w:t xml:space="preserve"> average</w:t>
      </w:r>
      <w:r w:rsidR="0064697B" w:rsidRPr="0079271B">
        <w:t xml:space="preserve"> Ultimate Tensile Strength of ABS plastic of </w:t>
      </w:r>
      <w:r w:rsidR="00522B72" w:rsidRPr="0079271B">
        <w:t>40.7</w:t>
      </w:r>
      <w:r w:rsidR="0064697B" w:rsidRPr="0079271B">
        <w:t xml:space="preserve"> MPa, it can be seen that there is a safety factor of around 1</w:t>
      </w:r>
      <w:r w:rsidR="00AF3360" w:rsidRPr="0079271B">
        <w:t>50</w:t>
      </w:r>
      <w:r w:rsidR="00522B72" w:rsidRPr="0079271B">
        <w:t xml:space="preserve"> </w:t>
      </w:r>
      <w:sdt>
        <w:sdtPr>
          <w:id w:val="1889220353"/>
          <w:citation/>
        </w:sdtPr>
        <w:sdtEndPr/>
        <w:sdtContent>
          <w:r w:rsidR="00522B72" w:rsidRPr="0079271B">
            <w:fldChar w:fldCharType="begin"/>
          </w:r>
          <w:r w:rsidR="00522B72" w:rsidRPr="0079271B">
            <w:rPr>
              <w:lang w:val="en-US"/>
            </w:rPr>
            <w:instrText xml:space="preserve"> CITATION Mat21 \l 1033 </w:instrText>
          </w:r>
          <w:r w:rsidR="00522B72" w:rsidRPr="0079271B">
            <w:fldChar w:fldCharType="separate"/>
          </w:r>
          <w:r w:rsidR="00A0778F" w:rsidRPr="0079271B">
            <w:rPr>
              <w:noProof/>
              <w:lang w:val="en-US"/>
            </w:rPr>
            <w:t>[26]</w:t>
          </w:r>
          <w:r w:rsidR="00522B72" w:rsidRPr="0079271B">
            <w:fldChar w:fldCharType="end"/>
          </w:r>
        </w:sdtContent>
      </w:sdt>
      <w:r w:rsidR="0064697B" w:rsidRPr="0079271B">
        <w:t xml:space="preserve">. </w:t>
      </w:r>
    </w:p>
    <w:p w14:paraId="191DC66E" w14:textId="14BBFE79" w:rsidR="000C03BD" w:rsidRPr="0079271B" w:rsidRDefault="00B941DF" w:rsidP="009B3717">
      <w:pPr>
        <w:spacing w:line="480" w:lineRule="auto"/>
        <w:ind w:firstLine="284"/>
        <w:jc w:val="both"/>
      </w:pPr>
      <w:r w:rsidRPr="0079271B">
        <w:t xml:space="preserve">Similarly, a vibration analysis was done on the same part, with the </w:t>
      </w:r>
      <w:r w:rsidR="00F962B3" w:rsidRPr="0079271B">
        <w:t xml:space="preserve">lowest frequency result of this analysis shown below in Figure </w:t>
      </w:r>
      <w:r w:rsidR="000F5301" w:rsidRPr="0079271B">
        <w:t>15</w:t>
      </w:r>
      <w:r w:rsidR="00BC2A6A" w:rsidRPr="0079271B">
        <w:t xml:space="preserve"> and </w:t>
      </w:r>
      <w:r w:rsidR="00F962B3" w:rsidRPr="0079271B">
        <w:t xml:space="preserve">the full results shown in Figure </w:t>
      </w:r>
      <w:r w:rsidR="00583B32" w:rsidRPr="0079271B">
        <w:t>D</w:t>
      </w:r>
      <w:r w:rsidR="00E34BC3" w:rsidRPr="0079271B">
        <w:t xml:space="preserve">2 to </w:t>
      </w:r>
      <w:r w:rsidR="00583B32" w:rsidRPr="0079271B">
        <w:t>D</w:t>
      </w:r>
      <w:r w:rsidR="00E34BC3" w:rsidRPr="0079271B">
        <w:t xml:space="preserve">5 in Appendix </w:t>
      </w:r>
      <w:r w:rsidR="00583B32" w:rsidRPr="0079271B">
        <w:t>D</w:t>
      </w:r>
      <w:r w:rsidR="00F962B3" w:rsidRPr="0079271B">
        <w:t>.</w:t>
      </w:r>
    </w:p>
    <w:p w14:paraId="0B1E2E05" w14:textId="1234F5E0" w:rsidR="008315E0" w:rsidRPr="0079271B" w:rsidRDefault="008315E0" w:rsidP="009B3717">
      <w:pPr>
        <w:spacing w:line="480" w:lineRule="auto"/>
        <w:ind w:firstLine="284"/>
        <w:jc w:val="both"/>
      </w:pPr>
      <w:r w:rsidRPr="0079271B">
        <w:t xml:space="preserve">This vibration analysis shows that the resonant frequency experienced by the component is at 708 Hz, which satisfies the octave rule by being at least 1 octave higher than the surrounding mechanical components.  </w:t>
      </w:r>
    </w:p>
    <w:p w14:paraId="0FFDDCD3" w14:textId="217859D2" w:rsidR="00484AF4" w:rsidRPr="0079271B" w:rsidRDefault="00484AF4" w:rsidP="0024510F">
      <w:pPr>
        <w:spacing w:line="240" w:lineRule="auto"/>
        <w:jc w:val="center"/>
      </w:pPr>
      <w:r w:rsidRPr="0079271B">
        <w:rPr>
          <w:noProof/>
        </w:rPr>
        <w:drawing>
          <wp:inline distT="0" distB="0" distL="0" distR="0" wp14:anchorId="5074ACCD" wp14:editId="35975D26">
            <wp:extent cx="3114675" cy="2606971"/>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49355" cy="2635998"/>
                    </a:xfrm>
                    <a:prstGeom prst="rect">
                      <a:avLst/>
                    </a:prstGeom>
                    <a:noFill/>
                    <a:ln>
                      <a:noFill/>
                    </a:ln>
                  </pic:spPr>
                </pic:pic>
              </a:graphicData>
            </a:graphic>
          </wp:inline>
        </w:drawing>
      </w:r>
    </w:p>
    <w:p w14:paraId="39486BF4" w14:textId="1F660A59" w:rsidR="000C03BD" w:rsidRPr="0079271B" w:rsidRDefault="00484AF4" w:rsidP="0064697B">
      <w:pPr>
        <w:spacing w:line="480" w:lineRule="auto"/>
        <w:jc w:val="center"/>
      </w:pPr>
      <w:r w:rsidRPr="0079271B">
        <w:t xml:space="preserve">Fig. </w:t>
      </w:r>
      <w:r w:rsidR="000F5301" w:rsidRPr="0079271B">
        <w:t>15</w:t>
      </w:r>
      <w:r w:rsidRPr="0079271B">
        <w:t xml:space="preserve">: Frequency </w:t>
      </w:r>
      <w:r w:rsidR="00D856A2" w:rsidRPr="0079271B">
        <w:t xml:space="preserve">Analysis of Pitch Motor and Bearing Mount </w:t>
      </w:r>
      <w:r w:rsidRPr="0079271B">
        <w:t>(1)</w:t>
      </w:r>
    </w:p>
    <w:p w14:paraId="030C1024" w14:textId="195108F0" w:rsidR="005049E9" w:rsidRPr="0079271B" w:rsidRDefault="004A027A" w:rsidP="005049E9">
      <w:pPr>
        <w:pStyle w:val="Heading4"/>
      </w:pPr>
      <w:r w:rsidRPr="0079271B">
        <w:t>3</w:t>
      </w:r>
      <w:r w:rsidR="005049E9" w:rsidRPr="0079271B">
        <w:t>.1.8.2. Grass-Cutter Wrist Mount</w:t>
      </w:r>
    </w:p>
    <w:p w14:paraId="3A0C30AA" w14:textId="7E1048CB" w:rsidR="00EB068F" w:rsidRPr="0079271B" w:rsidRDefault="00EB068F" w:rsidP="00D83E90">
      <w:pPr>
        <w:spacing w:line="480" w:lineRule="auto"/>
        <w:ind w:firstLine="284"/>
        <w:jc w:val="both"/>
      </w:pPr>
      <w:r w:rsidRPr="0079271B">
        <w:t xml:space="preserve">The second selected part is the </w:t>
      </w:r>
      <w:r w:rsidR="00541013" w:rsidRPr="0079271B">
        <w:t>grass-cutting motor holder at the wrist, specifically</w:t>
      </w:r>
      <w:r w:rsidR="007851CC" w:rsidRPr="0079271B">
        <w:t>,</w:t>
      </w:r>
      <w:r w:rsidR="00541013" w:rsidRPr="0079271B">
        <w:t xml:space="preserve"> the components after the universal joint. This piece holds a significant amount of weight while being made of </w:t>
      </w:r>
      <w:r w:rsidR="00DB56E5">
        <w:t>PLA</w:t>
      </w:r>
      <w:r w:rsidR="00541013" w:rsidRPr="0079271B">
        <w:t xml:space="preserve"> plastic, and may be required to hold it at a horizontal angle where the strain on the relatively small connection area. </w:t>
      </w:r>
      <w:r w:rsidR="00011A6A" w:rsidRPr="0079271B">
        <w:lastRenderedPageBreak/>
        <w:t xml:space="preserve">The location of these components is highlighted in the wrist structure in Figure </w:t>
      </w:r>
      <w:r w:rsidR="00583B32" w:rsidRPr="0079271B">
        <w:t>E</w:t>
      </w:r>
      <w:r w:rsidR="00CD6B62" w:rsidRPr="0079271B">
        <w:t xml:space="preserve">1 in Appendix </w:t>
      </w:r>
      <w:r w:rsidR="00583B32" w:rsidRPr="0079271B">
        <w:t>E</w:t>
      </w:r>
      <w:r w:rsidR="00011A6A" w:rsidRPr="0079271B">
        <w:t>.</w:t>
      </w:r>
    </w:p>
    <w:p w14:paraId="3632E2B8" w14:textId="7BCD8623" w:rsidR="00E3265F" w:rsidRPr="0079271B" w:rsidRDefault="00595A21" w:rsidP="00E3265F">
      <w:pPr>
        <w:spacing w:line="480" w:lineRule="auto"/>
        <w:ind w:firstLine="284"/>
        <w:jc w:val="both"/>
      </w:pPr>
      <w:r w:rsidRPr="0079271B">
        <w:t xml:space="preserve">For this piece, the largest amount of static force would be the weight of the grass-cutting motor on the internal structure of the mounting box. By placing a weight inside the box, the stress, strain, and resulting displacement of the mounting box can be determined. </w:t>
      </w:r>
      <w:r w:rsidR="00E3265F" w:rsidRPr="0079271B">
        <w:t>The results of the</w:t>
      </w:r>
      <w:r w:rsidR="0007527D" w:rsidRPr="0079271B">
        <w:t xml:space="preserve"> worst-case</w:t>
      </w:r>
      <w:r w:rsidR="00E3265F" w:rsidRPr="0079271B">
        <w:t xml:space="preserve"> static analysis </w:t>
      </w:r>
      <w:r w:rsidR="0007527D" w:rsidRPr="0079271B">
        <w:t xml:space="preserve">where the mounting box is fully extended horizontally </w:t>
      </w:r>
      <w:r w:rsidR="00E3265F" w:rsidRPr="0079271B">
        <w:t xml:space="preserve">are shown below in Figure </w:t>
      </w:r>
      <w:r w:rsidR="000F5301" w:rsidRPr="0079271B">
        <w:t>16</w:t>
      </w:r>
      <w:r w:rsidR="00E3265F" w:rsidRPr="0079271B">
        <w:t>.</w:t>
      </w:r>
    </w:p>
    <w:p w14:paraId="0AA014C0" w14:textId="77777777" w:rsidR="0024510F" w:rsidRPr="0079271B" w:rsidRDefault="00717D22" w:rsidP="0024510F">
      <w:pPr>
        <w:spacing w:line="240" w:lineRule="auto"/>
        <w:jc w:val="center"/>
      </w:pPr>
      <w:r w:rsidRPr="0079271B">
        <w:rPr>
          <w:noProof/>
        </w:rPr>
        <w:drawing>
          <wp:inline distT="0" distB="0" distL="0" distR="0" wp14:anchorId="03C1D806" wp14:editId="7CC8C05F">
            <wp:extent cx="1713252" cy="13398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54269" cy="1371927"/>
                    </a:xfrm>
                    <a:prstGeom prst="rect">
                      <a:avLst/>
                    </a:prstGeom>
                    <a:noFill/>
                    <a:ln>
                      <a:noFill/>
                    </a:ln>
                  </pic:spPr>
                </pic:pic>
              </a:graphicData>
            </a:graphic>
          </wp:inline>
        </w:drawing>
      </w:r>
      <w:r w:rsidRPr="0079271B">
        <w:rPr>
          <w:noProof/>
        </w:rPr>
        <w:drawing>
          <wp:inline distT="0" distB="0" distL="0" distR="0" wp14:anchorId="3CB56657" wp14:editId="3F3520ED">
            <wp:extent cx="1714500" cy="1321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67882" cy="1363148"/>
                    </a:xfrm>
                    <a:prstGeom prst="rect">
                      <a:avLst/>
                    </a:prstGeom>
                    <a:noFill/>
                    <a:ln>
                      <a:noFill/>
                    </a:ln>
                  </pic:spPr>
                </pic:pic>
              </a:graphicData>
            </a:graphic>
          </wp:inline>
        </w:drawing>
      </w:r>
      <w:r w:rsidRPr="0079271B">
        <w:rPr>
          <w:noProof/>
        </w:rPr>
        <w:drawing>
          <wp:inline distT="0" distB="0" distL="0" distR="0" wp14:anchorId="2CCAB315" wp14:editId="57629C21">
            <wp:extent cx="1719714" cy="13417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81153" cy="1389691"/>
                    </a:xfrm>
                    <a:prstGeom prst="rect">
                      <a:avLst/>
                    </a:prstGeom>
                    <a:noFill/>
                    <a:ln>
                      <a:noFill/>
                    </a:ln>
                  </pic:spPr>
                </pic:pic>
              </a:graphicData>
            </a:graphic>
          </wp:inline>
        </w:drawing>
      </w:r>
    </w:p>
    <w:p w14:paraId="59308961" w14:textId="1773A2E5" w:rsidR="00E3265F" w:rsidRPr="0079271B" w:rsidRDefault="00F10888" w:rsidP="00F10888">
      <w:pPr>
        <w:spacing w:line="480" w:lineRule="auto"/>
        <w:jc w:val="center"/>
      </w:pPr>
      <w:r w:rsidRPr="0079271B">
        <w:t xml:space="preserve">Fig. </w:t>
      </w:r>
      <w:r w:rsidR="000F5301" w:rsidRPr="0079271B">
        <w:t>16</w:t>
      </w:r>
      <w:r w:rsidRPr="0079271B">
        <w:t xml:space="preserve">: </w:t>
      </w:r>
      <w:r w:rsidR="00763E9B" w:rsidRPr="0079271B">
        <w:t>From</w:t>
      </w:r>
      <w:r w:rsidR="006A6D99" w:rsidRPr="0079271B">
        <w:t xml:space="preserve"> </w:t>
      </w:r>
      <w:r w:rsidR="00C25864" w:rsidRPr="0079271B">
        <w:t xml:space="preserve">left to right: Stress </w:t>
      </w:r>
      <w:r w:rsidR="00D856A2" w:rsidRPr="0079271B">
        <w:t xml:space="preserve">Analysis, </w:t>
      </w:r>
      <w:r w:rsidR="00C25864" w:rsidRPr="0079271B">
        <w:t xml:space="preserve">Displacement </w:t>
      </w:r>
      <w:r w:rsidR="00D856A2" w:rsidRPr="0079271B">
        <w:t xml:space="preserve">Analysis, and </w:t>
      </w:r>
      <w:r w:rsidR="00C25864" w:rsidRPr="0079271B">
        <w:t xml:space="preserve">Strain </w:t>
      </w:r>
      <w:r w:rsidR="00D856A2" w:rsidRPr="0079271B">
        <w:t>Analysis of Grass-Cutter Wrist Mount</w:t>
      </w:r>
    </w:p>
    <w:p w14:paraId="57796EF2" w14:textId="27829EA1" w:rsidR="00700829" w:rsidRPr="0079271B" w:rsidRDefault="00E3265F" w:rsidP="00E3265F">
      <w:pPr>
        <w:spacing w:line="480" w:lineRule="auto"/>
        <w:ind w:firstLine="284"/>
        <w:jc w:val="both"/>
      </w:pPr>
      <w:r w:rsidRPr="0079271B">
        <w:t>This static analysis shows that</w:t>
      </w:r>
      <w:r w:rsidR="001169E8" w:rsidRPr="0079271B">
        <w:t xml:space="preserve"> the greatest stress and strain is experienced by the connection point between the universal joint connector and the motor mount box itself</w:t>
      </w:r>
      <w:r w:rsidR="00700829" w:rsidRPr="0079271B">
        <w:t xml:space="preserve">, with the greatest experienced von Mises stress of 2.52 MPa versus the Ultimate Tensile Strength of </w:t>
      </w:r>
      <w:r w:rsidR="00DB56E5">
        <w:t>PLA</w:t>
      </w:r>
      <w:r w:rsidR="00700829" w:rsidRPr="0079271B">
        <w:t xml:space="preserve"> plastic of </w:t>
      </w:r>
      <w:r w:rsidR="00DB56E5">
        <w:t xml:space="preserve">65.4 </w:t>
      </w:r>
      <w:r w:rsidR="00700829" w:rsidRPr="0079271B">
        <w:t xml:space="preserve">MPa. This means there is a safety factor of </w:t>
      </w:r>
      <w:r w:rsidR="0070405E">
        <w:t>25.95</w:t>
      </w:r>
      <w:r w:rsidR="00544795" w:rsidRPr="0079271B">
        <w:t xml:space="preserve"> in the worst-case scenario</w:t>
      </w:r>
      <w:r w:rsidR="00D4279F" w:rsidRPr="0079271B">
        <w:t xml:space="preserve"> </w:t>
      </w:r>
      <w:sdt>
        <w:sdtPr>
          <w:id w:val="-489952225"/>
          <w:citation/>
        </w:sdtPr>
        <w:sdtEndPr/>
        <w:sdtContent>
          <w:r w:rsidR="00D4279F" w:rsidRPr="0079271B">
            <w:fldChar w:fldCharType="begin"/>
          </w:r>
          <w:r w:rsidR="00FA14C2">
            <w:rPr>
              <w:lang w:val="en-US"/>
            </w:rPr>
            <w:instrText xml:space="preserve">CITATION Dut03 \l 1033 </w:instrText>
          </w:r>
          <w:r w:rsidR="00D4279F" w:rsidRPr="0079271B">
            <w:fldChar w:fldCharType="separate"/>
          </w:r>
          <w:r w:rsidR="00FA14C2" w:rsidRPr="00FA14C2">
            <w:rPr>
              <w:noProof/>
              <w:lang w:val="en-US"/>
            </w:rPr>
            <w:t>[27]</w:t>
          </w:r>
          <w:r w:rsidR="00D4279F" w:rsidRPr="0079271B">
            <w:fldChar w:fldCharType="end"/>
          </w:r>
        </w:sdtContent>
      </w:sdt>
      <w:r w:rsidR="00544795" w:rsidRPr="0079271B">
        <w:t>.</w:t>
      </w:r>
    </w:p>
    <w:p w14:paraId="36133497" w14:textId="4E741C95" w:rsidR="00E3265F" w:rsidRPr="0079271B" w:rsidRDefault="005F4B49" w:rsidP="00E3265F">
      <w:pPr>
        <w:spacing w:line="480" w:lineRule="auto"/>
        <w:ind w:firstLine="284"/>
        <w:jc w:val="both"/>
      </w:pPr>
      <w:r w:rsidRPr="0079271B">
        <w:t xml:space="preserve">Additionally, the greatest displacement is experienced by the furthest point away from this connection point. It should be noted that this displacement is incredibly small, with the greatest displacement experienced at 0.1704mm. </w:t>
      </w:r>
      <w:r w:rsidR="0007527D" w:rsidRPr="0079271B">
        <w:t xml:space="preserve">This </w:t>
      </w:r>
      <w:r w:rsidR="0007527D" w:rsidRPr="0079271B">
        <w:lastRenderedPageBreak/>
        <w:t>can be considered small enough that the structural integrity of the wrist is not highly affected by</w:t>
      </w:r>
      <w:r w:rsidR="001872DE" w:rsidRPr="0079271B">
        <w:t xml:space="preserve"> even the worst-case scenario. </w:t>
      </w:r>
    </w:p>
    <w:p w14:paraId="1B712BB9" w14:textId="47968AA4" w:rsidR="00F962B3" w:rsidRPr="0079271B" w:rsidRDefault="00E3265F" w:rsidP="00225BC9">
      <w:pPr>
        <w:spacing w:line="480" w:lineRule="auto"/>
        <w:ind w:firstLine="284"/>
        <w:jc w:val="both"/>
      </w:pPr>
      <w:r w:rsidRPr="0079271B">
        <w:t>Similarly, a vibration analysis was done on the same part</w:t>
      </w:r>
      <w:r w:rsidR="00B31556" w:rsidRPr="0079271B">
        <w:t>. However, this analysis was of particular importance due to the proximity to the grass-cutting motor, which operates at around 7800 RPM, or around 130 Hz</w:t>
      </w:r>
      <w:sdt>
        <w:sdtPr>
          <w:id w:val="705142871"/>
          <w:citation/>
        </w:sdtPr>
        <w:sdtEndPr/>
        <w:sdtContent>
          <w:r w:rsidR="000F5301" w:rsidRPr="0079271B">
            <w:fldChar w:fldCharType="begin"/>
          </w:r>
          <w:r w:rsidR="000F5301" w:rsidRPr="0079271B">
            <w:rPr>
              <w:lang w:val="en-US"/>
            </w:rPr>
            <w:instrText xml:space="preserve"> CITATION man21 \l 1033 </w:instrText>
          </w:r>
          <w:r w:rsidR="000F5301" w:rsidRPr="0079271B">
            <w:fldChar w:fldCharType="separate"/>
          </w:r>
          <w:r w:rsidR="00A0778F" w:rsidRPr="0079271B">
            <w:rPr>
              <w:noProof/>
              <w:lang w:val="en-US"/>
            </w:rPr>
            <w:t xml:space="preserve"> [28]</w:t>
          </w:r>
          <w:r w:rsidR="000F5301" w:rsidRPr="0079271B">
            <w:fldChar w:fldCharType="end"/>
          </w:r>
        </w:sdtContent>
      </w:sdt>
      <w:r w:rsidR="00B31556" w:rsidRPr="0079271B">
        <w:t>. Th</w:t>
      </w:r>
      <w:r w:rsidR="00CD73BC" w:rsidRPr="0079271B">
        <w:t>is means that frequencies around 130 Hz can be relatively expected during the operation of the grass-cutting motor. The</w:t>
      </w:r>
      <w:r w:rsidR="00F962B3" w:rsidRPr="0079271B">
        <w:t xml:space="preserve"> lowest frequency</w:t>
      </w:r>
      <w:r w:rsidR="00CD73BC" w:rsidRPr="0079271B">
        <w:t xml:space="preserve"> </w:t>
      </w:r>
      <w:r w:rsidRPr="0079271B">
        <w:t xml:space="preserve">result </w:t>
      </w:r>
      <w:r w:rsidR="00CD73BC" w:rsidRPr="0079271B">
        <w:t xml:space="preserve">of this analysis </w:t>
      </w:r>
      <w:r w:rsidR="00F962B3" w:rsidRPr="0079271B">
        <w:t>is</w:t>
      </w:r>
      <w:r w:rsidR="00CD73BC" w:rsidRPr="0079271B">
        <w:t xml:space="preserve"> </w:t>
      </w:r>
      <w:r w:rsidRPr="0079271B">
        <w:t xml:space="preserve">shown below in Figure </w:t>
      </w:r>
      <w:r w:rsidR="000F5301" w:rsidRPr="0079271B">
        <w:t>17</w:t>
      </w:r>
      <w:r w:rsidR="00F962B3" w:rsidRPr="0079271B">
        <w:t xml:space="preserve">, with the full results shown in Figure </w:t>
      </w:r>
      <w:r w:rsidR="00583B32" w:rsidRPr="0079271B">
        <w:t>E</w:t>
      </w:r>
      <w:r w:rsidR="00E30F20" w:rsidRPr="0079271B">
        <w:t xml:space="preserve">2 to </w:t>
      </w:r>
      <w:r w:rsidR="00583B32" w:rsidRPr="0079271B">
        <w:t>E</w:t>
      </w:r>
      <w:r w:rsidR="00E30F20" w:rsidRPr="0079271B">
        <w:t xml:space="preserve">5 in Appendix </w:t>
      </w:r>
      <w:r w:rsidR="00583B32" w:rsidRPr="0079271B">
        <w:t>E</w:t>
      </w:r>
      <w:r w:rsidRPr="0079271B">
        <w:t>.</w:t>
      </w:r>
      <w:r w:rsidR="003601CF" w:rsidRPr="0079271B">
        <w:t xml:space="preserve"> </w:t>
      </w:r>
    </w:p>
    <w:p w14:paraId="757C6498" w14:textId="32FE0EB0" w:rsidR="00225BC9" w:rsidRPr="0079271B" w:rsidRDefault="00225BC9" w:rsidP="0024510F">
      <w:pPr>
        <w:spacing w:line="240" w:lineRule="auto"/>
        <w:jc w:val="center"/>
      </w:pPr>
      <w:r w:rsidRPr="0079271B">
        <w:rPr>
          <w:noProof/>
        </w:rPr>
        <w:drawing>
          <wp:inline distT="0" distB="0" distL="0" distR="0" wp14:anchorId="37113703" wp14:editId="519CA602">
            <wp:extent cx="3648075" cy="2377572"/>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93081" cy="2406904"/>
                    </a:xfrm>
                    <a:prstGeom prst="rect">
                      <a:avLst/>
                    </a:prstGeom>
                    <a:noFill/>
                    <a:ln>
                      <a:noFill/>
                    </a:ln>
                  </pic:spPr>
                </pic:pic>
              </a:graphicData>
            </a:graphic>
          </wp:inline>
        </w:drawing>
      </w:r>
    </w:p>
    <w:p w14:paraId="578654A5" w14:textId="6D8F20DA" w:rsidR="00F758B0" w:rsidRPr="0079271B" w:rsidRDefault="00F758B0" w:rsidP="00225BC9">
      <w:pPr>
        <w:spacing w:line="480" w:lineRule="auto"/>
        <w:jc w:val="center"/>
      </w:pPr>
      <w:r w:rsidRPr="0079271B">
        <w:t xml:space="preserve">Fig. </w:t>
      </w:r>
      <w:r w:rsidR="000F5301" w:rsidRPr="0079271B">
        <w:t>17</w:t>
      </w:r>
      <w:r w:rsidRPr="0079271B">
        <w:t xml:space="preserve">: </w:t>
      </w:r>
      <w:r w:rsidR="006B529F" w:rsidRPr="0079271B">
        <w:t xml:space="preserve">Frequency </w:t>
      </w:r>
      <w:r w:rsidR="00D856A2" w:rsidRPr="0079271B">
        <w:t>A</w:t>
      </w:r>
      <w:r w:rsidR="006B529F" w:rsidRPr="0079271B">
        <w:t xml:space="preserve">nalysis of </w:t>
      </w:r>
      <w:r w:rsidR="00D856A2" w:rsidRPr="0079271B">
        <w:t xml:space="preserve">Grass-Cutter Wrist Mount </w:t>
      </w:r>
      <w:r w:rsidR="00DE223E" w:rsidRPr="0079271B">
        <w:t>(1)</w:t>
      </w:r>
    </w:p>
    <w:p w14:paraId="48A47B66" w14:textId="0BAD659B" w:rsidR="00BC559D" w:rsidRPr="0079271B" w:rsidRDefault="00E3265F" w:rsidP="00E3265F">
      <w:pPr>
        <w:spacing w:line="480" w:lineRule="auto"/>
        <w:ind w:firstLine="284"/>
        <w:jc w:val="both"/>
      </w:pPr>
      <w:r w:rsidRPr="0079271B">
        <w:t>This vibration analysis shows that</w:t>
      </w:r>
      <w:r w:rsidR="00610E60" w:rsidRPr="0079271B">
        <w:t>,</w:t>
      </w:r>
      <w:r w:rsidR="00225BC9" w:rsidRPr="0079271B">
        <w:t xml:space="preserve"> at a frequency of 128.28 Hz, there is significant amplitude in the selected part. </w:t>
      </w:r>
      <w:r w:rsidR="00BC559D" w:rsidRPr="0079271B">
        <w:t xml:space="preserve">It can be noted that, due to the grass-cutting motor operating at a frequency of 130 Hz, this is dangerously close to the calculated natural frequency of 128.28 Hz and thus does not satisfy the octave rule. </w:t>
      </w:r>
    </w:p>
    <w:p w14:paraId="1C404D34" w14:textId="47A7B15D" w:rsidR="006819E4" w:rsidRPr="0079271B" w:rsidRDefault="00225BC9" w:rsidP="00FB43AF">
      <w:pPr>
        <w:spacing w:line="480" w:lineRule="auto"/>
        <w:ind w:firstLine="284"/>
        <w:jc w:val="both"/>
      </w:pPr>
      <w:r w:rsidRPr="0079271B">
        <w:t xml:space="preserve">The importance of this analysis is that damping of the part itself is </w:t>
      </w:r>
      <w:r w:rsidR="00BC559D" w:rsidRPr="0079271B">
        <w:t xml:space="preserve">highly </w:t>
      </w:r>
      <w:r w:rsidRPr="0079271B">
        <w:t xml:space="preserve">required to minimize this possible resonance between the operation of the </w:t>
      </w:r>
      <w:r w:rsidR="001C47AC" w:rsidRPr="0079271B">
        <w:t>grass-</w:t>
      </w:r>
      <w:r w:rsidR="001C47AC" w:rsidRPr="0079271B">
        <w:lastRenderedPageBreak/>
        <w:t xml:space="preserve">cutting </w:t>
      </w:r>
      <w:r w:rsidRPr="0079271B">
        <w:t xml:space="preserve">motor and the mounting. </w:t>
      </w:r>
      <w:r w:rsidR="0057511D" w:rsidRPr="0079271B">
        <w:t>This is done on the practical design due to the existence of universal joint which absorbs a considerable amount of vibrational frequency, as well as rubber inserts between the motor and the mounting itself.</w:t>
      </w:r>
      <w:r w:rsidR="00D22512" w:rsidRPr="0079271B">
        <w:t xml:space="preserve"> As the frequency analysis conducted here has no damping whatsoever, the results are also greatly exaggerated compared to the real-life counterpart.</w:t>
      </w:r>
    </w:p>
    <w:p w14:paraId="074C19A0" w14:textId="603ACD6B" w:rsidR="00F5326D" w:rsidRPr="0079271B" w:rsidRDefault="00F5326D" w:rsidP="00FB43AF">
      <w:pPr>
        <w:spacing w:line="480" w:lineRule="auto"/>
        <w:ind w:firstLine="284"/>
        <w:jc w:val="both"/>
      </w:pPr>
      <w:r w:rsidRPr="0079271B">
        <w:t xml:space="preserve">Finally, a drop test was conducted with the grass-cutter wrist mount as it was identified as the component most likely to impact the floor. With a drop height of 1 meter, the results are shown below in Figure 18. </w:t>
      </w:r>
    </w:p>
    <w:p w14:paraId="727A6C71" w14:textId="6D81E08B" w:rsidR="00F5326D" w:rsidRPr="0079271B" w:rsidRDefault="007D4234" w:rsidP="007D4234">
      <w:pPr>
        <w:spacing w:line="240" w:lineRule="auto"/>
        <w:jc w:val="center"/>
      </w:pPr>
      <w:r w:rsidRPr="0079271B">
        <w:rPr>
          <w:noProof/>
        </w:rPr>
        <w:drawing>
          <wp:inline distT="0" distB="0" distL="0" distR="0" wp14:anchorId="1A593787" wp14:editId="0B75766B">
            <wp:extent cx="1724025" cy="14303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63071" cy="1462768"/>
                    </a:xfrm>
                    <a:prstGeom prst="rect">
                      <a:avLst/>
                    </a:prstGeom>
                    <a:noFill/>
                    <a:ln>
                      <a:noFill/>
                    </a:ln>
                  </pic:spPr>
                </pic:pic>
              </a:graphicData>
            </a:graphic>
          </wp:inline>
        </w:drawing>
      </w:r>
      <w:r w:rsidRPr="0079271B">
        <w:rPr>
          <w:noProof/>
        </w:rPr>
        <w:drawing>
          <wp:inline distT="0" distB="0" distL="0" distR="0" wp14:anchorId="5127AA6D" wp14:editId="468953B4">
            <wp:extent cx="1685925" cy="14111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14847" cy="1435321"/>
                    </a:xfrm>
                    <a:prstGeom prst="rect">
                      <a:avLst/>
                    </a:prstGeom>
                    <a:noFill/>
                    <a:ln>
                      <a:noFill/>
                    </a:ln>
                  </pic:spPr>
                </pic:pic>
              </a:graphicData>
            </a:graphic>
          </wp:inline>
        </w:drawing>
      </w:r>
      <w:r w:rsidRPr="0079271B">
        <w:rPr>
          <w:noProof/>
        </w:rPr>
        <w:drawing>
          <wp:inline distT="0" distB="0" distL="0" distR="0" wp14:anchorId="132D9F1F" wp14:editId="3EF696C9">
            <wp:extent cx="1647825" cy="14184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70973" cy="1438384"/>
                    </a:xfrm>
                    <a:prstGeom prst="rect">
                      <a:avLst/>
                    </a:prstGeom>
                    <a:noFill/>
                    <a:ln>
                      <a:noFill/>
                    </a:ln>
                  </pic:spPr>
                </pic:pic>
              </a:graphicData>
            </a:graphic>
          </wp:inline>
        </w:drawing>
      </w:r>
    </w:p>
    <w:p w14:paraId="5D9F2CC0" w14:textId="23D081CD" w:rsidR="00F5326D" w:rsidRPr="0079271B" w:rsidRDefault="00F5326D" w:rsidP="00F5326D">
      <w:pPr>
        <w:spacing w:line="480" w:lineRule="auto"/>
        <w:ind w:firstLine="284"/>
        <w:jc w:val="center"/>
      </w:pPr>
      <w:r w:rsidRPr="0079271B">
        <w:t xml:space="preserve">Fig. 18: From left to right: Stress </w:t>
      </w:r>
      <w:r w:rsidR="00D856A2" w:rsidRPr="0079271B">
        <w:t xml:space="preserve">Analysis, </w:t>
      </w:r>
      <w:r w:rsidRPr="0079271B">
        <w:t xml:space="preserve">Displacement </w:t>
      </w:r>
      <w:r w:rsidR="00D856A2" w:rsidRPr="0079271B">
        <w:t xml:space="preserve">Analysis, and </w:t>
      </w:r>
      <w:r w:rsidRPr="0079271B">
        <w:t xml:space="preserve">Strain </w:t>
      </w:r>
      <w:r w:rsidR="00D856A2" w:rsidRPr="0079271B">
        <w:t>Analysis of Grass-Cutter Wrist Mount Drop Test</w:t>
      </w:r>
    </w:p>
    <w:p w14:paraId="05B00D8F" w14:textId="6B8E2D35" w:rsidR="00CD6E99" w:rsidRPr="0079271B" w:rsidRDefault="00FF0740" w:rsidP="00AD48D1">
      <w:pPr>
        <w:spacing w:line="480" w:lineRule="auto"/>
        <w:ind w:firstLine="284"/>
        <w:jc w:val="both"/>
      </w:pPr>
      <w:r w:rsidRPr="0079271B">
        <w:t xml:space="preserve">From the drop test above, it can be seen that the structure </w:t>
      </w:r>
      <w:r w:rsidR="00071B07" w:rsidRPr="0079271B">
        <w:t xml:space="preserve">of the wrist mount experiences generally low stress except for a very specific area near the bottom region. Comparing the median experienced von Mises stress of 40.3 MPa to the Ultimate Tensile Strength of </w:t>
      </w:r>
      <w:r w:rsidR="000B4BA6">
        <w:t>PLA</w:t>
      </w:r>
      <w:r w:rsidR="00071B07" w:rsidRPr="0079271B">
        <w:t xml:space="preserve"> plastic of </w:t>
      </w:r>
      <w:r w:rsidR="000B4BA6">
        <w:t xml:space="preserve">65.4 </w:t>
      </w:r>
      <w:r w:rsidR="000B4BA6" w:rsidRPr="0079271B">
        <w:t>MPa</w:t>
      </w:r>
      <w:r w:rsidR="00071B07" w:rsidRPr="0079271B">
        <w:t xml:space="preserve">, it can be seen that there is a safety factor of </w:t>
      </w:r>
      <w:r w:rsidR="000B4BA6">
        <w:t>1.62</w:t>
      </w:r>
      <w:r w:rsidR="00071B07" w:rsidRPr="0079271B">
        <w:t xml:space="preserve"> despite the high drop height</w:t>
      </w:r>
      <w:r w:rsidR="00EB19EA" w:rsidRPr="0079271B">
        <w:t>, although a very small region of the system will likely experience failure and cracking</w:t>
      </w:r>
      <w:sdt>
        <w:sdtPr>
          <w:id w:val="1145712229"/>
          <w:citation/>
        </w:sdtPr>
        <w:sdtEndPr/>
        <w:sdtContent>
          <w:r w:rsidR="00071B07" w:rsidRPr="0079271B">
            <w:fldChar w:fldCharType="begin"/>
          </w:r>
          <w:r w:rsidR="00FA14C2">
            <w:rPr>
              <w:lang w:val="en-US"/>
            </w:rPr>
            <w:instrText xml:space="preserve">CITATION Dut03 \l 1033 </w:instrText>
          </w:r>
          <w:r w:rsidR="00071B07" w:rsidRPr="0079271B">
            <w:fldChar w:fldCharType="separate"/>
          </w:r>
          <w:r w:rsidR="003C024A">
            <w:rPr>
              <w:noProof/>
              <w:lang w:val="en-US"/>
            </w:rPr>
            <w:t xml:space="preserve"> </w:t>
          </w:r>
          <w:r w:rsidR="003C024A" w:rsidRPr="003C024A">
            <w:rPr>
              <w:noProof/>
              <w:lang w:val="en-US"/>
            </w:rPr>
            <w:t>[27]</w:t>
          </w:r>
          <w:r w:rsidR="00071B07" w:rsidRPr="0079271B">
            <w:fldChar w:fldCharType="end"/>
          </w:r>
        </w:sdtContent>
      </w:sdt>
      <w:r w:rsidR="00EB19EA" w:rsidRPr="0079271B">
        <w:t>.</w:t>
      </w:r>
    </w:p>
    <w:p w14:paraId="3038AF00" w14:textId="6001DC27" w:rsidR="00B05A27" w:rsidRPr="0079271B" w:rsidRDefault="004A027A" w:rsidP="00B05A27">
      <w:pPr>
        <w:pStyle w:val="Heading2"/>
      </w:pPr>
      <w:bookmarkStart w:id="17" w:name="_Toc67683722"/>
      <w:r w:rsidRPr="0079271B">
        <w:lastRenderedPageBreak/>
        <w:t>3</w:t>
      </w:r>
      <w:r w:rsidR="00B05A27" w:rsidRPr="0079271B">
        <w:t>.</w:t>
      </w:r>
      <w:r w:rsidR="009A1D52" w:rsidRPr="0079271B">
        <w:t>2</w:t>
      </w:r>
      <w:r w:rsidR="00B05A27" w:rsidRPr="0079271B">
        <w:t>. Electrical Design</w:t>
      </w:r>
      <w:bookmarkEnd w:id="17"/>
    </w:p>
    <w:p w14:paraId="099E4DBF" w14:textId="302741E7" w:rsidR="00B05A27" w:rsidRPr="0079271B" w:rsidRDefault="00A97B7E" w:rsidP="00B05A27">
      <w:pPr>
        <w:spacing w:line="480" w:lineRule="auto"/>
        <w:ind w:firstLine="284"/>
        <w:jc w:val="both"/>
      </w:pPr>
      <w:r w:rsidRPr="0079271B">
        <w:t xml:space="preserve">The electrical system remained relatively similar between the first and second mechanical designs, with only the container shells having changed as well as the inclusion of the Dynamixel motors within the circuitry. The </w:t>
      </w:r>
      <w:r w:rsidR="00984A99" w:rsidRPr="0079271B">
        <w:t xml:space="preserve">full </w:t>
      </w:r>
      <w:r w:rsidRPr="0079271B">
        <w:t xml:space="preserve">circuit diagram for the second design is shown below in Figure </w:t>
      </w:r>
      <w:r w:rsidR="00755E57" w:rsidRPr="0079271B">
        <w:t>1</w:t>
      </w:r>
      <w:r w:rsidR="007B4A88" w:rsidRPr="0079271B">
        <w:t>9</w:t>
      </w:r>
      <w:r w:rsidRPr="0079271B">
        <w:t>.</w:t>
      </w:r>
    </w:p>
    <w:p w14:paraId="55BDEE07" w14:textId="77777777" w:rsidR="00735E70" w:rsidRPr="0079271B" w:rsidRDefault="00735E70" w:rsidP="00735E70">
      <w:pPr>
        <w:spacing w:line="480" w:lineRule="auto"/>
        <w:ind w:firstLine="284"/>
        <w:jc w:val="both"/>
      </w:pPr>
      <w:r w:rsidRPr="0079271B">
        <w:t>Of note is that all five motors are powered by the 18V Makita battery adapted for use from the handheld grass-cutter. This 18V supply is sufficient for the two Steadywin motors but is too high voltage for the Dynamixels and had to be stepped down to 12V using a transformer before reaching the U2D2 Power Hub Board.</w:t>
      </w:r>
    </w:p>
    <w:p w14:paraId="130584A2" w14:textId="77777777" w:rsidR="00735E70" w:rsidRPr="0079271B" w:rsidRDefault="00735E70" w:rsidP="00B05A27">
      <w:pPr>
        <w:spacing w:line="480" w:lineRule="auto"/>
        <w:ind w:firstLine="284"/>
        <w:jc w:val="both"/>
      </w:pPr>
    </w:p>
    <w:p w14:paraId="779E2F14" w14:textId="30BE80EE" w:rsidR="00A97B7E" w:rsidRPr="0079271B" w:rsidRDefault="007879D1" w:rsidP="0024510F">
      <w:pPr>
        <w:spacing w:line="240" w:lineRule="auto"/>
        <w:ind w:firstLine="284"/>
        <w:jc w:val="center"/>
      </w:pPr>
      <w:r w:rsidRPr="0079271B">
        <w:rPr>
          <w:noProof/>
        </w:rPr>
        <w:drawing>
          <wp:inline distT="0" distB="0" distL="0" distR="0" wp14:anchorId="4CE4F8EB" wp14:editId="630A7954">
            <wp:extent cx="4905375" cy="27851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7638" cy="2820454"/>
                    </a:xfrm>
                    <a:prstGeom prst="rect">
                      <a:avLst/>
                    </a:prstGeom>
                    <a:noFill/>
                    <a:ln>
                      <a:noFill/>
                    </a:ln>
                  </pic:spPr>
                </pic:pic>
              </a:graphicData>
            </a:graphic>
          </wp:inline>
        </w:drawing>
      </w:r>
    </w:p>
    <w:p w14:paraId="6F37DE68" w14:textId="321B3E25" w:rsidR="00755E57" w:rsidRPr="0079271B" w:rsidRDefault="0081069F" w:rsidP="0081069F">
      <w:pPr>
        <w:spacing w:line="480" w:lineRule="auto"/>
        <w:ind w:firstLine="284"/>
        <w:jc w:val="center"/>
      </w:pPr>
      <w:r w:rsidRPr="0079271B">
        <w:t>Fig</w:t>
      </w:r>
      <w:r w:rsidR="00755E57" w:rsidRPr="0079271B">
        <w:t>.</w:t>
      </w:r>
      <w:r w:rsidRPr="0079271B">
        <w:t xml:space="preserve"> </w:t>
      </w:r>
      <w:r w:rsidR="00755E57" w:rsidRPr="0079271B">
        <w:t>1</w:t>
      </w:r>
      <w:r w:rsidR="007B4A88" w:rsidRPr="0079271B">
        <w:t>9</w:t>
      </w:r>
      <w:r w:rsidR="00916714" w:rsidRPr="0079271B">
        <w:t xml:space="preserve">: </w:t>
      </w:r>
      <w:r w:rsidR="00755E57" w:rsidRPr="0079271B">
        <w:t xml:space="preserve">Circuit </w:t>
      </w:r>
      <w:r w:rsidR="00761D3E" w:rsidRPr="0079271B">
        <w:t>Diagram of Components</w:t>
      </w:r>
    </w:p>
    <w:p w14:paraId="7E0AD449" w14:textId="447FCA4C" w:rsidR="0096402B" w:rsidRPr="0079271B" w:rsidRDefault="0096402B" w:rsidP="00CA5E0E">
      <w:pPr>
        <w:spacing w:line="480" w:lineRule="auto"/>
        <w:ind w:firstLine="284"/>
        <w:jc w:val="both"/>
      </w:pPr>
      <w:r w:rsidRPr="0079271B">
        <w:t xml:space="preserve">An analogue switch was also connected to each motor due to the tendency for the Steadywin motors to spike in power upon their activation. Frequently, these </w:t>
      </w:r>
      <w:r w:rsidRPr="0079271B">
        <w:lastRenderedPageBreak/>
        <w:t>motors would draw up to 10</w:t>
      </w:r>
      <w:r w:rsidR="00CC676C" w:rsidRPr="0079271B">
        <w:t xml:space="preserve"> Amperes</w:t>
      </w:r>
      <w:r w:rsidRPr="0079271B">
        <w:t xml:space="preserve"> of current when powered on, causing other integrated circuits to be damaged if all were activated simultaneously. The possibility of using a high-resistance current limiter was also considered but ultimately deemed unnecessary</w:t>
      </w:r>
      <w:r w:rsidR="00B261FD" w:rsidRPr="0079271B">
        <w:t xml:space="preserve"> due to the increased weight</w:t>
      </w:r>
      <w:r w:rsidR="006D269C" w:rsidRPr="0079271B">
        <w:t xml:space="preserve"> and bulk.</w:t>
      </w:r>
      <w:r w:rsidR="00CC676C" w:rsidRPr="0079271B">
        <w:t xml:space="preserve"> Instead, by powering on each switch in order, the power surge could be limited specifically to the affected motor without risking any other components.</w:t>
      </w:r>
    </w:p>
    <w:p w14:paraId="7580A8D0" w14:textId="065B8F04" w:rsidR="00823299" w:rsidRPr="0079271B" w:rsidRDefault="00823299" w:rsidP="00823299">
      <w:pPr>
        <w:spacing w:line="480" w:lineRule="auto"/>
        <w:ind w:firstLine="284"/>
        <w:jc w:val="both"/>
      </w:pPr>
      <w:r w:rsidRPr="0079271B">
        <w:t>Wires of 16 AWG were used in all power systems except for the output of the U2D2 Power Hub Board, due to the large current draw from the Steadywin motors and the grass-cutter motor. To increase the flexibility of the design and allow for wires to be easily disconnected</w:t>
      </w:r>
      <w:r w:rsidR="00B9341B">
        <w:t xml:space="preserve"> and reconnected</w:t>
      </w:r>
      <w:r w:rsidRPr="0079271B">
        <w:t>, Molex Mini-Fit connectors were used as they are rated for up to 13 A</w:t>
      </w:r>
      <w:r w:rsidR="002D267B">
        <w:t>mperes</w:t>
      </w:r>
      <w:r w:rsidRPr="0079271B">
        <w:t xml:space="preserve"> </w:t>
      </w:r>
      <w:r w:rsidR="000F5301" w:rsidRPr="0079271B">
        <w:t xml:space="preserve">as well as 16 AWG </w:t>
      </w:r>
      <w:sdt>
        <w:sdtPr>
          <w:id w:val="-760065123"/>
          <w:citation/>
        </w:sdtPr>
        <w:sdtEndPr/>
        <w:sdtContent>
          <w:r w:rsidR="000F5301" w:rsidRPr="0079271B">
            <w:fldChar w:fldCharType="begin"/>
          </w:r>
          <w:r w:rsidR="000F5301" w:rsidRPr="0079271B">
            <w:rPr>
              <w:lang w:val="en-US"/>
            </w:rPr>
            <w:instrText xml:space="preserve"> CITATION Mol21 \l 1033 </w:instrText>
          </w:r>
          <w:r w:rsidR="000F5301" w:rsidRPr="0079271B">
            <w:fldChar w:fldCharType="separate"/>
          </w:r>
          <w:r w:rsidR="00A0778F" w:rsidRPr="0079271B">
            <w:rPr>
              <w:noProof/>
              <w:lang w:val="en-US"/>
            </w:rPr>
            <w:t>[29]</w:t>
          </w:r>
          <w:r w:rsidR="000F5301" w:rsidRPr="0079271B">
            <w:fldChar w:fldCharType="end"/>
          </w:r>
        </w:sdtContent>
      </w:sdt>
      <w:r w:rsidRPr="0079271B">
        <w:t>.</w:t>
      </w:r>
    </w:p>
    <w:p w14:paraId="38B4C159" w14:textId="0AED01FB" w:rsidR="00823299" w:rsidRPr="0079271B" w:rsidRDefault="00302148" w:rsidP="00823299">
      <w:pPr>
        <w:spacing w:line="480" w:lineRule="auto"/>
        <w:ind w:firstLine="284"/>
        <w:jc w:val="both"/>
      </w:pPr>
      <w:r w:rsidRPr="0079271B">
        <w:t>With the exception of the motors and external connections, the electrical components were designed to fit in a single electronics box at the rear of the AlienGo robot to minimize e</w:t>
      </w:r>
      <w:r w:rsidR="00F31390" w:rsidRPr="0079271B">
        <w:t xml:space="preserve">xposed wiring. </w:t>
      </w:r>
    </w:p>
    <w:p w14:paraId="7EB663EF" w14:textId="1F729E61" w:rsidR="009A1D52" w:rsidRPr="0079271B" w:rsidRDefault="004A027A" w:rsidP="009A1D52">
      <w:pPr>
        <w:pStyle w:val="Heading2"/>
      </w:pPr>
      <w:bookmarkStart w:id="18" w:name="_Toc67683723"/>
      <w:r w:rsidRPr="0079271B">
        <w:t>3</w:t>
      </w:r>
      <w:r w:rsidR="009A1D52" w:rsidRPr="0079271B">
        <w:t>.</w:t>
      </w:r>
      <w:r w:rsidR="00FB111A" w:rsidRPr="0079271B">
        <w:t>3</w:t>
      </w:r>
      <w:r w:rsidR="009A1D52" w:rsidRPr="0079271B">
        <w:t>. Software Design</w:t>
      </w:r>
      <w:bookmarkEnd w:id="18"/>
    </w:p>
    <w:p w14:paraId="0A64F8AF" w14:textId="7E5D4811" w:rsidR="00255AF3" w:rsidRPr="0079271B" w:rsidRDefault="0096063C" w:rsidP="00255AF3">
      <w:pPr>
        <w:spacing w:line="480" w:lineRule="auto"/>
        <w:ind w:firstLine="284"/>
        <w:jc w:val="both"/>
      </w:pPr>
      <w:r w:rsidRPr="0079271B">
        <w:t xml:space="preserve">Along with the hardware development, control systems were also required for the robot to be able to perform its intended function. </w:t>
      </w:r>
      <w:r w:rsidR="00255AF3" w:rsidRPr="0079271B">
        <w:t xml:space="preserve">ROS is a robotics middleware that is widely used as an industry-standard baseline for robot development. This framework allows for easy and relatively efficient integration of different pieces of hardware which are individually coded differently and thus would otherwise be incompatible. ROS solves these problems by creating a communication framework between designated nodes, allowing them to publish messages to topics which are then subscribed to by other nodes. In essence, this means that </w:t>
      </w:r>
      <w:r w:rsidR="00255AF3" w:rsidRPr="0079271B">
        <w:lastRenderedPageBreak/>
        <w:t xml:space="preserve">each node can work independently from others as it only considers the code within its own isolated boundaries. </w:t>
      </w:r>
    </w:p>
    <w:p w14:paraId="4C0DD53D" w14:textId="5B5DB7B1" w:rsidR="00E640AA" w:rsidRPr="0079271B" w:rsidRDefault="00D04E9F" w:rsidP="00E640AA">
      <w:pPr>
        <w:spacing w:line="480" w:lineRule="auto"/>
        <w:ind w:firstLine="284"/>
        <w:jc w:val="both"/>
      </w:pPr>
      <w:r w:rsidRPr="0079271B">
        <w:t>In order to streamline the full package, it was decided to develop it entirely within the ROS system that would also contain navigation and sensor software for the robot.</w:t>
      </w:r>
      <w:r w:rsidR="00255AF3" w:rsidRPr="0079271B">
        <w:t xml:space="preserve"> </w:t>
      </w:r>
      <w:r w:rsidRPr="0079271B">
        <w:t>Three primary components were identified as requiring nodes within the ROS integration: the Steadywin motors, the Dynamixel motors, and the joystick which would provide input to the motors.</w:t>
      </w:r>
      <w:r w:rsidR="00335F99" w:rsidRPr="0079271B">
        <w:t xml:space="preserve"> </w:t>
      </w:r>
      <w:r w:rsidR="00E640AA" w:rsidRPr="0079271B">
        <w:t xml:space="preserve">A </w:t>
      </w:r>
      <w:r w:rsidR="00A530D3" w:rsidRPr="0079271B">
        <w:t xml:space="preserve">control </w:t>
      </w:r>
      <w:r w:rsidR="00E640AA" w:rsidRPr="0079271B">
        <w:t xml:space="preserve">diagram of the individual nodes, the topics they interact with, and the messages being sent between them is shown below in Figure </w:t>
      </w:r>
      <w:r w:rsidR="007B4A88" w:rsidRPr="0079271B">
        <w:t>20</w:t>
      </w:r>
      <w:r w:rsidR="00E640AA" w:rsidRPr="0079271B">
        <w:t>.</w:t>
      </w:r>
      <w:r w:rsidR="00A936BA" w:rsidRPr="0079271B">
        <w:t xml:space="preserve"> This diagram was edited from the ROS standard rqt_graph to include the rosservice commands that would not be normally displayed.</w:t>
      </w:r>
    </w:p>
    <w:p w14:paraId="6B84021A" w14:textId="3A2006F2" w:rsidR="00E640AA" w:rsidRPr="0079271B" w:rsidRDefault="00A936BA" w:rsidP="0024510F">
      <w:pPr>
        <w:spacing w:line="240" w:lineRule="auto"/>
        <w:ind w:firstLine="284"/>
        <w:jc w:val="center"/>
      </w:pPr>
      <w:r w:rsidRPr="0079271B">
        <w:rPr>
          <w:noProof/>
        </w:rPr>
        <w:drawing>
          <wp:inline distT="0" distB="0" distL="0" distR="0" wp14:anchorId="6B6B86A1" wp14:editId="1E944B78">
            <wp:extent cx="5191125" cy="29146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91125" cy="2914650"/>
                    </a:xfrm>
                    <a:prstGeom prst="rect">
                      <a:avLst/>
                    </a:prstGeom>
                    <a:noFill/>
                    <a:ln>
                      <a:noFill/>
                    </a:ln>
                  </pic:spPr>
                </pic:pic>
              </a:graphicData>
            </a:graphic>
          </wp:inline>
        </w:drawing>
      </w:r>
    </w:p>
    <w:p w14:paraId="030E7556" w14:textId="4AA8CA03" w:rsidR="00E640AA" w:rsidRPr="0079271B" w:rsidRDefault="00E640AA" w:rsidP="00E640AA">
      <w:pPr>
        <w:spacing w:line="480" w:lineRule="auto"/>
        <w:ind w:firstLine="284"/>
        <w:jc w:val="center"/>
      </w:pPr>
      <w:r w:rsidRPr="0079271B">
        <w:t xml:space="preserve">Fig. </w:t>
      </w:r>
      <w:r w:rsidR="007B4A88" w:rsidRPr="0079271B">
        <w:t>20</w:t>
      </w:r>
      <w:r w:rsidRPr="0079271B">
        <w:t xml:space="preserve">: </w:t>
      </w:r>
      <w:r w:rsidR="00257B21" w:rsidRPr="0079271B">
        <w:t>ROS Control Diagram for Grass-</w:t>
      </w:r>
      <w:r w:rsidR="00761D3E" w:rsidRPr="0079271B">
        <w:t>C</w:t>
      </w:r>
      <w:r w:rsidR="00257B21" w:rsidRPr="0079271B">
        <w:t>utting Arm</w:t>
      </w:r>
    </w:p>
    <w:p w14:paraId="02D20C69" w14:textId="76760110" w:rsidR="00AB4F5E" w:rsidRPr="0079271B" w:rsidRDefault="00E55657" w:rsidP="00AB4F5E">
      <w:pPr>
        <w:spacing w:line="480" w:lineRule="auto"/>
        <w:ind w:firstLine="284"/>
        <w:jc w:val="both"/>
      </w:pPr>
      <w:r w:rsidRPr="0079271B">
        <w:t xml:space="preserve">Developing the software implementation as a practical concept also meant that implementing it within a simulator would provide an inaccurate demonstration of </w:t>
      </w:r>
      <w:r w:rsidRPr="0079271B">
        <w:lastRenderedPageBreak/>
        <w:t xml:space="preserve">the platform. This was due to the inherent disconnect between the robot platform’s behaviour and the attached systems such as the arm. </w:t>
      </w:r>
      <w:r w:rsidR="003D4382" w:rsidRPr="0079271B">
        <w:t>As the robot is a commercially-available one, a holistic integrated system must be designed to incorporate the internal components which control the robot’s balance, leg force, and so on, along with the external components which control the navigation planning and the arm motions.</w:t>
      </w:r>
      <w:r w:rsidR="00AB4F5E" w:rsidRPr="0079271B">
        <w:t xml:space="preserve"> Without this integration, any simulations would not properly consider, for example, the effect that turning the arm would have on the balance compensation that the AlienGo’s legs would provide. </w:t>
      </w:r>
    </w:p>
    <w:p w14:paraId="2B35BDAF" w14:textId="32EEFD41" w:rsidR="00FB111A" w:rsidRPr="0079271B" w:rsidRDefault="004A027A" w:rsidP="00FB111A">
      <w:pPr>
        <w:pStyle w:val="Heading3"/>
      </w:pPr>
      <w:bookmarkStart w:id="19" w:name="_Toc67683724"/>
      <w:r w:rsidRPr="0079271B">
        <w:t>3</w:t>
      </w:r>
      <w:r w:rsidR="00FB111A" w:rsidRPr="0079271B">
        <w:t>.3.1. Steadywin Control Node</w:t>
      </w:r>
      <w:bookmarkEnd w:id="19"/>
    </w:p>
    <w:p w14:paraId="2813C171" w14:textId="5520C6C9" w:rsidR="008220E4" w:rsidRPr="0079271B" w:rsidRDefault="0036509E" w:rsidP="00FB111A">
      <w:pPr>
        <w:spacing w:line="480" w:lineRule="auto"/>
        <w:ind w:firstLine="284"/>
        <w:jc w:val="both"/>
      </w:pPr>
      <w:r w:rsidRPr="0079271B">
        <w:t>The node for the Steadywin motors subscribes to the “joy” topic which is published to by the joystick controller. This topic provides messages of the type sensor_msgs/Joy</w:t>
      </w:r>
      <w:r w:rsidR="00FA364E" w:rsidRPr="0079271B">
        <w:t>, which, whenever received, initiate a callback function that calculates the new goal position of each</w:t>
      </w:r>
      <w:r w:rsidR="006D3A2D" w:rsidRPr="0079271B">
        <w:t xml:space="preserve"> Steadywin</w:t>
      </w:r>
      <w:r w:rsidR="00FA364E" w:rsidRPr="0079271B">
        <w:t xml:space="preserve"> motor. Then, the node publishes to the “motor” topic a message of type motor_msgs/motor_control, which</w:t>
      </w:r>
      <w:r w:rsidR="00505093" w:rsidRPr="0079271B">
        <w:t xml:space="preserve"> is picked up by the motor controller to then move the motors toward those goal positions at the speed </w:t>
      </w:r>
      <w:r w:rsidR="00EE368D" w:rsidRPr="0079271B">
        <w:t>which was indicated.</w:t>
      </w:r>
      <w:r w:rsidR="00690FD4" w:rsidRPr="0079271B">
        <w:t xml:space="preserve"> A snippet of the code that is responsible for publishing the motor_control messages is shown below in Figure </w:t>
      </w:r>
      <w:r w:rsidR="00AD0299" w:rsidRPr="0079271B">
        <w:t>2</w:t>
      </w:r>
      <w:r w:rsidR="007B4A88" w:rsidRPr="0079271B">
        <w:t>1</w:t>
      </w:r>
      <w:r w:rsidR="00690FD4" w:rsidRPr="0079271B">
        <w:t>.</w:t>
      </w:r>
    </w:p>
    <w:p w14:paraId="5E944AC1" w14:textId="6588E30F" w:rsidR="00A12B88" w:rsidRPr="0079271B" w:rsidRDefault="00A12B88" w:rsidP="0024510F">
      <w:pPr>
        <w:spacing w:line="240" w:lineRule="auto"/>
        <w:ind w:firstLine="284"/>
        <w:jc w:val="center"/>
      </w:pPr>
      <w:r w:rsidRPr="0079271B">
        <w:rPr>
          <w:noProof/>
        </w:rPr>
        <w:drawing>
          <wp:inline distT="0" distB="0" distL="0" distR="0" wp14:anchorId="4F7BA3FE" wp14:editId="33DEAC82">
            <wp:extent cx="3019425" cy="1497026"/>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7152" cy="1595059"/>
                    </a:xfrm>
                    <a:prstGeom prst="rect">
                      <a:avLst/>
                    </a:prstGeom>
                    <a:noFill/>
                    <a:ln>
                      <a:noFill/>
                    </a:ln>
                  </pic:spPr>
                </pic:pic>
              </a:graphicData>
            </a:graphic>
          </wp:inline>
        </w:drawing>
      </w:r>
    </w:p>
    <w:p w14:paraId="70873A59" w14:textId="6835AE04" w:rsidR="00690FD4" w:rsidRPr="0079271B" w:rsidRDefault="00A12B88" w:rsidP="00A12B88">
      <w:pPr>
        <w:spacing w:line="480" w:lineRule="auto"/>
        <w:ind w:firstLine="284"/>
        <w:jc w:val="center"/>
      </w:pPr>
      <w:r w:rsidRPr="0079271B">
        <w:lastRenderedPageBreak/>
        <w:t xml:space="preserve">Fig. </w:t>
      </w:r>
      <w:r w:rsidR="00AD0299" w:rsidRPr="0079271B">
        <w:t>2</w:t>
      </w:r>
      <w:r w:rsidR="007B4A88" w:rsidRPr="0079271B">
        <w:t>1</w:t>
      </w:r>
      <w:r w:rsidRPr="0079271B">
        <w:t xml:space="preserve">: </w:t>
      </w:r>
      <w:r w:rsidR="00761D3E" w:rsidRPr="0079271B">
        <w:t>A Snippet from /Quad_Motor_Steady_node which sends commands to the Steadywin Motors</w:t>
      </w:r>
    </w:p>
    <w:p w14:paraId="0B9F8AA5" w14:textId="7EECD05F" w:rsidR="00EE368D" w:rsidRPr="0079271B" w:rsidRDefault="00C15CC8" w:rsidP="00FB111A">
      <w:pPr>
        <w:spacing w:line="480" w:lineRule="auto"/>
        <w:ind w:firstLine="284"/>
        <w:jc w:val="both"/>
      </w:pPr>
      <w:r w:rsidRPr="0079271B">
        <w:t>This node contains the functions for the joystick manual control using a twin-stick controller. In addition, it also contains functions to change the motor speed, reset the motors to their zero position (designated when powering on each motor), and to toggle the motors into a sweeping motion.</w:t>
      </w:r>
    </w:p>
    <w:p w14:paraId="5E02B8EE" w14:textId="5170D8BA" w:rsidR="00C15CC8" w:rsidRPr="0079271B" w:rsidRDefault="00C15CC8" w:rsidP="00FB111A">
      <w:pPr>
        <w:spacing w:line="480" w:lineRule="auto"/>
        <w:ind w:firstLine="284"/>
        <w:jc w:val="both"/>
      </w:pPr>
      <w:r w:rsidRPr="0079271B">
        <w:t xml:space="preserve">The sweeping motion was identified as the widest swathe that could be cut by the robot without creating significant imbalance, and thus it is a slow and repeated movement of the grass-cutting arm. </w:t>
      </w:r>
    </w:p>
    <w:p w14:paraId="492C9AEA" w14:textId="7C1F8B59" w:rsidR="006B6E71" w:rsidRPr="0079271B" w:rsidRDefault="004A027A" w:rsidP="006B6E71">
      <w:pPr>
        <w:pStyle w:val="Heading3"/>
      </w:pPr>
      <w:bookmarkStart w:id="20" w:name="_Toc67683725"/>
      <w:r w:rsidRPr="0079271B">
        <w:t>3</w:t>
      </w:r>
      <w:r w:rsidR="006B6E71" w:rsidRPr="0079271B">
        <w:t>.3.2. Dynamixel Control Node</w:t>
      </w:r>
      <w:bookmarkEnd w:id="20"/>
    </w:p>
    <w:p w14:paraId="3E698177" w14:textId="4A143365" w:rsidR="00471F8A" w:rsidRPr="0079271B" w:rsidRDefault="00D15147" w:rsidP="006B6E71">
      <w:pPr>
        <w:spacing w:line="480" w:lineRule="auto"/>
        <w:ind w:firstLine="284"/>
        <w:jc w:val="both"/>
      </w:pPr>
      <w:r w:rsidRPr="0079271B">
        <w:t xml:space="preserve">Similar to the Steadywin motor controller in design, the primary difference when sending commands to the Dynamixel motors is that they do not subscribe to any topics. Thus, commands had to be sent using the rosservice package. </w:t>
      </w:r>
      <w:r w:rsidR="00947537" w:rsidRPr="0079271B">
        <w:t>Instead of publishing to a topic, the control node calls the service by sending a request message, which in this case also contains the goal position to be sent to the motor. This then receives a reply which functions as a checksum to indicate a successful message sent.</w:t>
      </w:r>
      <w:r w:rsidR="002946DE" w:rsidRPr="0079271B">
        <w:t xml:space="preserve"> A snippet of the code where the service request is sent is shown below in Figure </w:t>
      </w:r>
      <w:r w:rsidR="00AD0299" w:rsidRPr="0079271B">
        <w:t>2</w:t>
      </w:r>
      <w:r w:rsidR="007B4A88" w:rsidRPr="0079271B">
        <w:t>2</w:t>
      </w:r>
      <w:r w:rsidR="002946DE" w:rsidRPr="0079271B">
        <w:t>.</w:t>
      </w:r>
    </w:p>
    <w:p w14:paraId="7FFA1EDC" w14:textId="2342FCF1" w:rsidR="002946DE" w:rsidRPr="0079271B" w:rsidRDefault="002946DE" w:rsidP="0024510F">
      <w:pPr>
        <w:spacing w:line="240" w:lineRule="auto"/>
        <w:ind w:firstLine="284"/>
        <w:jc w:val="center"/>
      </w:pPr>
      <w:r w:rsidRPr="0079271B">
        <w:rPr>
          <w:noProof/>
        </w:rPr>
        <w:lastRenderedPageBreak/>
        <w:drawing>
          <wp:inline distT="0" distB="0" distL="0" distR="0" wp14:anchorId="4304890A" wp14:editId="5C7E8B42">
            <wp:extent cx="3076575" cy="22877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73265" cy="2359607"/>
                    </a:xfrm>
                    <a:prstGeom prst="rect">
                      <a:avLst/>
                    </a:prstGeom>
                    <a:noFill/>
                    <a:ln>
                      <a:noFill/>
                    </a:ln>
                  </pic:spPr>
                </pic:pic>
              </a:graphicData>
            </a:graphic>
          </wp:inline>
        </w:drawing>
      </w:r>
    </w:p>
    <w:p w14:paraId="26F0D3CD" w14:textId="6C76B3E6" w:rsidR="002946DE" w:rsidRPr="0079271B" w:rsidRDefault="002946DE" w:rsidP="002946DE">
      <w:pPr>
        <w:spacing w:line="480" w:lineRule="auto"/>
        <w:ind w:firstLine="284"/>
        <w:jc w:val="center"/>
      </w:pPr>
      <w:r w:rsidRPr="0079271B">
        <w:t xml:space="preserve">Fig. </w:t>
      </w:r>
      <w:r w:rsidR="00AD0299" w:rsidRPr="0079271B">
        <w:t>2</w:t>
      </w:r>
      <w:r w:rsidR="007B4A88" w:rsidRPr="0079271B">
        <w:t>2</w:t>
      </w:r>
      <w:r w:rsidRPr="0079271B">
        <w:t xml:space="preserve">: </w:t>
      </w:r>
      <w:r w:rsidR="00761D3E" w:rsidRPr="0079271B">
        <w:t>A Snippet from /Quad_Motor_Dyno_node which sends commands to the Dynamixel Motors</w:t>
      </w:r>
    </w:p>
    <w:p w14:paraId="231E9FA3" w14:textId="1D57B291" w:rsidR="00E640AA" w:rsidRPr="0079271B" w:rsidRDefault="00471F8A" w:rsidP="00B562DE">
      <w:pPr>
        <w:spacing w:line="480" w:lineRule="auto"/>
        <w:ind w:firstLine="284"/>
        <w:jc w:val="both"/>
      </w:pPr>
      <w:r w:rsidRPr="0079271B">
        <w:t xml:space="preserve">While unorthodox, this method is functionally identical in practice to the publisher/subscriber format as the nodes and messages within this application remain simple enough that there is little to no interference between them. </w:t>
      </w:r>
      <w:r w:rsidR="00947537" w:rsidRPr="0079271B">
        <w:t xml:space="preserve"> </w:t>
      </w:r>
    </w:p>
    <w:p w14:paraId="2B2065E0" w14:textId="4D335909" w:rsidR="00E62BCE" w:rsidRPr="0079271B" w:rsidRDefault="004A027A" w:rsidP="00E62BCE">
      <w:pPr>
        <w:pStyle w:val="Heading1"/>
      </w:pPr>
      <w:bookmarkStart w:id="21" w:name="_Toc67683726"/>
      <w:r w:rsidRPr="0079271B">
        <w:t>4</w:t>
      </w:r>
      <w:r w:rsidR="00E62BCE" w:rsidRPr="0079271B">
        <w:t>. Results</w:t>
      </w:r>
      <w:bookmarkEnd w:id="21"/>
    </w:p>
    <w:p w14:paraId="42EAE6E9" w14:textId="0050A469" w:rsidR="008237A0" w:rsidRPr="0079271B" w:rsidRDefault="008237A0" w:rsidP="008237A0">
      <w:pPr>
        <w:spacing w:line="480" w:lineRule="auto"/>
        <w:ind w:firstLine="284"/>
        <w:jc w:val="both"/>
      </w:pPr>
      <w:r w:rsidRPr="0079271B">
        <w:t xml:space="preserve">The full robot assembly and code was tested in primarily on flat ground with patches of grass placed at a distance. An ideal testing scenario would have been to perform testing on flat ground that was wholly covered in grass, but due to limitations in deployment access this was regarded as unfeasible. The conducted tests were split into two separate categories: balance tests </w:t>
      </w:r>
      <w:r w:rsidR="004866EE" w:rsidRPr="0079271B">
        <w:t xml:space="preserve">for the robot </w:t>
      </w:r>
      <w:r w:rsidRPr="0079271B">
        <w:t>and performance tests</w:t>
      </w:r>
      <w:r w:rsidR="004866EE" w:rsidRPr="0079271B">
        <w:t xml:space="preserve"> for the end-effector</w:t>
      </w:r>
      <w:r w:rsidRPr="0079271B">
        <w:t xml:space="preserve">. </w:t>
      </w:r>
    </w:p>
    <w:p w14:paraId="5E10DF22" w14:textId="502C3F38" w:rsidR="008237A0" w:rsidRPr="0079271B" w:rsidRDefault="008237A0" w:rsidP="008237A0">
      <w:pPr>
        <w:spacing w:line="480" w:lineRule="auto"/>
        <w:ind w:firstLine="284"/>
        <w:jc w:val="both"/>
      </w:pPr>
      <w:r w:rsidRPr="0079271B">
        <w:t>These two tests would then be used to generate the hard limitations of the robotic manipulator and thus its practical</w:t>
      </w:r>
      <w:r w:rsidR="004A7559" w:rsidRPr="0079271B">
        <w:t xml:space="preserve"> reachable</w:t>
      </w:r>
      <w:r w:rsidRPr="0079271B">
        <w:t xml:space="preserve"> workspace</w:t>
      </w:r>
      <w:r w:rsidR="00D022F2" w:rsidRPr="0079271B">
        <w:t xml:space="preserve">, as compared to the theoretical </w:t>
      </w:r>
      <w:r w:rsidR="004A7559" w:rsidRPr="0079271B">
        <w:t xml:space="preserve">dexterous </w:t>
      </w:r>
      <w:r w:rsidR="00D022F2" w:rsidRPr="0079271B">
        <w:t>workspace which was designed earlier</w:t>
      </w:r>
      <w:r w:rsidRPr="0079271B">
        <w:t xml:space="preserve">. This practical workspace forms the final working </w:t>
      </w:r>
      <w:r w:rsidR="00D022F2" w:rsidRPr="0079271B">
        <w:t>setup for the grass-cutting arm.</w:t>
      </w:r>
    </w:p>
    <w:p w14:paraId="66E6A0B3" w14:textId="7AD0E94F" w:rsidR="008237A0" w:rsidRPr="0079271B" w:rsidRDefault="004A027A" w:rsidP="008237A0">
      <w:pPr>
        <w:pStyle w:val="Heading2"/>
      </w:pPr>
      <w:bookmarkStart w:id="22" w:name="_Toc67683727"/>
      <w:r w:rsidRPr="0079271B">
        <w:lastRenderedPageBreak/>
        <w:t>4</w:t>
      </w:r>
      <w:r w:rsidR="008237A0" w:rsidRPr="0079271B">
        <w:t xml:space="preserve">.1. </w:t>
      </w:r>
      <w:r w:rsidR="00D022F2" w:rsidRPr="0079271B">
        <w:t>Balance Test</w:t>
      </w:r>
      <w:r w:rsidR="002700EE" w:rsidRPr="0079271B">
        <w:t>ing</w:t>
      </w:r>
      <w:bookmarkEnd w:id="22"/>
    </w:p>
    <w:p w14:paraId="42C548AA" w14:textId="77777777" w:rsidR="000E43BF" w:rsidRPr="0079271B" w:rsidRDefault="002700EE" w:rsidP="007271A5">
      <w:pPr>
        <w:spacing w:line="480" w:lineRule="auto"/>
        <w:ind w:firstLine="284"/>
        <w:jc w:val="both"/>
      </w:pPr>
      <w:r w:rsidRPr="0079271B">
        <w:t xml:space="preserve">In order to judge the effect of the grass-cutting arm on the balance of the AlienGo robot, it was determined to test the forward-backward drift as well as the lateral drift with the arm yaw at a range of determined angles. </w:t>
      </w:r>
    </w:p>
    <w:p w14:paraId="26508720" w14:textId="0999A7CA" w:rsidR="00666513" w:rsidRPr="0079271B" w:rsidRDefault="002700EE" w:rsidP="00666513">
      <w:pPr>
        <w:spacing w:line="480" w:lineRule="auto"/>
        <w:ind w:firstLine="284"/>
        <w:jc w:val="both"/>
      </w:pPr>
      <w:r w:rsidRPr="0079271B">
        <w:t xml:space="preserve">The robot was first </w:t>
      </w:r>
      <w:r w:rsidR="000E43BF" w:rsidRPr="0079271B">
        <w:t>positioned at an origin, with the arm pre-positioned to the desired angle. By letting the robot step on the spot without any joystick inputs, the total drift of the robot over a certain time period can be determined. For this test, a 5-second period was allocated and the drift distance from the origin was measured.</w:t>
      </w:r>
      <w:r w:rsidR="00290749" w:rsidRPr="0079271B">
        <w:t xml:space="preserve"> Figure </w:t>
      </w:r>
      <w:r w:rsidR="007B4A88" w:rsidRPr="0079271B">
        <w:t>23</w:t>
      </w:r>
      <w:r w:rsidR="00290749" w:rsidRPr="0079271B">
        <w:t xml:space="preserve"> below shows an example result with the arm positioned at the 15-degree mark.</w:t>
      </w:r>
    </w:p>
    <w:p w14:paraId="72270224" w14:textId="3F7D51CE" w:rsidR="00666513" w:rsidRPr="0079271B" w:rsidRDefault="00666513" w:rsidP="00666513">
      <w:pPr>
        <w:spacing w:line="240" w:lineRule="auto"/>
        <w:jc w:val="center"/>
      </w:pPr>
      <w:r w:rsidRPr="0079271B">
        <w:rPr>
          <w:noProof/>
        </w:rPr>
        <w:drawing>
          <wp:inline distT="0" distB="0" distL="0" distR="0" wp14:anchorId="446E6C18" wp14:editId="22828F0B">
            <wp:extent cx="3780000" cy="139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6774" b="33922"/>
                    <a:stretch/>
                  </pic:blipFill>
                  <pic:spPr bwMode="auto">
                    <a:xfrm>
                      <a:off x="0" y="0"/>
                      <a:ext cx="3780000" cy="1396800"/>
                    </a:xfrm>
                    <a:prstGeom prst="rect">
                      <a:avLst/>
                    </a:prstGeom>
                    <a:noFill/>
                    <a:ln>
                      <a:noFill/>
                    </a:ln>
                    <a:extLst>
                      <a:ext uri="{53640926-AAD7-44D8-BBD7-CCE9431645EC}">
                        <a14:shadowObscured xmlns:a14="http://schemas.microsoft.com/office/drawing/2010/main"/>
                      </a:ext>
                    </a:extLst>
                  </pic:spPr>
                </pic:pic>
              </a:graphicData>
            </a:graphic>
          </wp:inline>
        </w:drawing>
      </w:r>
      <w:r w:rsidRPr="0079271B">
        <w:rPr>
          <w:noProof/>
        </w:rPr>
        <w:drawing>
          <wp:inline distT="0" distB="0" distL="0" distR="0" wp14:anchorId="44C1D527" wp14:editId="5FDFA9D1">
            <wp:extent cx="3780000" cy="1400400"/>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4497" b="35991"/>
                    <a:stretch/>
                  </pic:blipFill>
                  <pic:spPr bwMode="auto">
                    <a:xfrm>
                      <a:off x="0" y="0"/>
                      <a:ext cx="3780000" cy="1400400"/>
                    </a:xfrm>
                    <a:prstGeom prst="rect">
                      <a:avLst/>
                    </a:prstGeom>
                    <a:noFill/>
                    <a:ln>
                      <a:noFill/>
                    </a:ln>
                    <a:extLst>
                      <a:ext uri="{53640926-AAD7-44D8-BBD7-CCE9431645EC}">
                        <a14:shadowObscured xmlns:a14="http://schemas.microsoft.com/office/drawing/2010/main"/>
                      </a:ext>
                    </a:extLst>
                  </pic:spPr>
                </pic:pic>
              </a:graphicData>
            </a:graphic>
          </wp:inline>
        </w:drawing>
      </w:r>
    </w:p>
    <w:p w14:paraId="5D8A092D" w14:textId="1E1694EB" w:rsidR="00666513" w:rsidRPr="0079271B" w:rsidRDefault="00666513" w:rsidP="00666513">
      <w:pPr>
        <w:spacing w:line="480" w:lineRule="auto"/>
        <w:ind w:firstLine="284"/>
        <w:jc w:val="center"/>
      </w:pPr>
      <w:r w:rsidRPr="0079271B">
        <w:t xml:space="preserve">Fig. </w:t>
      </w:r>
      <w:r w:rsidR="00AD0299" w:rsidRPr="0079271B">
        <w:t>2</w:t>
      </w:r>
      <w:r w:rsidR="007B4A88" w:rsidRPr="0079271B">
        <w:t>3</w:t>
      </w:r>
      <w:r w:rsidRPr="0079271B">
        <w:t xml:space="preserve">: Balance </w:t>
      </w:r>
      <w:r w:rsidR="00761D3E" w:rsidRPr="0079271B">
        <w:t>T</w:t>
      </w:r>
      <w:r w:rsidRPr="0079271B">
        <w:t xml:space="preserve">esting with </w:t>
      </w:r>
      <w:r w:rsidR="00761D3E" w:rsidRPr="0079271B">
        <w:t>A</w:t>
      </w:r>
      <w:r w:rsidRPr="0079271B">
        <w:t>rm at</w:t>
      </w:r>
      <w:r w:rsidR="00761D3E" w:rsidRPr="0079271B">
        <w:t xml:space="preserve"> </w:t>
      </w:r>
      <w:r w:rsidRPr="0079271B">
        <w:t xml:space="preserve">15-degree </w:t>
      </w:r>
      <w:r w:rsidR="00761D3E" w:rsidRPr="0079271B">
        <w:t>A</w:t>
      </w:r>
      <w:r w:rsidR="009325C0" w:rsidRPr="0079271B">
        <w:t>ngle</w:t>
      </w:r>
    </w:p>
    <w:p w14:paraId="4BDD1119" w14:textId="7B25ADF0" w:rsidR="00666513" w:rsidRPr="0079271B" w:rsidRDefault="004C6C7B" w:rsidP="00290749">
      <w:pPr>
        <w:spacing w:line="480" w:lineRule="auto"/>
        <w:ind w:firstLine="284"/>
        <w:jc w:val="both"/>
      </w:pPr>
      <w:r w:rsidRPr="0079271B">
        <w:t xml:space="preserve">Five different angles were tested: -30, -15, 0, 15, and 30 degrees. Although the yaw limit placed on the arm is designed to be 45 degrees, it was found that the balance of the robot was too negatively affected to be within acceptable safety limits and thus testing with such angles was not performed. The results of the test </w:t>
      </w:r>
      <w:r w:rsidRPr="0079271B">
        <w:lastRenderedPageBreak/>
        <w:t xml:space="preserve">are shown below in Table 2, while further figures for the tested angles can be found in Appendix </w:t>
      </w:r>
      <w:r w:rsidR="00583B32" w:rsidRPr="0079271B">
        <w:t>F</w:t>
      </w:r>
      <w:r w:rsidRPr="0079271B">
        <w:t>.</w:t>
      </w:r>
    </w:p>
    <w:p w14:paraId="5680C219" w14:textId="12C0B4B5" w:rsidR="004C6C7B" w:rsidRPr="0079271B" w:rsidRDefault="004C6C7B" w:rsidP="004C6C7B">
      <w:pPr>
        <w:spacing w:line="276" w:lineRule="auto"/>
        <w:jc w:val="center"/>
        <w:rPr>
          <w:rFonts w:ascii="Cambria Math" w:hAnsi="Cambria Math"/>
        </w:rPr>
      </w:pPr>
      <w:r w:rsidRPr="0079271B">
        <w:rPr>
          <w:rFonts w:ascii="Cambria Math" w:hAnsi="Cambria Math"/>
        </w:rPr>
        <w:t xml:space="preserve">Table </w:t>
      </w:r>
      <w:r w:rsidR="00AB7D61" w:rsidRPr="0079271B">
        <w:rPr>
          <w:rFonts w:ascii="Cambria Math" w:hAnsi="Cambria Math"/>
        </w:rPr>
        <w:t>II</w:t>
      </w:r>
      <w:r w:rsidRPr="0079271B">
        <w:rPr>
          <w:rFonts w:ascii="Cambria Math" w:hAnsi="Cambria Math"/>
        </w:rPr>
        <w:t xml:space="preserve">: </w:t>
      </w:r>
      <w:r w:rsidR="005F204E" w:rsidRPr="0079271B">
        <w:rPr>
          <w:rFonts w:ascii="Cambria Math" w:hAnsi="Cambria Math"/>
        </w:rPr>
        <w:t>Balance Testing Results</w:t>
      </w:r>
    </w:p>
    <w:tbl>
      <w:tblPr>
        <w:tblW w:w="8123" w:type="dxa"/>
        <w:tblLook w:val="04A0" w:firstRow="1" w:lastRow="0" w:firstColumn="1" w:lastColumn="0" w:noHBand="0" w:noVBand="1"/>
      </w:tblPr>
      <w:tblGrid>
        <w:gridCol w:w="1608"/>
        <w:gridCol w:w="1689"/>
        <w:gridCol w:w="965"/>
        <w:gridCol w:w="965"/>
        <w:gridCol w:w="965"/>
        <w:gridCol w:w="965"/>
        <w:gridCol w:w="966"/>
      </w:tblGrid>
      <w:tr w:rsidR="000B6B8A" w:rsidRPr="0079271B" w14:paraId="4B77F246" w14:textId="77777777" w:rsidTr="0020376D">
        <w:trPr>
          <w:trHeight w:val="289"/>
        </w:trPr>
        <w:tc>
          <w:tcPr>
            <w:tcW w:w="1608" w:type="dxa"/>
            <w:vMerge w:val="restart"/>
            <w:tcBorders>
              <w:top w:val="nil"/>
              <w:left w:val="nil"/>
              <w:bottom w:val="single" w:sz="4" w:space="0" w:color="auto"/>
              <w:right w:val="single" w:sz="4" w:space="0" w:color="auto"/>
            </w:tcBorders>
            <w:shd w:val="clear" w:color="auto" w:fill="auto"/>
            <w:vAlign w:val="center"/>
            <w:hideMark/>
          </w:tcPr>
          <w:p w14:paraId="47255F68"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Test Number</w:t>
            </w:r>
          </w:p>
        </w:tc>
        <w:tc>
          <w:tcPr>
            <w:tcW w:w="1689" w:type="dxa"/>
            <w:vMerge w:val="restart"/>
            <w:tcBorders>
              <w:top w:val="nil"/>
              <w:left w:val="single" w:sz="4" w:space="0" w:color="auto"/>
              <w:bottom w:val="single" w:sz="4" w:space="0" w:color="auto"/>
              <w:right w:val="single" w:sz="4" w:space="0" w:color="auto"/>
            </w:tcBorders>
            <w:shd w:val="clear" w:color="auto" w:fill="auto"/>
            <w:vAlign w:val="center"/>
            <w:hideMark/>
          </w:tcPr>
          <w:p w14:paraId="7FC9F457"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Axis Drift (m)</w:t>
            </w:r>
          </w:p>
        </w:tc>
        <w:tc>
          <w:tcPr>
            <w:tcW w:w="4826" w:type="dxa"/>
            <w:gridSpan w:val="5"/>
            <w:tcBorders>
              <w:top w:val="nil"/>
              <w:left w:val="nil"/>
              <w:bottom w:val="single" w:sz="4" w:space="0" w:color="auto"/>
            </w:tcBorders>
            <w:shd w:val="clear" w:color="auto" w:fill="auto"/>
            <w:vAlign w:val="center"/>
            <w:hideMark/>
          </w:tcPr>
          <w:p w14:paraId="01AFAC77"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Angle</w:t>
            </w:r>
          </w:p>
        </w:tc>
      </w:tr>
      <w:tr w:rsidR="000B6B8A" w:rsidRPr="0079271B" w14:paraId="67090F68" w14:textId="77777777" w:rsidTr="0020376D">
        <w:trPr>
          <w:trHeight w:val="289"/>
        </w:trPr>
        <w:tc>
          <w:tcPr>
            <w:tcW w:w="1608" w:type="dxa"/>
            <w:vMerge/>
            <w:tcBorders>
              <w:top w:val="nil"/>
              <w:left w:val="nil"/>
              <w:bottom w:val="single" w:sz="4" w:space="0" w:color="auto"/>
              <w:right w:val="single" w:sz="4" w:space="0" w:color="auto"/>
            </w:tcBorders>
            <w:vAlign w:val="center"/>
            <w:hideMark/>
          </w:tcPr>
          <w:p w14:paraId="5396453E" w14:textId="77777777" w:rsidR="000B6B8A" w:rsidRPr="0079271B" w:rsidRDefault="000B6B8A" w:rsidP="000B6B8A">
            <w:pPr>
              <w:spacing w:after="0" w:line="240" w:lineRule="auto"/>
              <w:rPr>
                <w:rFonts w:ascii="Cambria" w:eastAsia="Times New Roman" w:hAnsi="Cambria" w:cs="Calibri"/>
                <w:b/>
                <w:bCs/>
                <w:color w:val="000000"/>
              </w:rPr>
            </w:pPr>
          </w:p>
        </w:tc>
        <w:tc>
          <w:tcPr>
            <w:tcW w:w="1689" w:type="dxa"/>
            <w:vMerge/>
            <w:tcBorders>
              <w:top w:val="nil"/>
              <w:left w:val="single" w:sz="4" w:space="0" w:color="auto"/>
              <w:bottom w:val="single" w:sz="4" w:space="0" w:color="auto"/>
              <w:right w:val="single" w:sz="4" w:space="0" w:color="auto"/>
            </w:tcBorders>
            <w:vAlign w:val="center"/>
            <w:hideMark/>
          </w:tcPr>
          <w:p w14:paraId="46EB35E3" w14:textId="77777777" w:rsidR="000B6B8A" w:rsidRPr="0079271B" w:rsidRDefault="000B6B8A" w:rsidP="000B6B8A">
            <w:pPr>
              <w:spacing w:after="0" w:line="240" w:lineRule="auto"/>
              <w:rPr>
                <w:rFonts w:ascii="Cambria" w:eastAsia="Times New Roman" w:hAnsi="Cambria" w:cs="Calibri"/>
                <w:b/>
                <w:bCs/>
                <w:color w:val="000000"/>
              </w:rPr>
            </w:pPr>
          </w:p>
        </w:tc>
        <w:tc>
          <w:tcPr>
            <w:tcW w:w="965" w:type="dxa"/>
            <w:tcBorders>
              <w:top w:val="nil"/>
              <w:left w:val="nil"/>
              <w:bottom w:val="single" w:sz="4" w:space="0" w:color="auto"/>
              <w:right w:val="single" w:sz="4" w:space="0" w:color="auto"/>
            </w:tcBorders>
            <w:shd w:val="clear" w:color="auto" w:fill="auto"/>
            <w:noWrap/>
            <w:vAlign w:val="center"/>
            <w:hideMark/>
          </w:tcPr>
          <w:p w14:paraId="487F218D"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-30</w:t>
            </w:r>
          </w:p>
        </w:tc>
        <w:tc>
          <w:tcPr>
            <w:tcW w:w="965" w:type="dxa"/>
            <w:tcBorders>
              <w:top w:val="nil"/>
              <w:left w:val="nil"/>
              <w:bottom w:val="single" w:sz="4" w:space="0" w:color="auto"/>
              <w:right w:val="single" w:sz="4" w:space="0" w:color="auto"/>
            </w:tcBorders>
            <w:shd w:val="clear" w:color="auto" w:fill="auto"/>
            <w:vAlign w:val="center"/>
            <w:hideMark/>
          </w:tcPr>
          <w:p w14:paraId="50370121"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-15</w:t>
            </w:r>
          </w:p>
        </w:tc>
        <w:tc>
          <w:tcPr>
            <w:tcW w:w="965" w:type="dxa"/>
            <w:tcBorders>
              <w:top w:val="nil"/>
              <w:left w:val="nil"/>
              <w:bottom w:val="single" w:sz="4" w:space="0" w:color="auto"/>
              <w:right w:val="single" w:sz="4" w:space="0" w:color="auto"/>
            </w:tcBorders>
            <w:shd w:val="clear" w:color="auto" w:fill="auto"/>
            <w:vAlign w:val="center"/>
            <w:hideMark/>
          </w:tcPr>
          <w:p w14:paraId="69331FD5"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0</w:t>
            </w:r>
          </w:p>
        </w:tc>
        <w:tc>
          <w:tcPr>
            <w:tcW w:w="965" w:type="dxa"/>
            <w:tcBorders>
              <w:top w:val="nil"/>
              <w:left w:val="nil"/>
              <w:bottom w:val="single" w:sz="4" w:space="0" w:color="auto"/>
              <w:right w:val="single" w:sz="4" w:space="0" w:color="auto"/>
            </w:tcBorders>
            <w:shd w:val="clear" w:color="auto" w:fill="auto"/>
            <w:vAlign w:val="center"/>
            <w:hideMark/>
          </w:tcPr>
          <w:p w14:paraId="69592E34"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15</w:t>
            </w:r>
          </w:p>
        </w:tc>
        <w:tc>
          <w:tcPr>
            <w:tcW w:w="965" w:type="dxa"/>
            <w:tcBorders>
              <w:top w:val="nil"/>
              <w:left w:val="nil"/>
              <w:bottom w:val="single" w:sz="4" w:space="0" w:color="auto"/>
              <w:right w:val="nil"/>
            </w:tcBorders>
            <w:shd w:val="clear" w:color="auto" w:fill="auto"/>
            <w:vAlign w:val="center"/>
            <w:hideMark/>
          </w:tcPr>
          <w:p w14:paraId="1D4E7C73"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30</w:t>
            </w:r>
          </w:p>
        </w:tc>
      </w:tr>
      <w:tr w:rsidR="000B6B8A" w:rsidRPr="0079271B" w14:paraId="1919A962" w14:textId="77777777" w:rsidTr="0020376D">
        <w:trPr>
          <w:trHeight w:val="289"/>
        </w:trPr>
        <w:tc>
          <w:tcPr>
            <w:tcW w:w="1608" w:type="dxa"/>
            <w:vMerge w:val="restart"/>
            <w:tcBorders>
              <w:top w:val="nil"/>
              <w:left w:val="nil"/>
              <w:bottom w:val="single" w:sz="4" w:space="0" w:color="auto"/>
              <w:right w:val="single" w:sz="4" w:space="0" w:color="auto"/>
            </w:tcBorders>
            <w:shd w:val="clear" w:color="auto" w:fill="auto"/>
            <w:vAlign w:val="center"/>
            <w:hideMark/>
          </w:tcPr>
          <w:p w14:paraId="61A0FB7F"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1</w:t>
            </w:r>
          </w:p>
        </w:tc>
        <w:tc>
          <w:tcPr>
            <w:tcW w:w="1689" w:type="dxa"/>
            <w:tcBorders>
              <w:top w:val="nil"/>
              <w:left w:val="nil"/>
              <w:bottom w:val="single" w:sz="4" w:space="0" w:color="auto"/>
              <w:right w:val="single" w:sz="4" w:space="0" w:color="auto"/>
            </w:tcBorders>
            <w:shd w:val="clear" w:color="auto" w:fill="auto"/>
            <w:vAlign w:val="center"/>
            <w:hideMark/>
          </w:tcPr>
          <w:p w14:paraId="77DD147F"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X-Axis</w:t>
            </w:r>
          </w:p>
        </w:tc>
        <w:tc>
          <w:tcPr>
            <w:tcW w:w="965" w:type="dxa"/>
            <w:tcBorders>
              <w:top w:val="nil"/>
              <w:left w:val="nil"/>
              <w:bottom w:val="single" w:sz="4" w:space="0" w:color="auto"/>
              <w:right w:val="single" w:sz="4" w:space="0" w:color="auto"/>
            </w:tcBorders>
            <w:shd w:val="clear" w:color="auto" w:fill="auto"/>
            <w:vAlign w:val="center"/>
            <w:hideMark/>
          </w:tcPr>
          <w:p w14:paraId="77683269"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-0.60</w:t>
            </w:r>
          </w:p>
        </w:tc>
        <w:tc>
          <w:tcPr>
            <w:tcW w:w="965" w:type="dxa"/>
            <w:tcBorders>
              <w:top w:val="nil"/>
              <w:left w:val="nil"/>
              <w:bottom w:val="single" w:sz="4" w:space="0" w:color="auto"/>
              <w:right w:val="single" w:sz="4" w:space="0" w:color="auto"/>
            </w:tcBorders>
            <w:shd w:val="clear" w:color="auto" w:fill="auto"/>
            <w:vAlign w:val="center"/>
            <w:hideMark/>
          </w:tcPr>
          <w:p w14:paraId="7362E419"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-0.44</w:t>
            </w:r>
          </w:p>
        </w:tc>
        <w:tc>
          <w:tcPr>
            <w:tcW w:w="965" w:type="dxa"/>
            <w:tcBorders>
              <w:top w:val="nil"/>
              <w:left w:val="nil"/>
              <w:bottom w:val="single" w:sz="4" w:space="0" w:color="auto"/>
              <w:right w:val="single" w:sz="4" w:space="0" w:color="auto"/>
            </w:tcBorders>
            <w:shd w:val="clear" w:color="auto" w:fill="auto"/>
            <w:vAlign w:val="center"/>
            <w:hideMark/>
          </w:tcPr>
          <w:p w14:paraId="33D579F6"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0.35</w:t>
            </w:r>
          </w:p>
        </w:tc>
        <w:tc>
          <w:tcPr>
            <w:tcW w:w="965" w:type="dxa"/>
            <w:tcBorders>
              <w:top w:val="nil"/>
              <w:left w:val="nil"/>
              <w:bottom w:val="single" w:sz="4" w:space="0" w:color="auto"/>
              <w:right w:val="single" w:sz="4" w:space="0" w:color="auto"/>
            </w:tcBorders>
            <w:shd w:val="clear" w:color="auto" w:fill="auto"/>
            <w:vAlign w:val="center"/>
            <w:hideMark/>
          </w:tcPr>
          <w:p w14:paraId="1FB494FB"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0.57</w:t>
            </w:r>
          </w:p>
        </w:tc>
        <w:tc>
          <w:tcPr>
            <w:tcW w:w="965" w:type="dxa"/>
            <w:tcBorders>
              <w:top w:val="nil"/>
              <w:left w:val="nil"/>
              <w:bottom w:val="single" w:sz="4" w:space="0" w:color="auto"/>
              <w:right w:val="nil"/>
            </w:tcBorders>
            <w:shd w:val="clear" w:color="auto" w:fill="auto"/>
            <w:vAlign w:val="center"/>
            <w:hideMark/>
          </w:tcPr>
          <w:p w14:paraId="6DC42704"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0.80</w:t>
            </w:r>
          </w:p>
        </w:tc>
      </w:tr>
      <w:tr w:rsidR="000B6B8A" w:rsidRPr="0079271B" w14:paraId="5293E056" w14:textId="77777777" w:rsidTr="0020376D">
        <w:trPr>
          <w:trHeight w:val="289"/>
        </w:trPr>
        <w:tc>
          <w:tcPr>
            <w:tcW w:w="1608" w:type="dxa"/>
            <w:vMerge/>
            <w:tcBorders>
              <w:top w:val="nil"/>
              <w:left w:val="nil"/>
              <w:bottom w:val="single" w:sz="4" w:space="0" w:color="auto"/>
              <w:right w:val="single" w:sz="4" w:space="0" w:color="auto"/>
            </w:tcBorders>
            <w:vAlign w:val="center"/>
            <w:hideMark/>
          </w:tcPr>
          <w:p w14:paraId="0883E1DB" w14:textId="77777777" w:rsidR="000B6B8A" w:rsidRPr="0079271B" w:rsidRDefault="000B6B8A" w:rsidP="000B6B8A">
            <w:pPr>
              <w:spacing w:after="0" w:line="240" w:lineRule="auto"/>
              <w:rPr>
                <w:rFonts w:ascii="Cambria" w:eastAsia="Times New Roman" w:hAnsi="Cambria" w:cs="Calibri"/>
                <w:b/>
                <w:bCs/>
                <w:color w:val="000000"/>
              </w:rPr>
            </w:pPr>
          </w:p>
        </w:tc>
        <w:tc>
          <w:tcPr>
            <w:tcW w:w="1689" w:type="dxa"/>
            <w:tcBorders>
              <w:top w:val="nil"/>
              <w:left w:val="nil"/>
              <w:bottom w:val="single" w:sz="4" w:space="0" w:color="auto"/>
              <w:right w:val="single" w:sz="4" w:space="0" w:color="auto"/>
            </w:tcBorders>
            <w:shd w:val="clear" w:color="auto" w:fill="auto"/>
            <w:vAlign w:val="center"/>
            <w:hideMark/>
          </w:tcPr>
          <w:p w14:paraId="467C4C73"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Y-Axis</w:t>
            </w:r>
          </w:p>
        </w:tc>
        <w:tc>
          <w:tcPr>
            <w:tcW w:w="965" w:type="dxa"/>
            <w:tcBorders>
              <w:top w:val="nil"/>
              <w:left w:val="nil"/>
              <w:bottom w:val="single" w:sz="4" w:space="0" w:color="auto"/>
              <w:right w:val="single" w:sz="4" w:space="0" w:color="auto"/>
            </w:tcBorders>
            <w:shd w:val="clear" w:color="auto" w:fill="auto"/>
            <w:vAlign w:val="center"/>
            <w:hideMark/>
          </w:tcPr>
          <w:p w14:paraId="298DB2F7"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-0.10</w:t>
            </w:r>
          </w:p>
        </w:tc>
        <w:tc>
          <w:tcPr>
            <w:tcW w:w="965" w:type="dxa"/>
            <w:tcBorders>
              <w:top w:val="nil"/>
              <w:left w:val="nil"/>
              <w:bottom w:val="single" w:sz="4" w:space="0" w:color="auto"/>
              <w:right w:val="single" w:sz="4" w:space="0" w:color="auto"/>
            </w:tcBorders>
            <w:shd w:val="clear" w:color="auto" w:fill="auto"/>
            <w:vAlign w:val="center"/>
            <w:hideMark/>
          </w:tcPr>
          <w:p w14:paraId="3C1789BE"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-0.15</w:t>
            </w:r>
          </w:p>
        </w:tc>
        <w:tc>
          <w:tcPr>
            <w:tcW w:w="965" w:type="dxa"/>
            <w:tcBorders>
              <w:top w:val="nil"/>
              <w:left w:val="nil"/>
              <w:bottom w:val="single" w:sz="4" w:space="0" w:color="auto"/>
              <w:right w:val="single" w:sz="4" w:space="0" w:color="auto"/>
            </w:tcBorders>
            <w:shd w:val="clear" w:color="auto" w:fill="auto"/>
            <w:vAlign w:val="center"/>
            <w:hideMark/>
          </w:tcPr>
          <w:p w14:paraId="6E0C19F5"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-0.04</w:t>
            </w:r>
          </w:p>
        </w:tc>
        <w:tc>
          <w:tcPr>
            <w:tcW w:w="965" w:type="dxa"/>
            <w:tcBorders>
              <w:top w:val="nil"/>
              <w:left w:val="nil"/>
              <w:bottom w:val="single" w:sz="4" w:space="0" w:color="auto"/>
              <w:right w:val="single" w:sz="4" w:space="0" w:color="auto"/>
            </w:tcBorders>
            <w:shd w:val="clear" w:color="auto" w:fill="auto"/>
            <w:vAlign w:val="center"/>
            <w:hideMark/>
          </w:tcPr>
          <w:p w14:paraId="614CC756"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-0.28</w:t>
            </w:r>
          </w:p>
        </w:tc>
        <w:tc>
          <w:tcPr>
            <w:tcW w:w="965" w:type="dxa"/>
            <w:tcBorders>
              <w:top w:val="nil"/>
              <w:left w:val="nil"/>
              <w:bottom w:val="single" w:sz="4" w:space="0" w:color="auto"/>
              <w:right w:val="nil"/>
            </w:tcBorders>
            <w:shd w:val="clear" w:color="auto" w:fill="auto"/>
            <w:vAlign w:val="center"/>
            <w:hideMark/>
          </w:tcPr>
          <w:p w14:paraId="5988077B"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-0.35</w:t>
            </w:r>
          </w:p>
        </w:tc>
      </w:tr>
      <w:tr w:rsidR="000B6B8A" w:rsidRPr="0079271B" w14:paraId="211F5B21" w14:textId="77777777" w:rsidTr="0020376D">
        <w:trPr>
          <w:trHeight w:val="289"/>
        </w:trPr>
        <w:tc>
          <w:tcPr>
            <w:tcW w:w="1608" w:type="dxa"/>
            <w:vMerge w:val="restart"/>
            <w:tcBorders>
              <w:top w:val="nil"/>
              <w:left w:val="nil"/>
              <w:bottom w:val="single" w:sz="4" w:space="0" w:color="auto"/>
              <w:right w:val="single" w:sz="4" w:space="0" w:color="auto"/>
            </w:tcBorders>
            <w:shd w:val="clear" w:color="auto" w:fill="auto"/>
            <w:vAlign w:val="center"/>
            <w:hideMark/>
          </w:tcPr>
          <w:p w14:paraId="0E12173D"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2</w:t>
            </w:r>
          </w:p>
        </w:tc>
        <w:tc>
          <w:tcPr>
            <w:tcW w:w="1689" w:type="dxa"/>
            <w:tcBorders>
              <w:top w:val="nil"/>
              <w:left w:val="nil"/>
              <w:bottom w:val="single" w:sz="4" w:space="0" w:color="auto"/>
              <w:right w:val="single" w:sz="4" w:space="0" w:color="auto"/>
            </w:tcBorders>
            <w:shd w:val="clear" w:color="auto" w:fill="auto"/>
            <w:vAlign w:val="center"/>
            <w:hideMark/>
          </w:tcPr>
          <w:p w14:paraId="67124A63"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X-Axis</w:t>
            </w:r>
          </w:p>
        </w:tc>
        <w:tc>
          <w:tcPr>
            <w:tcW w:w="965" w:type="dxa"/>
            <w:tcBorders>
              <w:top w:val="nil"/>
              <w:left w:val="nil"/>
              <w:bottom w:val="single" w:sz="4" w:space="0" w:color="auto"/>
              <w:right w:val="single" w:sz="4" w:space="0" w:color="auto"/>
            </w:tcBorders>
            <w:shd w:val="clear" w:color="auto" w:fill="auto"/>
            <w:vAlign w:val="center"/>
            <w:hideMark/>
          </w:tcPr>
          <w:p w14:paraId="43BC9FE4"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-0.74</w:t>
            </w:r>
          </w:p>
        </w:tc>
        <w:tc>
          <w:tcPr>
            <w:tcW w:w="965" w:type="dxa"/>
            <w:tcBorders>
              <w:top w:val="nil"/>
              <w:left w:val="nil"/>
              <w:bottom w:val="single" w:sz="4" w:space="0" w:color="auto"/>
              <w:right w:val="single" w:sz="4" w:space="0" w:color="auto"/>
            </w:tcBorders>
            <w:shd w:val="clear" w:color="auto" w:fill="auto"/>
            <w:vAlign w:val="center"/>
            <w:hideMark/>
          </w:tcPr>
          <w:p w14:paraId="364EC532"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-0.50</w:t>
            </w:r>
          </w:p>
        </w:tc>
        <w:tc>
          <w:tcPr>
            <w:tcW w:w="965" w:type="dxa"/>
            <w:tcBorders>
              <w:top w:val="nil"/>
              <w:left w:val="nil"/>
              <w:bottom w:val="single" w:sz="4" w:space="0" w:color="auto"/>
              <w:right w:val="single" w:sz="4" w:space="0" w:color="auto"/>
            </w:tcBorders>
            <w:shd w:val="clear" w:color="auto" w:fill="auto"/>
            <w:vAlign w:val="center"/>
            <w:hideMark/>
          </w:tcPr>
          <w:p w14:paraId="06EFE111"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0.34</w:t>
            </w:r>
          </w:p>
        </w:tc>
        <w:tc>
          <w:tcPr>
            <w:tcW w:w="965" w:type="dxa"/>
            <w:tcBorders>
              <w:top w:val="nil"/>
              <w:left w:val="nil"/>
              <w:bottom w:val="single" w:sz="4" w:space="0" w:color="auto"/>
              <w:right w:val="single" w:sz="4" w:space="0" w:color="auto"/>
            </w:tcBorders>
            <w:shd w:val="clear" w:color="auto" w:fill="auto"/>
            <w:vAlign w:val="center"/>
            <w:hideMark/>
          </w:tcPr>
          <w:p w14:paraId="3B99EABF"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0.58</w:t>
            </w:r>
          </w:p>
        </w:tc>
        <w:tc>
          <w:tcPr>
            <w:tcW w:w="965" w:type="dxa"/>
            <w:tcBorders>
              <w:top w:val="nil"/>
              <w:left w:val="nil"/>
              <w:bottom w:val="single" w:sz="4" w:space="0" w:color="auto"/>
              <w:right w:val="nil"/>
            </w:tcBorders>
            <w:shd w:val="clear" w:color="auto" w:fill="auto"/>
            <w:vAlign w:val="center"/>
            <w:hideMark/>
          </w:tcPr>
          <w:p w14:paraId="1ACF6340"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0.79</w:t>
            </w:r>
          </w:p>
        </w:tc>
      </w:tr>
      <w:tr w:rsidR="000B6B8A" w:rsidRPr="0079271B" w14:paraId="44D657DD" w14:textId="77777777" w:rsidTr="0020376D">
        <w:trPr>
          <w:trHeight w:val="289"/>
        </w:trPr>
        <w:tc>
          <w:tcPr>
            <w:tcW w:w="1608" w:type="dxa"/>
            <w:vMerge/>
            <w:tcBorders>
              <w:top w:val="nil"/>
              <w:left w:val="nil"/>
              <w:bottom w:val="single" w:sz="4" w:space="0" w:color="auto"/>
              <w:right w:val="single" w:sz="4" w:space="0" w:color="auto"/>
            </w:tcBorders>
            <w:vAlign w:val="center"/>
            <w:hideMark/>
          </w:tcPr>
          <w:p w14:paraId="4AF7C266" w14:textId="77777777" w:rsidR="000B6B8A" w:rsidRPr="0079271B" w:rsidRDefault="000B6B8A" w:rsidP="000B6B8A">
            <w:pPr>
              <w:spacing w:after="0" w:line="240" w:lineRule="auto"/>
              <w:rPr>
                <w:rFonts w:ascii="Cambria" w:eastAsia="Times New Roman" w:hAnsi="Cambria" w:cs="Calibri"/>
                <w:b/>
                <w:bCs/>
                <w:color w:val="000000"/>
              </w:rPr>
            </w:pPr>
          </w:p>
        </w:tc>
        <w:tc>
          <w:tcPr>
            <w:tcW w:w="1689" w:type="dxa"/>
            <w:tcBorders>
              <w:top w:val="nil"/>
              <w:left w:val="nil"/>
              <w:bottom w:val="single" w:sz="4" w:space="0" w:color="auto"/>
              <w:right w:val="single" w:sz="4" w:space="0" w:color="auto"/>
            </w:tcBorders>
            <w:shd w:val="clear" w:color="auto" w:fill="auto"/>
            <w:vAlign w:val="center"/>
            <w:hideMark/>
          </w:tcPr>
          <w:p w14:paraId="1DE9B2DA"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Y-Axis</w:t>
            </w:r>
          </w:p>
        </w:tc>
        <w:tc>
          <w:tcPr>
            <w:tcW w:w="965" w:type="dxa"/>
            <w:tcBorders>
              <w:top w:val="nil"/>
              <w:left w:val="nil"/>
              <w:bottom w:val="single" w:sz="4" w:space="0" w:color="auto"/>
              <w:right w:val="single" w:sz="4" w:space="0" w:color="auto"/>
            </w:tcBorders>
            <w:shd w:val="clear" w:color="auto" w:fill="auto"/>
            <w:vAlign w:val="center"/>
            <w:hideMark/>
          </w:tcPr>
          <w:p w14:paraId="297F08F9"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-0.12</w:t>
            </w:r>
          </w:p>
        </w:tc>
        <w:tc>
          <w:tcPr>
            <w:tcW w:w="965" w:type="dxa"/>
            <w:tcBorders>
              <w:top w:val="nil"/>
              <w:left w:val="nil"/>
              <w:bottom w:val="single" w:sz="4" w:space="0" w:color="auto"/>
              <w:right w:val="single" w:sz="4" w:space="0" w:color="auto"/>
            </w:tcBorders>
            <w:shd w:val="clear" w:color="auto" w:fill="auto"/>
            <w:vAlign w:val="center"/>
            <w:hideMark/>
          </w:tcPr>
          <w:p w14:paraId="0987FFA4"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-0.16</w:t>
            </w:r>
          </w:p>
        </w:tc>
        <w:tc>
          <w:tcPr>
            <w:tcW w:w="965" w:type="dxa"/>
            <w:tcBorders>
              <w:top w:val="nil"/>
              <w:left w:val="nil"/>
              <w:bottom w:val="single" w:sz="4" w:space="0" w:color="auto"/>
              <w:right w:val="single" w:sz="4" w:space="0" w:color="auto"/>
            </w:tcBorders>
            <w:shd w:val="clear" w:color="auto" w:fill="auto"/>
            <w:vAlign w:val="center"/>
            <w:hideMark/>
          </w:tcPr>
          <w:p w14:paraId="4166FF7C"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-0.10</w:t>
            </w:r>
          </w:p>
        </w:tc>
        <w:tc>
          <w:tcPr>
            <w:tcW w:w="965" w:type="dxa"/>
            <w:tcBorders>
              <w:top w:val="nil"/>
              <w:left w:val="nil"/>
              <w:bottom w:val="single" w:sz="4" w:space="0" w:color="auto"/>
              <w:right w:val="single" w:sz="4" w:space="0" w:color="auto"/>
            </w:tcBorders>
            <w:shd w:val="clear" w:color="auto" w:fill="auto"/>
            <w:vAlign w:val="center"/>
            <w:hideMark/>
          </w:tcPr>
          <w:p w14:paraId="276407C6"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-0.20</w:t>
            </w:r>
          </w:p>
        </w:tc>
        <w:tc>
          <w:tcPr>
            <w:tcW w:w="965" w:type="dxa"/>
            <w:tcBorders>
              <w:top w:val="nil"/>
              <w:left w:val="nil"/>
              <w:bottom w:val="single" w:sz="4" w:space="0" w:color="auto"/>
              <w:right w:val="nil"/>
            </w:tcBorders>
            <w:shd w:val="clear" w:color="auto" w:fill="auto"/>
            <w:vAlign w:val="center"/>
            <w:hideMark/>
          </w:tcPr>
          <w:p w14:paraId="438AF499"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-0.29</w:t>
            </w:r>
          </w:p>
        </w:tc>
      </w:tr>
      <w:tr w:rsidR="000B6B8A" w:rsidRPr="0079271B" w14:paraId="312DA892" w14:textId="77777777" w:rsidTr="0020376D">
        <w:trPr>
          <w:trHeight w:val="289"/>
        </w:trPr>
        <w:tc>
          <w:tcPr>
            <w:tcW w:w="1608" w:type="dxa"/>
            <w:vMerge w:val="restart"/>
            <w:tcBorders>
              <w:top w:val="nil"/>
              <w:left w:val="nil"/>
              <w:bottom w:val="single" w:sz="4" w:space="0" w:color="auto"/>
              <w:right w:val="single" w:sz="4" w:space="0" w:color="auto"/>
            </w:tcBorders>
            <w:shd w:val="clear" w:color="auto" w:fill="auto"/>
            <w:vAlign w:val="center"/>
            <w:hideMark/>
          </w:tcPr>
          <w:p w14:paraId="6DF5A1A8"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3</w:t>
            </w:r>
          </w:p>
        </w:tc>
        <w:tc>
          <w:tcPr>
            <w:tcW w:w="1689" w:type="dxa"/>
            <w:tcBorders>
              <w:top w:val="nil"/>
              <w:left w:val="nil"/>
              <w:bottom w:val="single" w:sz="4" w:space="0" w:color="auto"/>
              <w:right w:val="single" w:sz="4" w:space="0" w:color="auto"/>
            </w:tcBorders>
            <w:shd w:val="clear" w:color="auto" w:fill="auto"/>
            <w:vAlign w:val="center"/>
            <w:hideMark/>
          </w:tcPr>
          <w:p w14:paraId="0347AB36"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X-Axis</w:t>
            </w:r>
          </w:p>
        </w:tc>
        <w:tc>
          <w:tcPr>
            <w:tcW w:w="965" w:type="dxa"/>
            <w:tcBorders>
              <w:top w:val="nil"/>
              <w:left w:val="nil"/>
              <w:bottom w:val="single" w:sz="4" w:space="0" w:color="auto"/>
              <w:right w:val="single" w:sz="4" w:space="0" w:color="auto"/>
            </w:tcBorders>
            <w:shd w:val="clear" w:color="auto" w:fill="auto"/>
            <w:vAlign w:val="center"/>
            <w:hideMark/>
          </w:tcPr>
          <w:p w14:paraId="6F7FEFC9"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-0.62</w:t>
            </w:r>
          </w:p>
        </w:tc>
        <w:tc>
          <w:tcPr>
            <w:tcW w:w="965" w:type="dxa"/>
            <w:tcBorders>
              <w:top w:val="nil"/>
              <w:left w:val="nil"/>
              <w:bottom w:val="single" w:sz="4" w:space="0" w:color="auto"/>
              <w:right w:val="single" w:sz="4" w:space="0" w:color="auto"/>
            </w:tcBorders>
            <w:shd w:val="clear" w:color="auto" w:fill="auto"/>
            <w:vAlign w:val="center"/>
            <w:hideMark/>
          </w:tcPr>
          <w:p w14:paraId="1A1EE291"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-0.51</w:t>
            </w:r>
          </w:p>
        </w:tc>
        <w:tc>
          <w:tcPr>
            <w:tcW w:w="965" w:type="dxa"/>
            <w:tcBorders>
              <w:top w:val="nil"/>
              <w:left w:val="nil"/>
              <w:bottom w:val="single" w:sz="4" w:space="0" w:color="auto"/>
              <w:right w:val="single" w:sz="4" w:space="0" w:color="auto"/>
            </w:tcBorders>
            <w:shd w:val="clear" w:color="auto" w:fill="auto"/>
            <w:vAlign w:val="center"/>
            <w:hideMark/>
          </w:tcPr>
          <w:p w14:paraId="2DE6987D"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0.26</w:t>
            </w:r>
          </w:p>
        </w:tc>
        <w:tc>
          <w:tcPr>
            <w:tcW w:w="965" w:type="dxa"/>
            <w:tcBorders>
              <w:top w:val="nil"/>
              <w:left w:val="nil"/>
              <w:bottom w:val="single" w:sz="4" w:space="0" w:color="auto"/>
              <w:right w:val="single" w:sz="4" w:space="0" w:color="auto"/>
            </w:tcBorders>
            <w:shd w:val="clear" w:color="auto" w:fill="auto"/>
            <w:vAlign w:val="center"/>
            <w:hideMark/>
          </w:tcPr>
          <w:p w14:paraId="0274B5A7"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0.62</w:t>
            </w:r>
          </w:p>
        </w:tc>
        <w:tc>
          <w:tcPr>
            <w:tcW w:w="965" w:type="dxa"/>
            <w:tcBorders>
              <w:top w:val="nil"/>
              <w:left w:val="nil"/>
              <w:bottom w:val="single" w:sz="4" w:space="0" w:color="auto"/>
              <w:right w:val="nil"/>
            </w:tcBorders>
            <w:shd w:val="clear" w:color="auto" w:fill="auto"/>
            <w:vAlign w:val="center"/>
            <w:hideMark/>
          </w:tcPr>
          <w:p w14:paraId="52696AA9"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0.81</w:t>
            </w:r>
          </w:p>
        </w:tc>
      </w:tr>
      <w:tr w:rsidR="000B6B8A" w:rsidRPr="0079271B" w14:paraId="22FD14B2" w14:textId="77777777" w:rsidTr="0020376D">
        <w:trPr>
          <w:trHeight w:val="289"/>
        </w:trPr>
        <w:tc>
          <w:tcPr>
            <w:tcW w:w="1608" w:type="dxa"/>
            <w:vMerge/>
            <w:tcBorders>
              <w:top w:val="nil"/>
              <w:left w:val="nil"/>
              <w:bottom w:val="single" w:sz="4" w:space="0" w:color="auto"/>
              <w:right w:val="single" w:sz="4" w:space="0" w:color="auto"/>
            </w:tcBorders>
            <w:vAlign w:val="center"/>
            <w:hideMark/>
          </w:tcPr>
          <w:p w14:paraId="3FA8A4FB" w14:textId="77777777" w:rsidR="000B6B8A" w:rsidRPr="0079271B" w:rsidRDefault="000B6B8A" w:rsidP="000B6B8A">
            <w:pPr>
              <w:spacing w:after="0" w:line="240" w:lineRule="auto"/>
              <w:rPr>
                <w:rFonts w:ascii="Cambria" w:eastAsia="Times New Roman" w:hAnsi="Cambria" w:cs="Calibri"/>
                <w:b/>
                <w:bCs/>
                <w:color w:val="000000"/>
              </w:rPr>
            </w:pPr>
          </w:p>
        </w:tc>
        <w:tc>
          <w:tcPr>
            <w:tcW w:w="1689" w:type="dxa"/>
            <w:tcBorders>
              <w:top w:val="nil"/>
              <w:left w:val="nil"/>
              <w:bottom w:val="single" w:sz="4" w:space="0" w:color="auto"/>
              <w:right w:val="single" w:sz="4" w:space="0" w:color="auto"/>
            </w:tcBorders>
            <w:shd w:val="clear" w:color="auto" w:fill="auto"/>
            <w:vAlign w:val="center"/>
            <w:hideMark/>
          </w:tcPr>
          <w:p w14:paraId="43CE1703"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Y-Axis</w:t>
            </w:r>
          </w:p>
        </w:tc>
        <w:tc>
          <w:tcPr>
            <w:tcW w:w="965" w:type="dxa"/>
            <w:tcBorders>
              <w:top w:val="nil"/>
              <w:left w:val="nil"/>
              <w:bottom w:val="single" w:sz="4" w:space="0" w:color="auto"/>
              <w:right w:val="single" w:sz="4" w:space="0" w:color="auto"/>
            </w:tcBorders>
            <w:shd w:val="clear" w:color="auto" w:fill="auto"/>
            <w:vAlign w:val="center"/>
            <w:hideMark/>
          </w:tcPr>
          <w:p w14:paraId="5455A229"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-0.13</w:t>
            </w:r>
          </w:p>
        </w:tc>
        <w:tc>
          <w:tcPr>
            <w:tcW w:w="965" w:type="dxa"/>
            <w:tcBorders>
              <w:top w:val="nil"/>
              <w:left w:val="nil"/>
              <w:bottom w:val="single" w:sz="4" w:space="0" w:color="auto"/>
              <w:right w:val="single" w:sz="4" w:space="0" w:color="auto"/>
            </w:tcBorders>
            <w:shd w:val="clear" w:color="auto" w:fill="auto"/>
            <w:vAlign w:val="center"/>
            <w:hideMark/>
          </w:tcPr>
          <w:p w14:paraId="743AD117"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-0.20</w:t>
            </w:r>
          </w:p>
        </w:tc>
        <w:tc>
          <w:tcPr>
            <w:tcW w:w="965" w:type="dxa"/>
            <w:tcBorders>
              <w:top w:val="nil"/>
              <w:left w:val="nil"/>
              <w:bottom w:val="single" w:sz="4" w:space="0" w:color="auto"/>
              <w:right w:val="single" w:sz="4" w:space="0" w:color="auto"/>
            </w:tcBorders>
            <w:shd w:val="clear" w:color="auto" w:fill="auto"/>
            <w:vAlign w:val="center"/>
            <w:hideMark/>
          </w:tcPr>
          <w:p w14:paraId="0F74432A"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-0.11</w:t>
            </w:r>
          </w:p>
        </w:tc>
        <w:tc>
          <w:tcPr>
            <w:tcW w:w="965" w:type="dxa"/>
            <w:tcBorders>
              <w:top w:val="nil"/>
              <w:left w:val="nil"/>
              <w:bottom w:val="single" w:sz="4" w:space="0" w:color="auto"/>
              <w:right w:val="single" w:sz="4" w:space="0" w:color="auto"/>
            </w:tcBorders>
            <w:shd w:val="clear" w:color="auto" w:fill="auto"/>
            <w:vAlign w:val="center"/>
            <w:hideMark/>
          </w:tcPr>
          <w:p w14:paraId="7A4153A2"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-0.23</w:t>
            </w:r>
          </w:p>
        </w:tc>
        <w:tc>
          <w:tcPr>
            <w:tcW w:w="965" w:type="dxa"/>
            <w:tcBorders>
              <w:top w:val="nil"/>
              <w:left w:val="nil"/>
              <w:bottom w:val="single" w:sz="4" w:space="0" w:color="auto"/>
              <w:right w:val="nil"/>
            </w:tcBorders>
            <w:shd w:val="clear" w:color="auto" w:fill="auto"/>
            <w:vAlign w:val="center"/>
            <w:hideMark/>
          </w:tcPr>
          <w:p w14:paraId="37326297"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-0.31</w:t>
            </w:r>
          </w:p>
        </w:tc>
      </w:tr>
      <w:tr w:rsidR="000B6B8A" w:rsidRPr="0079271B" w14:paraId="388CF85F" w14:textId="77777777" w:rsidTr="0020376D">
        <w:trPr>
          <w:trHeight w:val="289"/>
        </w:trPr>
        <w:tc>
          <w:tcPr>
            <w:tcW w:w="1608" w:type="dxa"/>
            <w:vMerge w:val="restart"/>
            <w:tcBorders>
              <w:top w:val="nil"/>
              <w:left w:val="nil"/>
              <w:bottom w:val="single" w:sz="4" w:space="0" w:color="auto"/>
              <w:right w:val="single" w:sz="4" w:space="0" w:color="auto"/>
            </w:tcBorders>
            <w:shd w:val="clear" w:color="auto" w:fill="auto"/>
            <w:vAlign w:val="center"/>
            <w:hideMark/>
          </w:tcPr>
          <w:p w14:paraId="620FC256"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4</w:t>
            </w:r>
          </w:p>
        </w:tc>
        <w:tc>
          <w:tcPr>
            <w:tcW w:w="1689" w:type="dxa"/>
            <w:tcBorders>
              <w:top w:val="nil"/>
              <w:left w:val="nil"/>
              <w:bottom w:val="single" w:sz="4" w:space="0" w:color="auto"/>
              <w:right w:val="single" w:sz="4" w:space="0" w:color="auto"/>
            </w:tcBorders>
            <w:shd w:val="clear" w:color="auto" w:fill="auto"/>
            <w:vAlign w:val="center"/>
            <w:hideMark/>
          </w:tcPr>
          <w:p w14:paraId="119F36A3"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X-Axis</w:t>
            </w:r>
          </w:p>
        </w:tc>
        <w:tc>
          <w:tcPr>
            <w:tcW w:w="965" w:type="dxa"/>
            <w:tcBorders>
              <w:top w:val="nil"/>
              <w:left w:val="nil"/>
              <w:bottom w:val="single" w:sz="4" w:space="0" w:color="auto"/>
              <w:right w:val="single" w:sz="4" w:space="0" w:color="auto"/>
            </w:tcBorders>
            <w:shd w:val="clear" w:color="auto" w:fill="auto"/>
            <w:vAlign w:val="center"/>
            <w:hideMark/>
          </w:tcPr>
          <w:p w14:paraId="23FFB314"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-0.72</w:t>
            </w:r>
          </w:p>
        </w:tc>
        <w:tc>
          <w:tcPr>
            <w:tcW w:w="965" w:type="dxa"/>
            <w:tcBorders>
              <w:top w:val="nil"/>
              <w:left w:val="nil"/>
              <w:bottom w:val="single" w:sz="4" w:space="0" w:color="auto"/>
              <w:right w:val="single" w:sz="4" w:space="0" w:color="auto"/>
            </w:tcBorders>
            <w:shd w:val="clear" w:color="auto" w:fill="auto"/>
            <w:vAlign w:val="center"/>
            <w:hideMark/>
          </w:tcPr>
          <w:p w14:paraId="2385D205"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-0.46</w:t>
            </w:r>
          </w:p>
        </w:tc>
        <w:tc>
          <w:tcPr>
            <w:tcW w:w="965" w:type="dxa"/>
            <w:tcBorders>
              <w:top w:val="nil"/>
              <w:left w:val="nil"/>
              <w:bottom w:val="single" w:sz="4" w:space="0" w:color="auto"/>
              <w:right w:val="single" w:sz="4" w:space="0" w:color="auto"/>
            </w:tcBorders>
            <w:shd w:val="clear" w:color="auto" w:fill="auto"/>
            <w:vAlign w:val="center"/>
            <w:hideMark/>
          </w:tcPr>
          <w:p w14:paraId="5FD6D5CB"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0.28</w:t>
            </w:r>
          </w:p>
        </w:tc>
        <w:tc>
          <w:tcPr>
            <w:tcW w:w="965" w:type="dxa"/>
            <w:tcBorders>
              <w:top w:val="nil"/>
              <w:left w:val="nil"/>
              <w:bottom w:val="single" w:sz="4" w:space="0" w:color="auto"/>
              <w:right w:val="single" w:sz="4" w:space="0" w:color="auto"/>
            </w:tcBorders>
            <w:shd w:val="clear" w:color="auto" w:fill="auto"/>
            <w:vAlign w:val="center"/>
            <w:hideMark/>
          </w:tcPr>
          <w:p w14:paraId="4FD4ADA1"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0.49</w:t>
            </w:r>
          </w:p>
        </w:tc>
        <w:tc>
          <w:tcPr>
            <w:tcW w:w="965" w:type="dxa"/>
            <w:tcBorders>
              <w:top w:val="nil"/>
              <w:left w:val="nil"/>
              <w:bottom w:val="single" w:sz="4" w:space="0" w:color="auto"/>
              <w:right w:val="nil"/>
            </w:tcBorders>
            <w:shd w:val="clear" w:color="auto" w:fill="auto"/>
            <w:vAlign w:val="center"/>
            <w:hideMark/>
          </w:tcPr>
          <w:p w14:paraId="2D15CE02"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0.71</w:t>
            </w:r>
          </w:p>
        </w:tc>
      </w:tr>
      <w:tr w:rsidR="000B6B8A" w:rsidRPr="0079271B" w14:paraId="7CE6AEEF" w14:textId="77777777" w:rsidTr="0020376D">
        <w:trPr>
          <w:trHeight w:val="289"/>
        </w:trPr>
        <w:tc>
          <w:tcPr>
            <w:tcW w:w="1608" w:type="dxa"/>
            <w:vMerge/>
            <w:tcBorders>
              <w:top w:val="nil"/>
              <w:left w:val="nil"/>
              <w:bottom w:val="single" w:sz="4" w:space="0" w:color="auto"/>
              <w:right w:val="single" w:sz="4" w:space="0" w:color="auto"/>
            </w:tcBorders>
            <w:vAlign w:val="center"/>
            <w:hideMark/>
          </w:tcPr>
          <w:p w14:paraId="13211F98" w14:textId="77777777" w:rsidR="000B6B8A" w:rsidRPr="0079271B" w:rsidRDefault="000B6B8A" w:rsidP="000B6B8A">
            <w:pPr>
              <w:spacing w:after="0" w:line="240" w:lineRule="auto"/>
              <w:rPr>
                <w:rFonts w:ascii="Cambria" w:eastAsia="Times New Roman" w:hAnsi="Cambria" w:cs="Calibri"/>
                <w:b/>
                <w:bCs/>
                <w:color w:val="000000"/>
              </w:rPr>
            </w:pPr>
          </w:p>
        </w:tc>
        <w:tc>
          <w:tcPr>
            <w:tcW w:w="1689" w:type="dxa"/>
            <w:tcBorders>
              <w:top w:val="nil"/>
              <w:left w:val="nil"/>
              <w:bottom w:val="single" w:sz="4" w:space="0" w:color="auto"/>
              <w:right w:val="single" w:sz="4" w:space="0" w:color="auto"/>
            </w:tcBorders>
            <w:shd w:val="clear" w:color="auto" w:fill="auto"/>
            <w:vAlign w:val="center"/>
            <w:hideMark/>
          </w:tcPr>
          <w:p w14:paraId="78C5BDD7"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Y-Axis</w:t>
            </w:r>
          </w:p>
        </w:tc>
        <w:tc>
          <w:tcPr>
            <w:tcW w:w="965" w:type="dxa"/>
            <w:tcBorders>
              <w:top w:val="nil"/>
              <w:left w:val="nil"/>
              <w:bottom w:val="single" w:sz="4" w:space="0" w:color="auto"/>
              <w:right w:val="single" w:sz="4" w:space="0" w:color="auto"/>
            </w:tcBorders>
            <w:shd w:val="clear" w:color="auto" w:fill="auto"/>
            <w:vAlign w:val="center"/>
            <w:hideMark/>
          </w:tcPr>
          <w:p w14:paraId="5510E714"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-0.17</w:t>
            </w:r>
          </w:p>
        </w:tc>
        <w:tc>
          <w:tcPr>
            <w:tcW w:w="965" w:type="dxa"/>
            <w:tcBorders>
              <w:top w:val="nil"/>
              <w:left w:val="nil"/>
              <w:bottom w:val="single" w:sz="4" w:space="0" w:color="auto"/>
              <w:right w:val="single" w:sz="4" w:space="0" w:color="auto"/>
            </w:tcBorders>
            <w:shd w:val="clear" w:color="auto" w:fill="auto"/>
            <w:vAlign w:val="center"/>
            <w:hideMark/>
          </w:tcPr>
          <w:p w14:paraId="047DBB6B"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-0.12</w:t>
            </w:r>
          </w:p>
        </w:tc>
        <w:tc>
          <w:tcPr>
            <w:tcW w:w="965" w:type="dxa"/>
            <w:tcBorders>
              <w:top w:val="nil"/>
              <w:left w:val="nil"/>
              <w:bottom w:val="single" w:sz="4" w:space="0" w:color="auto"/>
              <w:right w:val="single" w:sz="4" w:space="0" w:color="auto"/>
            </w:tcBorders>
            <w:shd w:val="clear" w:color="auto" w:fill="auto"/>
            <w:vAlign w:val="center"/>
            <w:hideMark/>
          </w:tcPr>
          <w:p w14:paraId="668BA07B"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-0.14</w:t>
            </w:r>
          </w:p>
        </w:tc>
        <w:tc>
          <w:tcPr>
            <w:tcW w:w="965" w:type="dxa"/>
            <w:tcBorders>
              <w:top w:val="nil"/>
              <w:left w:val="nil"/>
              <w:bottom w:val="single" w:sz="4" w:space="0" w:color="auto"/>
              <w:right w:val="single" w:sz="4" w:space="0" w:color="auto"/>
            </w:tcBorders>
            <w:shd w:val="clear" w:color="auto" w:fill="auto"/>
            <w:vAlign w:val="center"/>
            <w:hideMark/>
          </w:tcPr>
          <w:p w14:paraId="159879C2"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-0.16</w:t>
            </w:r>
          </w:p>
        </w:tc>
        <w:tc>
          <w:tcPr>
            <w:tcW w:w="965" w:type="dxa"/>
            <w:tcBorders>
              <w:top w:val="nil"/>
              <w:left w:val="nil"/>
              <w:bottom w:val="single" w:sz="4" w:space="0" w:color="auto"/>
              <w:right w:val="nil"/>
            </w:tcBorders>
            <w:shd w:val="clear" w:color="auto" w:fill="auto"/>
            <w:vAlign w:val="center"/>
            <w:hideMark/>
          </w:tcPr>
          <w:p w14:paraId="1583D09C"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-0.38</w:t>
            </w:r>
          </w:p>
        </w:tc>
      </w:tr>
      <w:tr w:rsidR="000B6B8A" w:rsidRPr="0079271B" w14:paraId="787A8241" w14:textId="77777777" w:rsidTr="00EA2C95">
        <w:trPr>
          <w:trHeight w:val="289"/>
        </w:trPr>
        <w:tc>
          <w:tcPr>
            <w:tcW w:w="1608" w:type="dxa"/>
            <w:vMerge w:val="restart"/>
            <w:tcBorders>
              <w:top w:val="single" w:sz="4" w:space="0" w:color="auto"/>
              <w:left w:val="nil"/>
              <w:right w:val="single" w:sz="4" w:space="0" w:color="auto"/>
            </w:tcBorders>
            <w:shd w:val="clear" w:color="auto" w:fill="D9D9D9" w:themeFill="background1" w:themeFillShade="D9"/>
            <w:vAlign w:val="center"/>
            <w:hideMark/>
          </w:tcPr>
          <w:p w14:paraId="38D204DB"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Average</w:t>
            </w:r>
          </w:p>
        </w:tc>
        <w:tc>
          <w:tcPr>
            <w:tcW w:w="1689" w:type="dxa"/>
            <w:tcBorders>
              <w:top w:val="nil"/>
              <w:left w:val="nil"/>
              <w:bottom w:val="single" w:sz="4" w:space="0" w:color="auto"/>
              <w:right w:val="single" w:sz="4" w:space="0" w:color="auto"/>
            </w:tcBorders>
            <w:shd w:val="clear" w:color="auto" w:fill="D9D9D9" w:themeFill="background1" w:themeFillShade="D9"/>
            <w:vAlign w:val="center"/>
            <w:hideMark/>
          </w:tcPr>
          <w:p w14:paraId="6C110D1D"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X-Axis</w:t>
            </w:r>
          </w:p>
        </w:tc>
        <w:tc>
          <w:tcPr>
            <w:tcW w:w="965" w:type="dxa"/>
            <w:tcBorders>
              <w:top w:val="nil"/>
              <w:left w:val="nil"/>
              <w:bottom w:val="single" w:sz="4" w:space="0" w:color="auto"/>
              <w:right w:val="single" w:sz="4" w:space="0" w:color="auto"/>
            </w:tcBorders>
            <w:shd w:val="clear" w:color="auto" w:fill="D9D9D9" w:themeFill="background1" w:themeFillShade="D9"/>
            <w:vAlign w:val="center"/>
            <w:hideMark/>
          </w:tcPr>
          <w:p w14:paraId="6530FD48"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-0.67</w:t>
            </w:r>
          </w:p>
        </w:tc>
        <w:tc>
          <w:tcPr>
            <w:tcW w:w="965" w:type="dxa"/>
            <w:tcBorders>
              <w:top w:val="nil"/>
              <w:left w:val="nil"/>
              <w:bottom w:val="single" w:sz="4" w:space="0" w:color="auto"/>
              <w:right w:val="single" w:sz="4" w:space="0" w:color="auto"/>
            </w:tcBorders>
            <w:shd w:val="clear" w:color="auto" w:fill="D9D9D9" w:themeFill="background1" w:themeFillShade="D9"/>
            <w:vAlign w:val="center"/>
            <w:hideMark/>
          </w:tcPr>
          <w:p w14:paraId="237194CA"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-0.48</w:t>
            </w:r>
          </w:p>
        </w:tc>
        <w:tc>
          <w:tcPr>
            <w:tcW w:w="965" w:type="dxa"/>
            <w:tcBorders>
              <w:top w:val="nil"/>
              <w:left w:val="nil"/>
              <w:bottom w:val="single" w:sz="4" w:space="0" w:color="auto"/>
              <w:right w:val="single" w:sz="4" w:space="0" w:color="auto"/>
            </w:tcBorders>
            <w:shd w:val="clear" w:color="auto" w:fill="D9D9D9" w:themeFill="background1" w:themeFillShade="D9"/>
            <w:vAlign w:val="center"/>
            <w:hideMark/>
          </w:tcPr>
          <w:p w14:paraId="5765D6DC"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0.31</w:t>
            </w:r>
          </w:p>
        </w:tc>
        <w:tc>
          <w:tcPr>
            <w:tcW w:w="965" w:type="dxa"/>
            <w:tcBorders>
              <w:top w:val="nil"/>
              <w:left w:val="nil"/>
              <w:bottom w:val="single" w:sz="4" w:space="0" w:color="auto"/>
              <w:right w:val="single" w:sz="4" w:space="0" w:color="auto"/>
            </w:tcBorders>
            <w:shd w:val="clear" w:color="auto" w:fill="D9D9D9" w:themeFill="background1" w:themeFillShade="D9"/>
            <w:vAlign w:val="center"/>
            <w:hideMark/>
          </w:tcPr>
          <w:p w14:paraId="78F088B7"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0.57</w:t>
            </w:r>
          </w:p>
        </w:tc>
        <w:tc>
          <w:tcPr>
            <w:tcW w:w="965" w:type="dxa"/>
            <w:tcBorders>
              <w:top w:val="nil"/>
              <w:left w:val="nil"/>
              <w:bottom w:val="single" w:sz="4" w:space="0" w:color="auto"/>
              <w:right w:val="nil"/>
            </w:tcBorders>
            <w:shd w:val="clear" w:color="auto" w:fill="D9D9D9" w:themeFill="background1" w:themeFillShade="D9"/>
            <w:vAlign w:val="center"/>
            <w:hideMark/>
          </w:tcPr>
          <w:p w14:paraId="3EB9C9AB"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0.78</w:t>
            </w:r>
          </w:p>
        </w:tc>
      </w:tr>
      <w:tr w:rsidR="000B6B8A" w:rsidRPr="0079271B" w14:paraId="21DB2C8D" w14:textId="77777777" w:rsidTr="00EA2C95">
        <w:trPr>
          <w:trHeight w:val="289"/>
        </w:trPr>
        <w:tc>
          <w:tcPr>
            <w:tcW w:w="1608" w:type="dxa"/>
            <w:vMerge/>
            <w:tcBorders>
              <w:top w:val="single" w:sz="4" w:space="0" w:color="auto"/>
              <w:left w:val="nil"/>
              <w:right w:val="single" w:sz="4" w:space="0" w:color="auto"/>
            </w:tcBorders>
            <w:shd w:val="clear" w:color="auto" w:fill="D9D9D9" w:themeFill="background1" w:themeFillShade="D9"/>
            <w:vAlign w:val="center"/>
            <w:hideMark/>
          </w:tcPr>
          <w:p w14:paraId="0EE3EF5A" w14:textId="77777777" w:rsidR="000B6B8A" w:rsidRPr="0079271B" w:rsidRDefault="000B6B8A" w:rsidP="000B6B8A">
            <w:pPr>
              <w:spacing w:after="0" w:line="240" w:lineRule="auto"/>
              <w:rPr>
                <w:rFonts w:ascii="Cambria" w:eastAsia="Times New Roman" w:hAnsi="Cambria" w:cs="Calibri"/>
                <w:b/>
                <w:bCs/>
                <w:color w:val="000000"/>
              </w:rPr>
            </w:pPr>
          </w:p>
        </w:tc>
        <w:tc>
          <w:tcPr>
            <w:tcW w:w="1689" w:type="dxa"/>
            <w:tcBorders>
              <w:top w:val="nil"/>
              <w:left w:val="nil"/>
              <w:bottom w:val="nil"/>
              <w:right w:val="single" w:sz="4" w:space="0" w:color="auto"/>
            </w:tcBorders>
            <w:shd w:val="clear" w:color="auto" w:fill="D9D9D9" w:themeFill="background1" w:themeFillShade="D9"/>
            <w:vAlign w:val="center"/>
            <w:hideMark/>
          </w:tcPr>
          <w:p w14:paraId="59620D5C" w14:textId="77777777" w:rsidR="000B6B8A" w:rsidRPr="0079271B" w:rsidRDefault="000B6B8A" w:rsidP="000B6B8A">
            <w:pPr>
              <w:spacing w:after="0" w:line="240" w:lineRule="auto"/>
              <w:jc w:val="center"/>
              <w:rPr>
                <w:rFonts w:ascii="Cambria" w:eastAsia="Times New Roman" w:hAnsi="Cambria" w:cs="Calibri"/>
                <w:b/>
                <w:bCs/>
                <w:color w:val="000000"/>
              </w:rPr>
            </w:pPr>
            <w:r w:rsidRPr="0079271B">
              <w:rPr>
                <w:rFonts w:ascii="Cambria" w:eastAsia="Times New Roman" w:hAnsi="Cambria" w:cs="Calibri"/>
                <w:b/>
                <w:bCs/>
                <w:color w:val="000000"/>
              </w:rPr>
              <w:t>Y-Axis</w:t>
            </w:r>
          </w:p>
        </w:tc>
        <w:tc>
          <w:tcPr>
            <w:tcW w:w="965" w:type="dxa"/>
            <w:tcBorders>
              <w:top w:val="nil"/>
              <w:left w:val="nil"/>
              <w:bottom w:val="nil"/>
              <w:right w:val="single" w:sz="4" w:space="0" w:color="auto"/>
            </w:tcBorders>
            <w:shd w:val="clear" w:color="auto" w:fill="D9D9D9" w:themeFill="background1" w:themeFillShade="D9"/>
            <w:vAlign w:val="center"/>
            <w:hideMark/>
          </w:tcPr>
          <w:p w14:paraId="21A76F12"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-0.13</w:t>
            </w:r>
          </w:p>
        </w:tc>
        <w:tc>
          <w:tcPr>
            <w:tcW w:w="965" w:type="dxa"/>
            <w:tcBorders>
              <w:top w:val="nil"/>
              <w:left w:val="nil"/>
              <w:bottom w:val="nil"/>
              <w:right w:val="single" w:sz="4" w:space="0" w:color="auto"/>
            </w:tcBorders>
            <w:shd w:val="clear" w:color="auto" w:fill="D9D9D9" w:themeFill="background1" w:themeFillShade="D9"/>
            <w:vAlign w:val="center"/>
            <w:hideMark/>
          </w:tcPr>
          <w:p w14:paraId="2F5CC78D"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-0.16</w:t>
            </w:r>
          </w:p>
        </w:tc>
        <w:tc>
          <w:tcPr>
            <w:tcW w:w="965" w:type="dxa"/>
            <w:tcBorders>
              <w:top w:val="nil"/>
              <w:left w:val="nil"/>
              <w:bottom w:val="nil"/>
              <w:right w:val="single" w:sz="4" w:space="0" w:color="auto"/>
            </w:tcBorders>
            <w:shd w:val="clear" w:color="auto" w:fill="D9D9D9" w:themeFill="background1" w:themeFillShade="D9"/>
            <w:vAlign w:val="center"/>
            <w:hideMark/>
          </w:tcPr>
          <w:p w14:paraId="1560470A"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-0.10</w:t>
            </w:r>
          </w:p>
        </w:tc>
        <w:tc>
          <w:tcPr>
            <w:tcW w:w="965" w:type="dxa"/>
            <w:tcBorders>
              <w:top w:val="nil"/>
              <w:left w:val="nil"/>
              <w:bottom w:val="nil"/>
              <w:right w:val="single" w:sz="4" w:space="0" w:color="auto"/>
            </w:tcBorders>
            <w:shd w:val="clear" w:color="auto" w:fill="D9D9D9" w:themeFill="background1" w:themeFillShade="D9"/>
            <w:vAlign w:val="center"/>
            <w:hideMark/>
          </w:tcPr>
          <w:p w14:paraId="299203CE"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-0.22</w:t>
            </w:r>
          </w:p>
        </w:tc>
        <w:tc>
          <w:tcPr>
            <w:tcW w:w="965" w:type="dxa"/>
            <w:tcBorders>
              <w:top w:val="nil"/>
              <w:left w:val="nil"/>
              <w:bottom w:val="nil"/>
              <w:right w:val="nil"/>
            </w:tcBorders>
            <w:shd w:val="clear" w:color="auto" w:fill="D9D9D9" w:themeFill="background1" w:themeFillShade="D9"/>
            <w:vAlign w:val="center"/>
            <w:hideMark/>
          </w:tcPr>
          <w:p w14:paraId="61A8C003" w14:textId="77777777" w:rsidR="000B6B8A" w:rsidRPr="0079271B" w:rsidRDefault="000B6B8A" w:rsidP="000B6B8A">
            <w:pPr>
              <w:spacing w:after="0" w:line="240" w:lineRule="auto"/>
              <w:jc w:val="center"/>
              <w:rPr>
                <w:rFonts w:ascii="Cambria" w:eastAsia="Times New Roman" w:hAnsi="Cambria" w:cs="Calibri"/>
                <w:color w:val="000000"/>
                <w:sz w:val="22"/>
                <w:szCs w:val="22"/>
              </w:rPr>
            </w:pPr>
            <w:r w:rsidRPr="0079271B">
              <w:rPr>
                <w:rFonts w:ascii="Cambria" w:eastAsia="Times New Roman" w:hAnsi="Cambria" w:cs="Calibri"/>
                <w:color w:val="000000"/>
                <w:sz w:val="22"/>
                <w:szCs w:val="22"/>
              </w:rPr>
              <w:t>-0.33</w:t>
            </w:r>
          </w:p>
        </w:tc>
      </w:tr>
    </w:tbl>
    <w:p w14:paraId="3AB433D3" w14:textId="77777777" w:rsidR="000B6B8A" w:rsidRPr="0079271B" w:rsidRDefault="000B6B8A" w:rsidP="004C6C7B">
      <w:pPr>
        <w:spacing w:line="276" w:lineRule="auto"/>
        <w:jc w:val="center"/>
        <w:rPr>
          <w:rFonts w:ascii="Cambria Math" w:hAnsi="Cambria Math"/>
        </w:rPr>
      </w:pPr>
    </w:p>
    <w:p w14:paraId="4C60F21E" w14:textId="4D408D87" w:rsidR="008237A0" w:rsidRPr="0079271B" w:rsidRDefault="00D06C04" w:rsidP="004866EE">
      <w:pPr>
        <w:spacing w:line="480" w:lineRule="auto"/>
        <w:ind w:firstLine="284"/>
        <w:jc w:val="both"/>
      </w:pPr>
      <w:r w:rsidRPr="0079271B">
        <w:t xml:space="preserve">From these results, it can be determined that the AlienGo robot in its current state has a natural drift toward the right (positive X axis), with the drift being exacerbated when the arm is tilted in that direction. At the same time, pointing the arm toward the left (negative X axis) results in less overall drift. However, regardless of the current manipulator angle, the robot consistently drifts backward, most likely due to the electronics box having a significant effect on balance. </w:t>
      </w:r>
    </w:p>
    <w:p w14:paraId="408262DD" w14:textId="13A5CD54" w:rsidR="000D76DA" w:rsidRPr="0079271B" w:rsidRDefault="000D76DA" w:rsidP="004866EE">
      <w:pPr>
        <w:spacing w:line="480" w:lineRule="auto"/>
        <w:ind w:firstLine="284"/>
        <w:jc w:val="both"/>
      </w:pPr>
      <w:r w:rsidRPr="0079271B">
        <w:t>A test with the arm on sweep mode while the robot is in stepping mode was also conducted and can be found online</w:t>
      </w:r>
      <w:r w:rsidRPr="0079271B">
        <w:rPr>
          <w:rStyle w:val="FootnoteReference"/>
        </w:rPr>
        <w:footnoteReference w:id="1"/>
      </w:r>
      <w:r w:rsidRPr="0079271B">
        <w:t>.</w:t>
      </w:r>
    </w:p>
    <w:p w14:paraId="6ACB09CD" w14:textId="189C562D" w:rsidR="007271A5" w:rsidRPr="0079271B" w:rsidRDefault="004A027A" w:rsidP="007271A5">
      <w:pPr>
        <w:pStyle w:val="Heading2"/>
      </w:pPr>
      <w:bookmarkStart w:id="23" w:name="_Toc67683728"/>
      <w:r w:rsidRPr="0079271B">
        <w:t>4</w:t>
      </w:r>
      <w:r w:rsidR="007271A5" w:rsidRPr="0079271B">
        <w:t>.</w:t>
      </w:r>
      <w:r w:rsidR="00D022F2" w:rsidRPr="0079271B">
        <w:t>2</w:t>
      </w:r>
      <w:r w:rsidR="007271A5" w:rsidRPr="0079271B">
        <w:t xml:space="preserve">. </w:t>
      </w:r>
      <w:r w:rsidR="00D022F2" w:rsidRPr="0079271B">
        <w:t>Performance Test</w:t>
      </w:r>
      <w:r w:rsidRPr="0079271B">
        <w:t>ing</w:t>
      </w:r>
      <w:bookmarkEnd w:id="23"/>
    </w:p>
    <w:p w14:paraId="4E903543" w14:textId="753421DC" w:rsidR="009710D6" w:rsidRPr="0079271B" w:rsidRDefault="009710D6" w:rsidP="000F1804">
      <w:pPr>
        <w:spacing w:line="480" w:lineRule="auto"/>
        <w:ind w:firstLine="284"/>
        <w:jc w:val="both"/>
      </w:pPr>
      <w:r w:rsidRPr="0079271B">
        <w:t xml:space="preserve">Two </w:t>
      </w:r>
      <w:r w:rsidR="004866EE" w:rsidRPr="0079271B">
        <w:t>tests of the end-effector were conducted at two separate locations with different foliage types</w:t>
      </w:r>
      <w:r w:rsidR="00FC06AF" w:rsidRPr="0079271B">
        <w:t xml:space="preserve">. </w:t>
      </w:r>
      <w:r w:rsidR="000F1804" w:rsidRPr="0079271B">
        <w:t xml:space="preserve">While more tests were initially planned, the destructive </w:t>
      </w:r>
      <w:r w:rsidR="000F1804" w:rsidRPr="0079271B">
        <w:lastRenderedPageBreak/>
        <w:t>nature of the end-effector does not facilitate repeated initiatives, and thus the performance review was conducted in two different but related situations that the setup should be able to tackle.</w:t>
      </w:r>
    </w:p>
    <w:p w14:paraId="09AC7C87" w14:textId="1C3EA646" w:rsidR="008D3303" w:rsidRPr="0079271B" w:rsidRDefault="006D376C" w:rsidP="0093127A">
      <w:pPr>
        <w:spacing w:line="480" w:lineRule="auto"/>
        <w:ind w:firstLine="284"/>
        <w:jc w:val="both"/>
      </w:pPr>
      <w:r w:rsidRPr="0079271B">
        <w:t>The first test utilized sparse leafy foliage at about 10</w:t>
      </w:r>
      <w:r w:rsidR="0017710B" w:rsidRPr="0079271B">
        <w:t xml:space="preserve"> </w:t>
      </w:r>
      <w:r w:rsidRPr="0079271B">
        <w:t>cm off the ground, with the intention of trimming the plant to just above ground level. This was done by raising the arm to the intended level first, then walking the AlienGo robot closer and activating the desired sweeping motion. The test was conducted using a long cutting blade of 12</w:t>
      </w:r>
      <w:r w:rsidR="0017710B" w:rsidRPr="0079271B">
        <w:t xml:space="preserve"> </w:t>
      </w:r>
      <w:r w:rsidRPr="0079271B">
        <w:t xml:space="preserve">cm in length to cut a wide swathe of plants at once. </w:t>
      </w:r>
      <w:r w:rsidR="008D3303" w:rsidRPr="0079271B">
        <w:t>A picture of the system during the first performance test and a picture of a patch of foliage just cutting are shown below in Figure 2</w:t>
      </w:r>
      <w:r w:rsidR="007B4A88" w:rsidRPr="0079271B">
        <w:t>4</w:t>
      </w:r>
      <w:r w:rsidR="008D3303" w:rsidRPr="0079271B">
        <w:t xml:space="preserve"> and Figure 2</w:t>
      </w:r>
      <w:r w:rsidR="007B4A88" w:rsidRPr="0079271B">
        <w:t>5</w:t>
      </w:r>
      <w:r w:rsidR="008D3303" w:rsidRPr="0079271B">
        <w:t xml:space="preserve"> respectively. The complete video of one section of the test can also be found online</w:t>
      </w:r>
      <w:r w:rsidR="008D3303" w:rsidRPr="0079271B">
        <w:rPr>
          <w:rStyle w:val="FootnoteReference"/>
        </w:rPr>
        <w:footnoteReference w:id="2"/>
      </w:r>
      <w:r w:rsidR="008D3303" w:rsidRPr="0079271B">
        <w:t>.</w:t>
      </w:r>
    </w:p>
    <w:p w14:paraId="2C2F62DD" w14:textId="77777777" w:rsidR="00C51193" w:rsidRPr="0079271B" w:rsidRDefault="00C51193" w:rsidP="00875A1B">
      <w:pPr>
        <w:spacing w:line="240" w:lineRule="auto"/>
        <w:jc w:val="center"/>
      </w:pPr>
      <w:r w:rsidRPr="0079271B">
        <w:rPr>
          <w:noProof/>
        </w:rPr>
        <w:drawing>
          <wp:inline distT="0" distB="0" distL="0" distR="0" wp14:anchorId="3A35F1A7" wp14:editId="629F92D1">
            <wp:extent cx="3162300" cy="24267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80944" cy="2517793"/>
                    </a:xfrm>
                    <a:prstGeom prst="rect">
                      <a:avLst/>
                    </a:prstGeom>
                    <a:noFill/>
                    <a:ln>
                      <a:noFill/>
                    </a:ln>
                  </pic:spPr>
                </pic:pic>
              </a:graphicData>
            </a:graphic>
          </wp:inline>
        </w:drawing>
      </w:r>
    </w:p>
    <w:p w14:paraId="30F08F6E" w14:textId="6E5BF88C" w:rsidR="00C51193" w:rsidRPr="0079271B" w:rsidRDefault="00C51193" w:rsidP="00C51193">
      <w:pPr>
        <w:spacing w:line="480" w:lineRule="auto"/>
        <w:ind w:firstLine="284"/>
        <w:jc w:val="center"/>
      </w:pPr>
      <w:r w:rsidRPr="0079271B">
        <w:t>Fig. 2</w:t>
      </w:r>
      <w:r w:rsidR="007B4A88" w:rsidRPr="0079271B">
        <w:t>4</w:t>
      </w:r>
      <w:r w:rsidRPr="0079271B">
        <w:t xml:space="preserve">: First </w:t>
      </w:r>
      <w:r w:rsidR="00761D3E" w:rsidRPr="0079271B">
        <w:t>Performance Test</w:t>
      </w:r>
    </w:p>
    <w:p w14:paraId="4C3CB19B" w14:textId="7A6913F4" w:rsidR="00875A1B" w:rsidRPr="0079271B" w:rsidRDefault="00875A1B" w:rsidP="00875A1B">
      <w:pPr>
        <w:spacing w:line="240" w:lineRule="auto"/>
        <w:jc w:val="center"/>
      </w:pPr>
      <w:r w:rsidRPr="0079271B">
        <w:rPr>
          <w:noProof/>
        </w:rPr>
        <w:lastRenderedPageBreak/>
        <w:drawing>
          <wp:inline distT="0" distB="0" distL="0" distR="0" wp14:anchorId="4280AD28" wp14:editId="672F2F63">
            <wp:extent cx="3114675" cy="2333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70241" cy="2374778"/>
                    </a:xfrm>
                    <a:prstGeom prst="rect">
                      <a:avLst/>
                    </a:prstGeom>
                    <a:noFill/>
                    <a:ln>
                      <a:noFill/>
                    </a:ln>
                  </pic:spPr>
                </pic:pic>
              </a:graphicData>
            </a:graphic>
          </wp:inline>
        </w:drawing>
      </w:r>
    </w:p>
    <w:p w14:paraId="4F766DF6" w14:textId="7B95491C" w:rsidR="00875A1B" w:rsidRPr="0079271B" w:rsidRDefault="00875A1B" w:rsidP="00875A1B">
      <w:pPr>
        <w:spacing w:line="480" w:lineRule="auto"/>
        <w:ind w:firstLine="284"/>
        <w:jc w:val="center"/>
      </w:pPr>
      <w:r w:rsidRPr="0079271B">
        <w:t xml:space="preserve">Fig. </w:t>
      </w:r>
      <w:r w:rsidR="00AD0299" w:rsidRPr="0079271B">
        <w:t>2</w:t>
      </w:r>
      <w:r w:rsidR="007B4A88" w:rsidRPr="0079271B">
        <w:t>5</w:t>
      </w:r>
      <w:r w:rsidRPr="0079271B">
        <w:t xml:space="preserve">: </w:t>
      </w:r>
      <w:r w:rsidR="00761D3E" w:rsidRPr="0079271B">
        <w:t>Single Result of First Performance Test</w:t>
      </w:r>
    </w:p>
    <w:p w14:paraId="3909125E" w14:textId="0404CEB2" w:rsidR="006D376C" w:rsidRPr="0079271B" w:rsidRDefault="00C55747" w:rsidP="00CA5E0E">
      <w:pPr>
        <w:spacing w:line="480" w:lineRule="auto"/>
        <w:ind w:firstLine="284"/>
        <w:jc w:val="both"/>
      </w:pPr>
      <w:r w:rsidRPr="0079271B">
        <w:t xml:space="preserve">This first test shows that for relatively light applications such as leafy foliage close to the ground, the grass-cutter motor is powerful enough to cut large swathes without difficulty. At the same time, it remains relatively controllable even without the integration of the robot control systems. </w:t>
      </w:r>
    </w:p>
    <w:p w14:paraId="02556E4E" w14:textId="238D9458" w:rsidR="004866EE" w:rsidRPr="0079271B" w:rsidRDefault="009710D6" w:rsidP="0093127A">
      <w:pPr>
        <w:spacing w:line="480" w:lineRule="auto"/>
        <w:ind w:firstLine="284"/>
        <w:jc w:val="both"/>
      </w:pPr>
      <w:r w:rsidRPr="0079271B">
        <w:t>The</w:t>
      </w:r>
      <w:r w:rsidR="00FC06AF" w:rsidRPr="0079271B">
        <w:t xml:space="preserve"> </w:t>
      </w:r>
      <w:r w:rsidR="006D376C" w:rsidRPr="0079271B">
        <w:t>second</w:t>
      </w:r>
      <w:r w:rsidR="00FC06AF" w:rsidRPr="0079271B">
        <w:t xml:space="preserve"> </w:t>
      </w:r>
      <w:r w:rsidR="00D57E82" w:rsidRPr="0079271B">
        <w:t xml:space="preserve">test utilized </w:t>
      </w:r>
      <w:r w:rsidRPr="0079271B">
        <w:t xml:space="preserve">dense </w:t>
      </w:r>
      <w:r w:rsidR="00FC06AF" w:rsidRPr="0079271B">
        <w:t xml:space="preserve">grassy foliage at about 15-20 cm off the ground, with the intention of trimming the top 25% of the plant. </w:t>
      </w:r>
      <w:r w:rsidRPr="0079271B">
        <w:t>Th</w:t>
      </w:r>
      <w:r w:rsidR="006D376C" w:rsidRPr="0079271B">
        <w:t>is</w:t>
      </w:r>
      <w:r w:rsidRPr="0079271B">
        <w:t xml:space="preserve"> test was conducted using a short</w:t>
      </w:r>
      <w:r w:rsidR="006D376C" w:rsidRPr="0079271B">
        <w:t>er</w:t>
      </w:r>
      <w:r w:rsidRPr="0079271B">
        <w:t xml:space="preserve"> cutting blade of 6</w:t>
      </w:r>
      <w:r w:rsidR="0017710B" w:rsidRPr="0079271B">
        <w:t xml:space="preserve"> </w:t>
      </w:r>
      <w:r w:rsidRPr="0079271B">
        <w:t>cm in length</w:t>
      </w:r>
      <w:r w:rsidR="006D376C" w:rsidRPr="0079271B">
        <w:t xml:space="preserve"> in order</w:t>
      </w:r>
      <w:r w:rsidRPr="0079271B">
        <w:t xml:space="preserve"> to reduce damage to the plants</w:t>
      </w:r>
      <w:r w:rsidR="006D376C" w:rsidRPr="0079271B">
        <w:t xml:space="preserve"> after the results of the first test</w:t>
      </w:r>
      <w:r w:rsidRPr="0079271B">
        <w:t xml:space="preserve">. </w:t>
      </w:r>
      <w:r w:rsidR="00C51193" w:rsidRPr="0079271B">
        <w:t xml:space="preserve">A picture of the </w:t>
      </w:r>
      <w:r w:rsidR="00563364" w:rsidRPr="0079271B">
        <w:t>second</w:t>
      </w:r>
      <w:r w:rsidR="00C51193" w:rsidRPr="0079271B">
        <w:t xml:space="preserve"> performance test and a picture of a patch of foliage just cutting are shown below in Figure 2</w:t>
      </w:r>
      <w:r w:rsidR="007B4A88" w:rsidRPr="0079271B">
        <w:t>6</w:t>
      </w:r>
      <w:r w:rsidR="00C51193" w:rsidRPr="0079271B">
        <w:t xml:space="preserve"> and Figure 2</w:t>
      </w:r>
      <w:r w:rsidR="007B4A88" w:rsidRPr="0079271B">
        <w:t>7</w:t>
      </w:r>
      <w:r w:rsidR="00C51193" w:rsidRPr="0079271B">
        <w:t xml:space="preserve"> respectively. </w:t>
      </w:r>
      <w:r w:rsidR="00FC06AF" w:rsidRPr="0079271B">
        <w:t xml:space="preserve">The complete video of </w:t>
      </w:r>
      <w:r w:rsidR="004A7BE4" w:rsidRPr="0079271B">
        <w:t>one section of the</w:t>
      </w:r>
      <w:r w:rsidR="00FC06AF" w:rsidRPr="0079271B">
        <w:t xml:space="preserve"> test can also be found </w:t>
      </w:r>
      <w:r w:rsidR="00AD0299" w:rsidRPr="0079271B">
        <w:t>online</w:t>
      </w:r>
      <w:r w:rsidR="00B71D15" w:rsidRPr="0079271B">
        <w:rPr>
          <w:rStyle w:val="FootnoteReference"/>
        </w:rPr>
        <w:footnoteReference w:id="3"/>
      </w:r>
      <w:r w:rsidR="00FC06AF" w:rsidRPr="0079271B">
        <w:t>.</w:t>
      </w:r>
    </w:p>
    <w:p w14:paraId="0980C173" w14:textId="57A8DE87" w:rsidR="0093127A" w:rsidRPr="0079271B" w:rsidRDefault="0093127A" w:rsidP="0093127A">
      <w:pPr>
        <w:spacing w:line="480" w:lineRule="auto"/>
        <w:ind w:firstLine="284"/>
        <w:jc w:val="both"/>
      </w:pPr>
      <w:r w:rsidRPr="0079271B">
        <w:t xml:space="preserve">This test shows that the dense foliage is significantly more resistant to the grass-cutting motor in question, and that it will be difficult to utilize motors of weaker power due to possible inabilities at tackling such plants. Even with the </w:t>
      </w:r>
      <w:r w:rsidRPr="0079271B">
        <w:lastRenderedPageBreak/>
        <w:t xml:space="preserve">current motor setup it is clear that the motor is less effective </w:t>
      </w:r>
      <w:r w:rsidR="00645A51">
        <w:t xml:space="preserve">at cutting the plants </w:t>
      </w:r>
      <w:r w:rsidRPr="0079271B">
        <w:t>than in the first</w:t>
      </w:r>
      <w:r w:rsidR="00093912">
        <w:t xml:space="preserve"> performance</w:t>
      </w:r>
      <w:r w:rsidRPr="0079271B">
        <w:t xml:space="preserve"> test. </w:t>
      </w:r>
    </w:p>
    <w:p w14:paraId="4F5582CA" w14:textId="5F784951" w:rsidR="00DC11C9" w:rsidRPr="0079271B" w:rsidRDefault="00DC11C9" w:rsidP="00DC11C9">
      <w:pPr>
        <w:spacing w:line="240" w:lineRule="auto"/>
        <w:jc w:val="center"/>
      </w:pPr>
      <w:r w:rsidRPr="0079271B">
        <w:rPr>
          <w:noProof/>
        </w:rPr>
        <w:drawing>
          <wp:inline distT="0" distB="0" distL="0" distR="0" wp14:anchorId="6D19E712" wp14:editId="0994D051">
            <wp:extent cx="3400425" cy="2758953"/>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23179" cy="2777414"/>
                    </a:xfrm>
                    <a:prstGeom prst="rect">
                      <a:avLst/>
                    </a:prstGeom>
                    <a:noFill/>
                    <a:ln>
                      <a:noFill/>
                    </a:ln>
                  </pic:spPr>
                </pic:pic>
              </a:graphicData>
            </a:graphic>
          </wp:inline>
        </w:drawing>
      </w:r>
    </w:p>
    <w:p w14:paraId="2A530E3A" w14:textId="68469E0A" w:rsidR="00DC11C9" w:rsidRPr="0079271B" w:rsidRDefault="00DC11C9" w:rsidP="00DC11C9">
      <w:pPr>
        <w:spacing w:line="480" w:lineRule="auto"/>
        <w:ind w:firstLine="284"/>
        <w:jc w:val="center"/>
      </w:pPr>
      <w:r w:rsidRPr="0079271B">
        <w:t>Fig. 2</w:t>
      </w:r>
      <w:r w:rsidR="007B4A88" w:rsidRPr="0079271B">
        <w:t>6</w:t>
      </w:r>
      <w:r w:rsidRPr="0079271B">
        <w:t xml:space="preserve">: Second </w:t>
      </w:r>
      <w:r w:rsidR="00761D3E" w:rsidRPr="0079271B">
        <w:t>Performance Test</w:t>
      </w:r>
    </w:p>
    <w:p w14:paraId="1D74B926" w14:textId="7B41E74A" w:rsidR="006D376C" w:rsidRPr="0079271B" w:rsidRDefault="006D376C" w:rsidP="00DC11C9">
      <w:pPr>
        <w:spacing w:line="240" w:lineRule="auto"/>
        <w:jc w:val="center"/>
      </w:pPr>
      <w:r w:rsidRPr="0079271B">
        <w:rPr>
          <w:noProof/>
        </w:rPr>
        <w:drawing>
          <wp:inline distT="0" distB="0" distL="0" distR="0" wp14:anchorId="78AB41A3" wp14:editId="0A1847AC">
            <wp:extent cx="3400425" cy="254720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02365" cy="2548658"/>
                    </a:xfrm>
                    <a:prstGeom prst="rect">
                      <a:avLst/>
                    </a:prstGeom>
                    <a:noFill/>
                    <a:ln>
                      <a:noFill/>
                    </a:ln>
                  </pic:spPr>
                </pic:pic>
              </a:graphicData>
            </a:graphic>
          </wp:inline>
        </w:drawing>
      </w:r>
    </w:p>
    <w:p w14:paraId="3DD8CBDC" w14:textId="15C7D79C" w:rsidR="00FC06AF" w:rsidRPr="0079271B" w:rsidRDefault="006D376C" w:rsidP="00074AF9">
      <w:pPr>
        <w:spacing w:line="480" w:lineRule="auto"/>
        <w:ind w:firstLine="284"/>
        <w:jc w:val="center"/>
      </w:pPr>
      <w:r w:rsidRPr="0079271B">
        <w:t xml:space="preserve">Fig. </w:t>
      </w:r>
      <w:r w:rsidR="00AD0299" w:rsidRPr="0079271B">
        <w:t>2</w:t>
      </w:r>
      <w:r w:rsidR="007B4A88" w:rsidRPr="0079271B">
        <w:t>7</w:t>
      </w:r>
      <w:r w:rsidRPr="0079271B">
        <w:t xml:space="preserve">: </w:t>
      </w:r>
      <w:r w:rsidR="00761D3E" w:rsidRPr="0079271B">
        <w:t>Single Result of Second Performance Test</w:t>
      </w:r>
    </w:p>
    <w:p w14:paraId="4A9B6827" w14:textId="7ABF8F8C" w:rsidR="00A136FB" w:rsidRPr="0079271B" w:rsidRDefault="004A027A" w:rsidP="00A136FB">
      <w:pPr>
        <w:pStyle w:val="Heading2"/>
      </w:pPr>
      <w:bookmarkStart w:id="24" w:name="_Toc67683729"/>
      <w:r w:rsidRPr="0079271B">
        <w:lastRenderedPageBreak/>
        <w:t>4</w:t>
      </w:r>
      <w:r w:rsidR="00A136FB" w:rsidRPr="0079271B">
        <w:t>.3. Miscellaneous Test</w:t>
      </w:r>
      <w:r w:rsidRPr="0079271B">
        <w:t>ing</w:t>
      </w:r>
      <w:bookmarkEnd w:id="24"/>
    </w:p>
    <w:p w14:paraId="28E7372F" w14:textId="0277FAD3" w:rsidR="00A136FB" w:rsidRPr="0079271B" w:rsidRDefault="00A136FB" w:rsidP="00565064">
      <w:pPr>
        <w:spacing w:line="480" w:lineRule="auto"/>
        <w:ind w:firstLine="284"/>
        <w:jc w:val="both"/>
      </w:pPr>
      <w:r w:rsidRPr="0079271B">
        <w:t>Other components of the arm which were tested but not included in the two primary tests were the cable-driven wrist</w:t>
      </w:r>
      <w:r w:rsidR="00E9033B" w:rsidRPr="0079271B">
        <w:t>, the vibrational intensity of the grass-cutting motor, and the battery life duration of the external 18</w:t>
      </w:r>
      <w:r w:rsidR="00F54E71">
        <w:t xml:space="preserve"> </w:t>
      </w:r>
      <w:r w:rsidR="00E9033B" w:rsidRPr="0079271B">
        <w:t>V battery.</w:t>
      </w:r>
      <w:r w:rsidRPr="0079271B">
        <w:t xml:space="preserve"> </w:t>
      </w:r>
    </w:p>
    <w:p w14:paraId="72237645" w14:textId="7C53B3A2" w:rsidR="002C2355" w:rsidRPr="0079271B" w:rsidRDefault="004A027A" w:rsidP="002C2355">
      <w:pPr>
        <w:pStyle w:val="Heading3"/>
      </w:pPr>
      <w:bookmarkStart w:id="25" w:name="_Toc67683730"/>
      <w:r w:rsidRPr="0079271B">
        <w:t>4</w:t>
      </w:r>
      <w:r w:rsidR="002C2355" w:rsidRPr="0079271B">
        <w:t>.3.1. Cable-Driven Wrist Results</w:t>
      </w:r>
      <w:bookmarkEnd w:id="25"/>
    </w:p>
    <w:p w14:paraId="4A4CE73F" w14:textId="12E192B1" w:rsidR="00CB1382" w:rsidRPr="0079271B" w:rsidRDefault="00CB1382" w:rsidP="00565064">
      <w:pPr>
        <w:spacing w:line="480" w:lineRule="auto"/>
        <w:ind w:firstLine="284"/>
        <w:jc w:val="both"/>
      </w:pPr>
      <w:r w:rsidRPr="0079271B">
        <w:t>The cable-driven wrist,</w:t>
      </w:r>
      <w:r w:rsidR="008B08D7" w:rsidRPr="0079271B">
        <w:t xml:space="preserve"> </w:t>
      </w:r>
      <w:r w:rsidR="00D85331" w:rsidRPr="0079271B">
        <w:t>while effective at yawing and pitching the end-effector at the universal joint</w:t>
      </w:r>
      <w:r w:rsidR="009A4BA6" w:rsidRPr="0079271B">
        <w:t xml:space="preserve"> when fully tensioned</w:t>
      </w:r>
      <w:r w:rsidR="00D85331" w:rsidRPr="0079271B">
        <w:t xml:space="preserve">, proved difficult to maintain due to a lack of </w:t>
      </w:r>
      <w:r w:rsidR="009A4BA6" w:rsidRPr="0079271B">
        <w:t xml:space="preserve">idle </w:t>
      </w:r>
      <w:r w:rsidR="00D85331" w:rsidRPr="0079271B">
        <w:t>tensioners. This meant that after about 4 or 5 cycles of</w:t>
      </w:r>
      <w:r w:rsidR="009A4BA6" w:rsidRPr="0079271B">
        <w:t xml:space="preserve"> operation, the cables would become un-tensioned and unable to operate the system. This is further aggravated by the tendency for the braided steel cable to bend at oblique angles under compressive force, then maintain its new shape. </w:t>
      </w:r>
      <w:r w:rsidR="00E9033B" w:rsidRPr="0079271B">
        <w:t xml:space="preserve">These two factors meant that the system was effective when manually tensioned but completely inoperable after a few uses. </w:t>
      </w:r>
    </w:p>
    <w:p w14:paraId="72C54353" w14:textId="65926899" w:rsidR="00E9033B" w:rsidRPr="0079271B" w:rsidRDefault="00E9033B" w:rsidP="00565064">
      <w:pPr>
        <w:spacing w:line="480" w:lineRule="auto"/>
        <w:ind w:firstLine="284"/>
        <w:jc w:val="both"/>
      </w:pPr>
      <w:r w:rsidRPr="0079271B">
        <w:t xml:space="preserve">However, due to the design of the universal joint and the end-effector, </w:t>
      </w:r>
      <w:r w:rsidR="002C2355" w:rsidRPr="0079271B">
        <w:t>the wrist joint in its un-tensioned form would hang downward due to gravitational stabilisation, typically the most desired pointing angle. For this reason</w:t>
      </w:r>
      <w:r w:rsidR="005B4F42" w:rsidRPr="0079271B">
        <w:t>,</w:t>
      </w:r>
      <w:r w:rsidR="002C2355" w:rsidRPr="0079271B">
        <w:t xml:space="preserve"> the inoperability of the wrist joint was not seen as a hindrance to other testing and the operation of the grass-cutter as a whole. </w:t>
      </w:r>
    </w:p>
    <w:p w14:paraId="50149924" w14:textId="7427F63E" w:rsidR="005B4F42" w:rsidRPr="0079271B" w:rsidRDefault="004A027A" w:rsidP="005B4F42">
      <w:pPr>
        <w:pStyle w:val="Heading3"/>
      </w:pPr>
      <w:bookmarkStart w:id="26" w:name="_Toc67683731"/>
      <w:r w:rsidRPr="0079271B">
        <w:t>4</w:t>
      </w:r>
      <w:r w:rsidR="005B4F42" w:rsidRPr="0079271B">
        <w:t>.3.2. Vibrational Intensity</w:t>
      </w:r>
      <w:bookmarkEnd w:id="26"/>
    </w:p>
    <w:p w14:paraId="6640F068" w14:textId="77777777" w:rsidR="004A027A" w:rsidRPr="0079271B" w:rsidRDefault="00680116" w:rsidP="00680116">
      <w:pPr>
        <w:spacing w:line="480" w:lineRule="auto"/>
        <w:ind w:firstLine="284"/>
        <w:jc w:val="both"/>
      </w:pPr>
      <w:r w:rsidRPr="0079271B">
        <w:t xml:space="preserve">The vibrational strength of the grass-cutter motor at the end-effector was dampened through the universal wrist joint due to the dynamic and compliant nature of the joint. This also meant that the significant frequencies caused by the operation of the motor would not cause damage to the 3D-printed components of </w:t>
      </w:r>
      <w:r w:rsidRPr="0079271B">
        <w:lastRenderedPageBreak/>
        <w:t>the wrist mount. Extended operation of the motor also revealed that any fastened bolts and nuts were not negatively affected by the vibrations in a significant manner.</w:t>
      </w:r>
      <w:r w:rsidR="004A027A" w:rsidRPr="0079271B">
        <w:t xml:space="preserve"> </w:t>
      </w:r>
    </w:p>
    <w:p w14:paraId="6673963D" w14:textId="60D56FDC" w:rsidR="00680116" w:rsidRPr="0079271B" w:rsidRDefault="004A027A" w:rsidP="00680116">
      <w:pPr>
        <w:spacing w:line="480" w:lineRule="auto"/>
        <w:ind w:firstLine="284"/>
        <w:jc w:val="both"/>
      </w:pPr>
      <w:r w:rsidRPr="0079271B">
        <w:t>This is in direct comparison to Section 3.1.8. Finite Element Analysis where it was shown that the grass-cutter wrist mount’s resonance frequency was close to the operating frequency of the motor. As a result, it can be shown that the damping of the universal joint and the rubber inserts around the grass-cutting motor are effective in alleviating any damage that would be caused by the vibrational intensity.</w:t>
      </w:r>
    </w:p>
    <w:p w14:paraId="098C5377" w14:textId="7FABD458" w:rsidR="004A58FE" w:rsidRPr="0079271B" w:rsidRDefault="004A027A" w:rsidP="004A58FE">
      <w:pPr>
        <w:pStyle w:val="Heading3"/>
      </w:pPr>
      <w:bookmarkStart w:id="27" w:name="_Toc67683732"/>
      <w:r w:rsidRPr="0079271B">
        <w:t>4</w:t>
      </w:r>
      <w:r w:rsidR="004A58FE" w:rsidRPr="0079271B">
        <w:t>.3.3. Battery Life</w:t>
      </w:r>
      <w:bookmarkEnd w:id="27"/>
    </w:p>
    <w:p w14:paraId="09C41D09" w14:textId="2AB3CE1E" w:rsidR="005B4F42" w:rsidRPr="0079271B" w:rsidRDefault="00C1646D" w:rsidP="004A58FE">
      <w:pPr>
        <w:spacing w:line="480" w:lineRule="auto"/>
        <w:ind w:firstLine="284"/>
        <w:jc w:val="both"/>
      </w:pPr>
      <w:r w:rsidRPr="0079271B">
        <w:t xml:space="preserve">The runtime of the AlienGo robot </w:t>
      </w:r>
      <w:r w:rsidR="007252A5" w:rsidRPr="0079271B">
        <w:t xml:space="preserve">from a full battery charge </w:t>
      </w:r>
      <w:r w:rsidRPr="0079271B">
        <w:t xml:space="preserve">without external equipment is approximately 2.5 hours while idle and resting, and approximately 1 hour and 15 minutes while standing or walking. With equipment, this standing time drops to around </w:t>
      </w:r>
      <w:r w:rsidR="0061020B" w:rsidRPr="0079271B">
        <w:t>45</w:t>
      </w:r>
      <w:r w:rsidRPr="0079271B">
        <w:t xml:space="preserve"> </w:t>
      </w:r>
      <w:r w:rsidR="0061020B" w:rsidRPr="0079271B">
        <w:t>minutes</w:t>
      </w:r>
      <w:r w:rsidRPr="0079271B">
        <w:t xml:space="preserve">. Usage of the internal battery to power the grass-cutting arm further reduces this runtime to approximately </w:t>
      </w:r>
      <w:r w:rsidR="0061020B" w:rsidRPr="0079271B">
        <w:t xml:space="preserve">30 </w:t>
      </w:r>
      <w:r w:rsidRPr="0079271B">
        <w:t>minutes before a low-power state is reached.</w:t>
      </w:r>
    </w:p>
    <w:p w14:paraId="69684DCE" w14:textId="6ABBE74B" w:rsidR="00C1646D" w:rsidRPr="0079271B" w:rsidRDefault="00C1646D" w:rsidP="004A58FE">
      <w:pPr>
        <w:spacing w:line="480" w:lineRule="auto"/>
        <w:ind w:firstLine="284"/>
        <w:jc w:val="both"/>
      </w:pPr>
      <w:r w:rsidRPr="0079271B">
        <w:t>When the grass-cutting arm is powered by the external Makita 18V battery, the AlienGo internal battery maintains its 45-minute standing time while the grass-cutting arm itself has an operational uptime far exceeding that, in the range of 3-4 hours. However, with the grass-cutting motor switched on, the runtime drops to around 55 minutes from a full charge.</w:t>
      </w:r>
    </w:p>
    <w:p w14:paraId="5E9CADFA" w14:textId="1D12E313" w:rsidR="005C45FF" w:rsidRPr="0079271B" w:rsidRDefault="004A027A" w:rsidP="005C45FF">
      <w:pPr>
        <w:pStyle w:val="Heading2"/>
      </w:pPr>
      <w:bookmarkStart w:id="28" w:name="_Toc67683733"/>
      <w:r w:rsidRPr="0079271B">
        <w:lastRenderedPageBreak/>
        <w:t>4</w:t>
      </w:r>
      <w:r w:rsidR="005C45FF" w:rsidRPr="0079271B">
        <w:t>.</w:t>
      </w:r>
      <w:r w:rsidR="00A136FB" w:rsidRPr="0079271B">
        <w:t>4</w:t>
      </w:r>
      <w:r w:rsidR="005C45FF" w:rsidRPr="0079271B">
        <w:t xml:space="preserve">. </w:t>
      </w:r>
      <w:r w:rsidR="0034075B" w:rsidRPr="0079271B">
        <w:t xml:space="preserve">Manipulator </w:t>
      </w:r>
      <w:r w:rsidR="005C45FF" w:rsidRPr="0079271B">
        <w:t>Workspace</w:t>
      </w:r>
      <w:bookmarkEnd w:id="28"/>
    </w:p>
    <w:p w14:paraId="6128784D" w14:textId="77777777" w:rsidR="000A2FBF" w:rsidRPr="0079271B" w:rsidRDefault="0017710B" w:rsidP="00565064">
      <w:pPr>
        <w:spacing w:line="480" w:lineRule="auto"/>
        <w:ind w:firstLine="284"/>
        <w:jc w:val="both"/>
      </w:pPr>
      <w:r w:rsidRPr="0079271B">
        <w:t xml:space="preserve">As a result of the previous balance and performance testing, </w:t>
      </w:r>
      <w:r w:rsidR="00FB3BC8" w:rsidRPr="0079271B">
        <w:t>it was deemed necessary to set further limitations onto the workspace of the grass-cutting arm to provide safety margins and improve controllability.</w:t>
      </w:r>
      <w:r w:rsidR="000A2FBF" w:rsidRPr="0079271B">
        <w:t xml:space="preserve"> </w:t>
      </w:r>
    </w:p>
    <w:p w14:paraId="14759A2A" w14:textId="7A0C0748" w:rsidR="005C45FF" w:rsidRPr="0079271B" w:rsidRDefault="000A2FBF" w:rsidP="00565064">
      <w:pPr>
        <w:spacing w:line="480" w:lineRule="auto"/>
        <w:ind w:firstLine="284"/>
        <w:jc w:val="both"/>
      </w:pPr>
      <w:r w:rsidRPr="0079271B">
        <w:t xml:space="preserve">Although the arm by design is able to yaw a continuous 360 degrees, in practice this is limited more to 180 degrees due to electrical wiring entanglement. Furthermore, </w:t>
      </w:r>
      <w:r w:rsidR="00B207FD" w:rsidRPr="0079271B">
        <w:t>due to reasons highlighted in Section 3.1 earlier, it can be seen that tilting the arm more than 30 degrees to any one side dramatically increases the AlienGo robot’s lateral drift. Thus, it was determined that the range of yaw should be limited to 60 degrees.</w:t>
      </w:r>
    </w:p>
    <w:p w14:paraId="3A804613" w14:textId="0D396E71" w:rsidR="00B207FD" w:rsidRPr="0079271B" w:rsidRDefault="00A166FC" w:rsidP="00565064">
      <w:pPr>
        <w:spacing w:line="480" w:lineRule="auto"/>
        <w:ind w:firstLine="284"/>
        <w:jc w:val="both"/>
      </w:pPr>
      <w:r w:rsidRPr="0079271B">
        <w:t xml:space="preserve">In comparison, the pitch axis at the shoulder poses less of an issue to the robot’s stability, though raising the arm too high can still result in the overall centre of gravity being raised above the robot’s body frame. </w:t>
      </w:r>
      <w:r w:rsidR="003211BA" w:rsidRPr="0079271B">
        <w:t>Thus, it was determined to limit the controllable pitch axis to 35 degrees above the horizontal reference, where the end-effector would be just below the reference plane. Similarly, as the end-effector would be digging into the ground if the pitch axis was pushed too low, the lower limit was determined to be 10 degrees below the horizontal reference, providing a final pitch range of 45 degrees.</w:t>
      </w:r>
    </w:p>
    <w:p w14:paraId="4815AD67" w14:textId="7C27B972" w:rsidR="002C4E3B" w:rsidRPr="0079271B" w:rsidRDefault="006D3FD4" w:rsidP="00AB6B89">
      <w:pPr>
        <w:spacing w:line="480" w:lineRule="auto"/>
        <w:ind w:firstLine="284"/>
        <w:jc w:val="both"/>
      </w:pPr>
      <w:r w:rsidRPr="0079271B">
        <w:t>For the cable-driven wrist, the maximum angle that could be achieved in any one direction was calculated to be 41.5 degrees. For safety reasons this was set to 39 degrees instead, forming a maximum pitch and yaw range of 78 degrees in total.</w:t>
      </w:r>
      <w:r w:rsidR="00AB6B89" w:rsidRPr="0079271B">
        <w:t xml:space="preserve"> </w:t>
      </w:r>
      <w:r w:rsidR="002C4E3B" w:rsidRPr="0079271B">
        <w:t>Using these angle limitations, an estimat</w:t>
      </w:r>
      <w:r w:rsidR="0013117B" w:rsidRPr="0079271B">
        <w:t>ion</w:t>
      </w:r>
      <w:r w:rsidR="002C4E3B" w:rsidRPr="0079271B">
        <w:t xml:space="preserve"> of the available </w:t>
      </w:r>
      <w:r w:rsidR="00E0224F" w:rsidRPr="0079271B">
        <w:t xml:space="preserve">reachable </w:t>
      </w:r>
      <w:r w:rsidR="002C4E3B" w:rsidRPr="0079271B">
        <w:t xml:space="preserve">workspace was generated in Solidworks and is shown below in Figure </w:t>
      </w:r>
      <w:r w:rsidR="00AD0299" w:rsidRPr="0079271B">
        <w:t>2</w:t>
      </w:r>
      <w:r w:rsidR="007B4A88" w:rsidRPr="0079271B">
        <w:t>8</w:t>
      </w:r>
      <w:r w:rsidR="002C4E3B" w:rsidRPr="0079271B">
        <w:t>.</w:t>
      </w:r>
    </w:p>
    <w:p w14:paraId="0B141F7C" w14:textId="4F7E78EE" w:rsidR="00A3201B" w:rsidRPr="0079271B" w:rsidRDefault="0013117B" w:rsidP="00A3201B">
      <w:pPr>
        <w:spacing w:line="240" w:lineRule="auto"/>
        <w:jc w:val="center"/>
      </w:pPr>
      <w:r w:rsidRPr="0079271B">
        <w:rPr>
          <w:noProof/>
        </w:rPr>
        <w:lastRenderedPageBreak/>
        <w:drawing>
          <wp:inline distT="0" distB="0" distL="0" distR="0" wp14:anchorId="7BC111B5" wp14:editId="3B62B1AA">
            <wp:extent cx="3381375" cy="26691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33719" cy="2710500"/>
                    </a:xfrm>
                    <a:prstGeom prst="rect">
                      <a:avLst/>
                    </a:prstGeom>
                    <a:noFill/>
                    <a:ln>
                      <a:noFill/>
                    </a:ln>
                  </pic:spPr>
                </pic:pic>
              </a:graphicData>
            </a:graphic>
          </wp:inline>
        </w:drawing>
      </w:r>
    </w:p>
    <w:p w14:paraId="5A8A5B3D" w14:textId="5E97B8AC" w:rsidR="00FB3BC8" w:rsidRPr="0079271B" w:rsidRDefault="00A3201B" w:rsidP="00A3201B">
      <w:pPr>
        <w:spacing w:line="480" w:lineRule="auto"/>
        <w:ind w:firstLine="284"/>
        <w:jc w:val="center"/>
      </w:pPr>
      <w:r w:rsidRPr="0079271B">
        <w:t xml:space="preserve">Fig. </w:t>
      </w:r>
      <w:r w:rsidR="00AD0299" w:rsidRPr="0079271B">
        <w:t>2</w:t>
      </w:r>
      <w:r w:rsidR="007B4A88" w:rsidRPr="0079271B">
        <w:t>8</w:t>
      </w:r>
      <w:r w:rsidRPr="0079271B">
        <w:t>: Reachable Workspace of Grass-</w:t>
      </w:r>
      <w:r w:rsidR="00761D3E" w:rsidRPr="0079271B">
        <w:t>C</w:t>
      </w:r>
      <w:r w:rsidRPr="0079271B">
        <w:t>utting Arm</w:t>
      </w:r>
    </w:p>
    <w:p w14:paraId="2FE7A77F" w14:textId="37B48C77" w:rsidR="00E62BCE" w:rsidRPr="0079271B" w:rsidRDefault="004A027A" w:rsidP="00E62BCE">
      <w:pPr>
        <w:pStyle w:val="Heading1"/>
      </w:pPr>
      <w:bookmarkStart w:id="29" w:name="_Toc67683734"/>
      <w:r w:rsidRPr="0079271B">
        <w:t>5</w:t>
      </w:r>
      <w:r w:rsidR="00E62BCE" w:rsidRPr="0079271B">
        <w:t>. Analysis</w:t>
      </w:r>
      <w:r w:rsidR="0069746B" w:rsidRPr="0079271B">
        <w:t xml:space="preserve"> and Discussion</w:t>
      </w:r>
      <w:bookmarkEnd w:id="29"/>
    </w:p>
    <w:p w14:paraId="4966B1E2" w14:textId="5739C079" w:rsidR="00BD42BC" w:rsidRPr="0079271B" w:rsidRDefault="005900B7" w:rsidP="00223059">
      <w:pPr>
        <w:spacing w:line="480" w:lineRule="auto"/>
        <w:ind w:firstLine="284"/>
        <w:jc w:val="both"/>
      </w:pPr>
      <w:r w:rsidRPr="0079271B">
        <w:t>The balance test showcase</w:t>
      </w:r>
      <w:r w:rsidR="008E758D" w:rsidRPr="0079271B">
        <w:t>s</w:t>
      </w:r>
      <w:r w:rsidRPr="0079271B">
        <w:t xml:space="preserve"> the </w:t>
      </w:r>
      <w:r w:rsidR="00E2411D" w:rsidRPr="0079271B">
        <w:t>difficulty that the AlienGo robot has when operating with the full arm and electronics system. As the robot has no in-built drift compensation and it lacks</w:t>
      </w:r>
      <w:r w:rsidR="00D65873" w:rsidRPr="0079271B">
        <w:t xml:space="preserve"> any form of</w:t>
      </w:r>
      <w:r w:rsidR="00E2411D" w:rsidRPr="0079271B">
        <w:t xml:space="preserve"> </w:t>
      </w:r>
      <w:r w:rsidR="009B56EF">
        <w:t xml:space="preserve">operational </w:t>
      </w:r>
      <w:r w:rsidR="00E2411D" w:rsidRPr="0079271B">
        <w:t>external localisation sensors, it performs poorly when the arm is tilted to any side while in stepping mode, and is only able to maintain its balance while in stationary standing mode.</w:t>
      </w:r>
      <w:r w:rsidR="00223059" w:rsidRPr="0079271B">
        <w:t xml:space="preserve"> </w:t>
      </w:r>
      <w:r w:rsidR="00781C71" w:rsidRPr="0079271B">
        <w:t>This issue, while lessened on the second design version compared to the first, remains a key problem that may be unsolvable while only considering hardware. A counterweight heavy enough to alleviate the robot’s natural drift will certainly be above the payload limitation of the AlienGo robot.</w:t>
      </w:r>
      <w:r w:rsidR="00A2258D" w:rsidRPr="0079271B">
        <w:t xml:space="preserve"> Similarly, the components that currently occupy the greatest weight remain the motors themselves due to high torque requirements. </w:t>
      </w:r>
    </w:p>
    <w:p w14:paraId="7ADB4448" w14:textId="43BC9C40" w:rsidR="00E2411D" w:rsidRPr="0079271B" w:rsidRDefault="00BD42BC" w:rsidP="00BD42BC">
      <w:pPr>
        <w:spacing w:line="480" w:lineRule="auto"/>
        <w:ind w:firstLine="284"/>
        <w:jc w:val="both"/>
      </w:pPr>
      <w:r w:rsidRPr="0079271B">
        <w:t xml:space="preserve">Compared to researched mechanisms that use advanced counterbalance systems </w:t>
      </w:r>
      <w:sdt>
        <w:sdtPr>
          <w:id w:val="1543323926"/>
          <w:citation/>
        </w:sdtPr>
        <w:sdtEndPr/>
        <w:sdtContent>
          <w:r w:rsidR="00AD0299" w:rsidRPr="0079271B">
            <w:fldChar w:fldCharType="begin"/>
          </w:r>
          <w:r w:rsidR="00AD0299" w:rsidRPr="0079271B">
            <w:rPr>
              <w:lang w:val="en-US"/>
            </w:rPr>
            <w:instrText xml:space="preserve"> CITATION Kim14 \l 1033 </w:instrText>
          </w:r>
          <w:r w:rsidR="00AD0299" w:rsidRPr="0079271B">
            <w:fldChar w:fldCharType="separate"/>
          </w:r>
          <w:r w:rsidR="00A0778F" w:rsidRPr="0079271B">
            <w:rPr>
              <w:noProof/>
              <w:lang w:val="en-US"/>
            </w:rPr>
            <w:t>[30]</w:t>
          </w:r>
          <w:r w:rsidR="00AD0299" w:rsidRPr="0079271B">
            <w:fldChar w:fldCharType="end"/>
          </w:r>
        </w:sdtContent>
      </w:sdt>
      <w:r w:rsidR="00AD0299" w:rsidRPr="0079271B">
        <w:t xml:space="preserve"> </w:t>
      </w:r>
      <w:sdt>
        <w:sdtPr>
          <w:id w:val="1428002278"/>
          <w:citation/>
        </w:sdtPr>
        <w:sdtEndPr/>
        <w:sdtContent>
          <w:r w:rsidR="00AD0299" w:rsidRPr="0079271B">
            <w:fldChar w:fldCharType="begin"/>
          </w:r>
          <w:r w:rsidR="00AD0299" w:rsidRPr="0079271B">
            <w:rPr>
              <w:lang w:val="en-US"/>
            </w:rPr>
            <w:instrText xml:space="preserve"> CITATION Kim13 \l 1033 </w:instrText>
          </w:r>
          <w:r w:rsidR="00AD0299" w:rsidRPr="0079271B">
            <w:fldChar w:fldCharType="separate"/>
          </w:r>
          <w:r w:rsidR="00A0778F" w:rsidRPr="0079271B">
            <w:rPr>
              <w:noProof/>
              <w:lang w:val="en-US"/>
            </w:rPr>
            <w:t>[12]</w:t>
          </w:r>
          <w:r w:rsidR="00AD0299" w:rsidRPr="0079271B">
            <w:fldChar w:fldCharType="end"/>
          </w:r>
        </w:sdtContent>
      </w:sdt>
      <w:r w:rsidRPr="0079271B">
        <w:t xml:space="preserve">, the balance of the current arm design performs poorly from a </w:t>
      </w:r>
      <w:r w:rsidRPr="0079271B">
        <w:lastRenderedPageBreak/>
        <w:t xml:space="preserve">purely mechanical standpoint. </w:t>
      </w:r>
      <w:r w:rsidR="00781C71" w:rsidRPr="0079271B">
        <w:t>It is for th</w:t>
      </w:r>
      <w:r w:rsidR="002E24DB" w:rsidRPr="0079271B">
        <w:t>ese</w:t>
      </w:r>
      <w:r w:rsidR="00781C71" w:rsidRPr="0079271B">
        <w:t xml:space="preserve"> reason</w:t>
      </w:r>
      <w:r w:rsidR="002E24DB" w:rsidRPr="0079271B">
        <w:t>s</w:t>
      </w:r>
      <w:r w:rsidR="00781C71" w:rsidRPr="0079271B">
        <w:t xml:space="preserve"> that</w:t>
      </w:r>
      <w:r w:rsidR="00223059" w:rsidRPr="0079271B">
        <w:t xml:space="preserve"> the integration of the control system of the robot along with the arm control will likely be necessary in fixing the balance issues of the AlienGo robot. </w:t>
      </w:r>
      <w:r w:rsidR="00472138" w:rsidRPr="0079271B">
        <w:t xml:space="preserve">This is further covered in Section </w:t>
      </w:r>
      <w:r w:rsidR="00822922" w:rsidRPr="0079271B">
        <w:t>7</w:t>
      </w:r>
      <w:r w:rsidR="00472138" w:rsidRPr="0079271B">
        <w:t>: Future Developments.</w:t>
      </w:r>
    </w:p>
    <w:p w14:paraId="651126CA" w14:textId="66B4BA30" w:rsidR="001E2E75" w:rsidRPr="0079271B" w:rsidRDefault="00F10C02" w:rsidP="00CA5E0E">
      <w:pPr>
        <w:spacing w:line="480" w:lineRule="auto"/>
        <w:ind w:firstLine="284"/>
        <w:jc w:val="both"/>
      </w:pPr>
      <w:r w:rsidRPr="0079271B">
        <w:t xml:space="preserve">In comparison, the performance of the </w:t>
      </w:r>
      <w:r w:rsidR="0021355F" w:rsidRPr="0079271B">
        <w:t>grass-cutting arm</w:t>
      </w:r>
      <w:r w:rsidRPr="0079271B">
        <w:t xml:space="preserve"> is within acceptable bounds with a few exceptions. The grass-cutting implement performs well on less dense foliage types and will be well-suited to cutting grass and other types of low strength plants. Similarly, the ability to adjust the pitch at the shoulder as well as the pitch at the wrist allows for varying heights of grass to be cut to their desirable lengths while maintaining a uniform slicing height</w:t>
      </w:r>
      <w:r w:rsidR="002D3269" w:rsidRPr="0079271B">
        <w:t>. Compared to modern autonomous grass-cutters that are wheeled and unable to adjust the elevation of the cutting implement significantly, this is a large advantage</w:t>
      </w:r>
      <w:r w:rsidR="004F2A3D" w:rsidRPr="0079271B">
        <w:t xml:space="preserve"> </w:t>
      </w:r>
      <w:r w:rsidR="00E20376" w:rsidRPr="0079271B">
        <w:t>as the end-effector will be able to reach elevated surfaces or more finely control the height to be cut</w:t>
      </w:r>
      <w:r w:rsidR="004F2A3D" w:rsidRPr="0079271B">
        <w:t xml:space="preserve"> </w:t>
      </w:r>
      <w:sdt>
        <w:sdtPr>
          <w:id w:val="-353956148"/>
          <w:citation/>
        </w:sdtPr>
        <w:sdtEndPr/>
        <w:sdtContent>
          <w:r w:rsidR="007C01FE" w:rsidRPr="0079271B">
            <w:fldChar w:fldCharType="begin"/>
          </w:r>
          <w:r w:rsidR="00115542" w:rsidRPr="0079271B">
            <w:rPr>
              <w:lang w:val="en-US"/>
            </w:rPr>
            <w:instrText xml:space="preserve">CITATION Aja20 \l 1033 </w:instrText>
          </w:r>
          <w:r w:rsidR="007C01FE" w:rsidRPr="0079271B">
            <w:fldChar w:fldCharType="separate"/>
          </w:r>
          <w:r w:rsidR="00A0778F" w:rsidRPr="0079271B">
            <w:rPr>
              <w:noProof/>
              <w:lang w:val="en-US"/>
            </w:rPr>
            <w:t>[4]</w:t>
          </w:r>
          <w:r w:rsidR="007C01FE" w:rsidRPr="0079271B">
            <w:fldChar w:fldCharType="end"/>
          </w:r>
        </w:sdtContent>
      </w:sdt>
      <w:r w:rsidR="007C01FE" w:rsidRPr="0079271B">
        <w:t xml:space="preserve"> </w:t>
      </w:r>
      <w:sdt>
        <w:sdtPr>
          <w:id w:val="-822581216"/>
          <w:citation/>
        </w:sdtPr>
        <w:sdtEndPr/>
        <w:sdtContent>
          <w:r w:rsidR="004F2A3D" w:rsidRPr="0079271B">
            <w:fldChar w:fldCharType="begin"/>
          </w:r>
          <w:r w:rsidR="004F2A3D" w:rsidRPr="0079271B">
            <w:rPr>
              <w:lang w:val="en-US"/>
            </w:rPr>
            <w:instrText xml:space="preserve"> CITATION Ibr20 \l 1033 </w:instrText>
          </w:r>
          <w:r w:rsidR="004F2A3D" w:rsidRPr="0079271B">
            <w:fldChar w:fldCharType="separate"/>
          </w:r>
          <w:r w:rsidR="00A0778F" w:rsidRPr="0079271B">
            <w:rPr>
              <w:noProof/>
              <w:lang w:val="en-US"/>
            </w:rPr>
            <w:t>[5]</w:t>
          </w:r>
          <w:r w:rsidR="004F2A3D" w:rsidRPr="0079271B">
            <w:fldChar w:fldCharType="end"/>
          </w:r>
        </w:sdtContent>
      </w:sdt>
      <w:r w:rsidR="004F2A3D" w:rsidRPr="0079271B">
        <w:t xml:space="preserve"> </w:t>
      </w:r>
      <w:sdt>
        <w:sdtPr>
          <w:id w:val="-891727440"/>
          <w:citation/>
        </w:sdtPr>
        <w:sdtEndPr/>
        <w:sdtContent>
          <w:r w:rsidR="004F2A3D" w:rsidRPr="0079271B">
            <w:fldChar w:fldCharType="begin"/>
          </w:r>
          <w:r w:rsidR="004F2A3D" w:rsidRPr="0079271B">
            <w:rPr>
              <w:lang w:val="en-US"/>
            </w:rPr>
            <w:instrText xml:space="preserve"> CITATION Kha19 \l 1033 </w:instrText>
          </w:r>
          <w:r w:rsidR="004F2A3D" w:rsidRPr="0079271B">
            <w:fldChar w:fldCharType="separate"/>
          </w:r>
          <w:r w:rsidR="00A0778F" w:rsidRPr="0079271B">
            <w:rPr>
              <w:noProof/>
              <w:lang w:val="en-US"/>
            </w:rPr>
            <w:t>[6]</w:t>
          </w:r>
          <w:r w:rsidR="004F2A3D" w:rsidRPr="0079271B">
            <w:fldChar w:fldCharType="end"/>
          </w:r>
        </w:sdtContent>
      </w:sdt>
      <w:r w:rsidR="00E20376" w:rsidRPr="0079271B">
        <w:t xml:space="preserve">. </w:t>
      </w:r>
    </w:p>
    <w:p w14:paraId="67AB878E" w14:textId="4F4FB6E3" w:rsidR="00F10C02" w:rsidRPr="0079271B" w:rsidRDefault="0030440A" w:rsidP="00CA5E0E">
      <w:pPr>
        <w:spacing w:line="480" w:lineRule="auto"/>
        <w:ind w:firstLine="284"/>
        <w:jc w:val="both"/>
      </w:pPr>
      <w:r w:rsidRPr="0079271B">
        <w:t>By</w:t>
      </w:r>
      <w:r w:rsidR="001C3CE0" w:rsidRPr="0079271B">
        <w:t xml:space="preserve"> using the external battery to power the additional motors that make up the arm and the end-effector, battery power on the robot is conserved which allows for a </w:t>
      </w:r>
      <w:r w:rsidR="00FF7A24" w:rsidRPr="0079271B">
        <w:t xml:space="preserve">maximum continuous </w:t>
      </w:r>
      <w:r w:rsidR="001C3CE0" w:rsidRPr="0079271B">
        <w:t>runtime of approximately</w:t>
      </w:r>
      <w:r w:rsidR="0061020B" w:rsidRPr="0079271B">
        <w:t xml:space="preserve"> 45 minutes while in standing or walking mode</w:t>
      </w:r>
      <w:r w:rsidR="001C3CE0" w:rsidRPr="0079271B">
        <w:t xml:space="preserve">. </w:t>
      </w:r>
      <w:r w:rsidR="001E2E75" w:rsidRPr="0079271B">
        <w:t>While this is an improvement over the previous design which contained no external power source, it is lower in comparison to solar</w:t>
      </w:r>
      <w:r w:rsidR="000236B9" w:rsidRPr="0079271B">
        <w:t xml:space="preserve"> or hydrogen</w:t>
      </w:r>
      <w:r w:rsidR="001E2E75" w:rsidRPr="0079271B">
        <w:t xml:space="preserve">-powered automated grass-cutters that are being researched today </w:t>
      </w:r>
      <w:sdt>
        <w:sdtPr>
          <w:id w:val="-695531192"/>
          <w:citation/>
        </w:sdtPr>
        <w:sdtEndPr/>
        <w:sdtContent>
          <w:r w:rsidR="00115542" w:rsidRPr="0079271B">
            <w:fldChar w:fldCharType="begin"/>
          </w:r>
          <w:r w:rsidR="00115542" w:rsidRPr="0079271B">
            <w:rPr>
              <w:lang w:val="en-US"/>
            </w:rPr>
            <w:instrText xml:space="preserve"> CITATION Kha19 \l 1033 </w:instrText>
          </w:r>
          <w:r w:rsidR="00115542" w:rsidRPr="0079271B">
            <w:fldChar w:fldCharType="separate"/>
          </w:r>
          <w:r w:rsidR="00A0778F" w:rsidRPr="0079271B">
            <w:rPr>
              <w:noProof/>
              <w:lang w:val="en-US"/>
            </w:rPr>
            <w:t>[6]</w:t>
          </w:r>
          <w:r w:rsidR="00115542" w:rsidRPr="0079271B">
            <w:fldChar w:fldCharType="end"/>
          </w:r>
        </w:sdtContent>
      </w:sdt>
      <w:r w:rsidR="00115542" w:rsidRPr="0079271B">
        <w:t xml:space="preserve"> </w:t>
      </w:r>
      <w:sdt>
        <w:sdtPr>
          <w:id w:val="-461584374"/>
          <w:citation/>
        </w:sdtPr>
        <w:sdtEndPr/>
        <w:sdtContent>
          <w:r w:rsidR="00115542" w:rsidRPr="0079271B">
            <w:fldChar w:fldCharType="begin"/>
          </w:r>
          <w:r w:rsidR="00115542" w:rsidRPr="0079271B">
            <w:rPr>
              <w:lang w:val="en-US"/>
            </w:rPr>
            <w:instrText xml:space="preserve"> CITATION Ibr20 \l 1033 </w:instrText>
          </w:r>
          <w:r w:rsidR="00115542" w:rsidRPr="0079271B">
            <w:fldChar w:fldCharType="separate"/>
          </w:r>
          <w:r w:rsidR="00A0778F" w:rsidRPr="0079271B">
            <w:rPr>
              <w:noProof/>
              <w:lang w:val="en-US"/>
            </w:rPr>
            <w:t>[5]</w:t>
          </w:r>
          <w:r w:rsidR="00115542" w:rsidRPr="0079271B">
            <w:fldChar w:fldCharType="end"/>
          </w:r>
        </w:sdtContent>
      </w:sdt>
      <w:r w:rsidR="00115542" w:rsidRPr="0079271B">
        <w:t xml:space="preserve"> </w:t>
      </w:r>
      <w:sdt>
        <w:sdtPr>
          <w:id w:val="1031526960"/>
          <w:citation/>
        </w:sdtPr>
        <w:sdtEndPr/>
        <w:sdtContent>
          <w:r w:rsidR="00115542" w:rsidRPr="0079271B">
            <w:fldChar w:fldCharType="begin"/>
          </w:r>
          <w:r w:rsidR="00115542" w:rsidRPr="0079271B">
            <w:rPr>
              <w:lang w:val="en-US"/>
            </w:rPr>
            <w:instrText xml:space="preserve">CITATION Ulh \l 1033 </w:instrText>
          </w:r>
          <w:r w:rsidR="00115542" w:rsidRPr="0079271B">
            <w:fldChar w:fldCharType="separate"/>
          </w:r>
          <w:r w:rsidR="00A0778F" w:rsidRPr="0079271B">
            <w:rPr>
              <w:noProof/>
              <w:lang w:val="en-US"/>
            </w:rPr>
            <w:t>[31]</w:t>
          </w:r>
          <w:r w:rsidR="00115542" w:rsidRPr="0079271B">
            <w:fldChar w:fldCharType="end"/>
          </w:r>
        </w:sdtContent>
      </w:sdt>
      <w:r w:rsidR="00115542" w:rsidRPr="0079271B">
        <w:t>.</w:t>
      </w:r>
    </w:p>
    <w:p w14:paraId="73DB6A28" w14:textId="2A6B4C9F" w:rsidR="009475D2" w:rsidRPr="0079271B" w:rsidRDefault="00BF126F" w:rsidP="00520941">
      <w:pPr>
        <w:spacing w:line="480" w:lineRule="auto"/>
        <w:ind w:firstLine="284"/>
        <w:jc w:val="both"/>
      </w:pPr>
      <w:r w:rsidRPr="0079271B">
        <w:t>Nevertheless</w:t>
      </w:r>
      <w:r w:rsidR="009F5D84" w:rsidRPr="0079271B">
        <w:t xml:space="preserve">, </w:t>
      </w:r>
      <w:r w:rsidRPr="0079271B">
        <w:t>certain issues surrounding the performance of the arm design are evident. I</w:t>
      </w:r>
      <w:r w:rsidR="00F10C02" w:rsidRPr="0079271B">
        <w:t xml:space="preserve">t can be noted from the tests that the yaw mechanism tends to sway </w:t>
      </w:r>
      <w:r w:rsidR="00F10C02" w:rsidRPr="0079271B">
        <w:lastRenderedPageBreak/>
        <w:t xml:space="preserve">significantly. This </w:t>
      </w:r>
      <w:r w:rsidRPr="0079271B">
        <w:t>issue stem</w:t>
      </w:r>
      <w:r w:rsidR="00D47286" w:rsidRPr="0079271B">
        <w:t>s primarily</w:t>
      </w:r>
      <w:r w:rsidRPr="0079271B">
        <w:t xml:space="preserve"> from the Steadywin motor gain control, which if set higher can eliminate the back-and-forth swaying that moving the arm too quickly causes. However, increasing the gain also increases the risk that an impact or shock to the arm will </w:t>
      </w:r>
      <w:r w:rsidR="00BE724F" w:rsidRPr="0079271B">
        <w:t xml:space="preserve">cause the motor to overcompensate and be damaged from attempting to hold the instantaneous force. With a lower gain, </w:t>
      </w:r>
      <w:r w:rsidR="00410BB5" w:rsidRPr="0079271B">
        <w:t xml:space="preserve">the motor will retain a measure of compliance to forces that may otherwise damage the motor or other components, which is a desirable safety feature. </w:t>
      </w:r>
      <w:r w:rsidR="00C42FEA" w:rsidRPr="0079271B">
        <w:t>The length and weight of the arm further compounds this issue due to the significant moment of inertia</w:t>
      </w:r>
      <w:r w:rsidR="00BE7C77" w:rsidRPr="0079271B">
        <w:t xml:space="preserve">, and reducing </w:t>
      </w:r>
      <w:r w:rsidR="00BA37C7" w:rsidRPr="0079271B">
        <w:t xml:space="preserve">either or both parameters </w:t>
      </w:r>
      <w:r w:rsidR="00BE7C77" w:rsidRPr="0079271B">
        <w:t>may help to prevent such</w:t>
      </w:r>
      <w:r w:rsidR="002C3195" w:rsidRPr="0079271B">
        <w:t xml:space="preserve"> an issue.</w:t>
      </w:r>
    </w:p>
    <w:p w14:paraId="2740833C" w14:textId="30B7B8EC" w:rsidR="00520941" w:rsidRPr="0079271B" w:rsidRDefault="00520941" w:rsidP="00520941">
      <w:pPr>
        <w:spacing w:line="480" w:lineRule="auto"/>
        <w:ind w:firstLine="284"/>
        <w:jc w:val="both"/>
      </w:pPr>
      <w:r w:rsidRPr="0079271B">
        <w:t>Finally, the performance of the cable-driven wrist was less than desired</w:t>
      </w:r>
      <w:r w:rsidR="005515D1" w:rsidRPr="0079271B">
        <w:t xml:space="preserve"> due to the </w:t>
      </w:r>
      <w:r w:rsidRPr="0079271B">
        <w:t>frequent manual intervention required to keep the system operational. While an idler would be difficult to implement due to the sheath</w:t>
      </w:r>
      <w:r w:rsidR="00162EE0" w:rsidRPr="0079271B">
        <w:t>e</w:t>
      </w:r>
      <w:r w:rsidRPr="0079271B">
        <w:t xml:space="preserve">d nature of the cable, </w:t>
      </w:r>
      <w:r w:rsidR="005C08A1" w:rsidRPr="0079271B">
        <w:t xml:space="preserve">on a more developed prototype </w:t>
      </w:r>
      <w:r w:rsidR="00162EE0" w:rsidRPr="0079271B">
        <w:t xml:space="preserve">the cable sheath can be </w:t>
      </w:r>
      <w:r w:rsidR="005515D1" w:rsidRPr="0079271B">
        <w:t xml:space="preserve">split </w:t>
      </w:r>
      <w:r w:rsidR="00162EE0" w:rsidRPr="0079271B">
        <w:t xml:space="preserve">into </w:t>
      </w:r>
      <w:r w:rsidR="005515D1" w:rsidRPr="0079271B">
        <w:t xml:space="preserve">multiple </w:t>
      </w:r>
      <w:r w:rsidR="00162EE0" w:rsidRPr="0079271B">
        <w:t xml:space="preserve">parts and an idler placed at a section of exposed cable. The cable can thus be kept tensioned at the cost of additional mechanical complexity to the system. </w:t>
      </w:r>
      <w:r w:rsidR="005515D1" w:rsidRPr="0079271B">
        <w:t xml:space="preserve">This is a common solution </w:t>
      </w:r>
      <w:r w:rsidR="001D4C65" w:rsidRPr="0079271B">
        <w:t xml:space="preserve">to the tensioning problem, although more advanced state-of-the-art designs that utilize multiple motors to pull or release cables as needed exist </w:t>
      </w:r>
      <w:sdt>
        <w:sdtPr>
          <w:id w:val="1083419039"/>
          <w:citation/>
        </w:sdtPr>
        <w:sdtEndPr/>
        <w:sdtContent>
          <w:r w:rsidR="00115542" w:rsidRPr="0079271B">
            <w:fldChar w:fldCharType="begin"/>
          </w:r>
          <w:r w:rsidR="00115542" w:rsidRPr="0079271B">
            <w:rPr>
              <w:lang w:val="en-US"/>
            </w:rPr>
            <w:instrText xml:space="preserve"> CITATION Rod19 \l 1033 </w:instrText>
          </w:r>
          <w:r w:rsidR="00115542" w:rsidRPr="0079271B">
            <w:fldChar w:fldCharType="separate"/>
          </w:r>
          <w:r w:rsidR="00A0778F" w:rsidRPr="0079271B">
            <w:rPr>
              <w:noProof/>
              <w:lang w:val="en-US"/>
            </w:rPr>
            <w:t>[32]</w:t>
          </w:r>
          <w:r w:rsidR="00115542" w:rsidRPr="0079271B">
            <w:fldChar w:fldCharType="end"/>
          </w:r>
        </w:sdtContent>
      </w:sdt>
      <w:r w:rsidR="001D4C65" w:rsidRPr="0079271B">
        <w:t>. As the cable-driven system introduces significant compliance while remaining highly controllable at the end-effector region such as in the NAVER LABS AMBIDEX arm, it continues to be a desirable option despite its current drawbacks</w:t>
      </w:r>
      <w:sdt>
        <w:sdtPr>
          <w:id w:val="1735965614"/>
          <w:citation/>
        </w:sdtPr>
        <w:sdtEndPr/>
        <w:sdtContent>
          <w:r w:rsidR="00115542" w:rsidRPr="0079271B">
            <w:fldChar w:fldCharType="begin"/>
          </w:r>
          <w:r w:rsidR="00115542" w:rsidRPr="0079271B">
            <w:rPr>
              <w:lang w:val="en-US"/>
            </w:rPr>
            <w:instrText xml:space="preserve"> CITATION NAV17 \l 1033 </w:instrText>
          </w:r>
          <w:r w:rsidR="00115542" w:rsidRPr="0079271B">
            <w:fldChar w:fldCharType="separate"/>
          </w:r>
          <w:r w:rsidR="00A0778F" w:rsidRPr="0079271B">
            <w:rPr>
              <w:noProof/>
              <w:lang w:val="en-US"/>
            </w:rPr>
            <w:t xml:space="preserve"> [16]</w:t>
          </w:r>
          <w:r w:rsidR="00115542" w:rsidRPr="0079271B">
            <w:fldChar w:fldCharType="end"/>
          </w:r>
        </w:sdtContent>
      </w:sdt>
      <w:r w:rsidR="001D4C65" w:rsidRPr="0079271B">
        <w:t xml:space="preserve">. </w:t>
      </w:r>
    </w:p>
    <w:p w14:paraId="587A6D31" w14:textId="7BF469BF" w:rsidR="00217E10" w:rsidRPr="0079271B" w:rsidRDefault="004A027A" w:rsidP="00217E10">
      <w:pPr>
        <w:pStyle w:val="Heading1"/>
      </w:pPr>
      <w:bookmarkStart w:id="30" w:name="_Toc67683735"/>
      <w:r w:rsidRPr="0079271B">
        <w:lastRenderedPageBreak/>
        <w:t>6</w:t>
      </w:r>
      <w:r w:rsidR="0069746B" w:rsidRPr="0079271B">
        <w:t>. Conclusions</w:t>
      </w:r>
      <w:bookmarkEnd w:id="30"/>
    </w:p>
    <w:p w14:paraId="76DA23D8" w14:textId="546440F8" w:rsidR="00E62BCE" w:rsidRPr="0079271B" w:rsidRDefault="00E449CB" w:rsidP="00CA5E0E">
      <w:pPr>
        <w:spacing w:line="480" w:lineRule="auto"/>
        <w:ind w:firstLine="284"/>
        <w:jc w:val="both"/>
      </w:pPr>
      <w:r w:rsidRPr="0079271B">
        <w:t>The second design of the grass-cutting arm proved to be a significant improvement over the first prototype, with reduced weight and improved DOF control</w:t>
      </w:r>
      <w:r w:rsidR="008F3BEE" w:rsidRPr="0079271B">
        <w:t xml:space="preserve"> without compromising on the payload itself. </w:t>
      </w:r>
      <w:r w:rsidR="00217E10" w:rsidRPr="0079271B">
        <w:t>This improved design, after testing, has shown that it is capable enough to be a functional system, however there remain many improvements that can be made to further advance its capabilities.</w:t>
      </w:r>
    </w:p>
    <w:p w14:paraId="251D44FC" w14:textId="25E758BC" w:rsidR="00217E10" w:rsidRPr="0079271B" w:rsidRDefault="00217E10" w:rsidP="00217E10">
      <w:pPr>
        <w:spacing w:line="480" w:lineRule="auto"/>
        <w:ind w:firstLine="284"/>
        <w:jc w:val="both"/>
      </w:pPr>
      <w:r w:rsidRPr="0079271B">
        <w:t xml:space="preserve">Firstly, the yaw mechanism requires further testing and improvements in software control to pinpoint the optimal gain value for use in this project. </w:t>
      </w:r>
      <w:r w:rsidR="00FD006B" w:rsidRPr="0079271B">
        <w:t>Secondly, further reductions in weight through optimisation of designed parts, particularly 3D-printed elements, will be helpful in alleviating the strain on the AlienGo robot. Thirdly</w:t>
      </w:r>
      <w:r w:rsidRPr="0079271B">
        <w:t>, the cable-driven system for the wrist requires the addition of an idler system to keep the cables tensioned at all times. Finally, a full integration of the robot’s control system will be necessary in producing a smooth and efficient system, countering any balance issues and allowing the robot to operate in a stable manner.</w:t>
      </w:r>
    </w:p>
    <w:p w14:paraId="541FBFC2" w14:textId="22D8F2F6" w:rsidR="00BB0B1A" w:rsidRPr="0079271B" w:rsidRDefault="00BB0B1A" w:rsidP="00217E10">
      <w:pPr>
        <w:spacing w:line="480" w:lineRule="auto"/>
        <w:ind w:firstLine="284"/>
        <w:jc w:val="both"/>
      </w:pPr>
      <w:r w:rsidRPr="0079271B">
        <w:t>Overall, the grass-cutting arm project has proven to be a success, with a system that is able to fulfil its basic functions of cutting grass at different levels and on flat surfaces, with the robot itself being able to cross slightly uneven terrain. Compared to modern systems, it trades off battery life for this capability, and with the listed improvements will be able to fill requirements that are not currently solved by commercially available systems.</w:t>
      </w:r>
    </w:p>
    <w:p w14:paraId="0AA9D044" w14:textId="4247A69A" w:rsidR="00157678" w:rsidRPr="0079271B" w:rsidRDefault="004A027A" w:rsidP="00157678">
      <w:pPr>
        <w:pStyle w:val="Heading1"/>
      </w:pPr>
      <w:bookmarkStart w:id="31" w:name="_Toc67683736"/>
      <w:r w:rsidRPr="0079271B">
        <w:lastRenderedPageBreak/>
        <w:t>7</w:t>
      </w:r>
      <w:r w:rsidR="00157678" w:rsidRPr="0079271B">
        <w:t>. Future Developments</w:t>
      </w:r>
      <w:bookmarkEnd w:id="31"/>
    </w:p>
    <w:p w14:paraId="4DAAC716" w14:textId="327AB7E5" w:rsidR="00BB0B1A" w:rsidRPr="0079271B" w:rsidRDefault="00BB0B1A" w:rsidP="00BB0B1A">
      <w:pPr>
        <w:spacing w:line="480" w:lineRule="auto"/>
        <w:ind w:firstLine="284"/>
        <w:jc w:val="both"/>
      </w:pPr>
      <w:r w:rsidRPr="0079271B">
        <w:t>A number of improvements that can be made to the current design are listed below, as well as some suggestions for how such an undertaking may be viably accomplished.</w:t>
      </w:r>
      <w:r w:rsidR="00C05B19" w:rsidRPr="0079271B">
        <w:t xml:space="preserve"> </w:t>
      </w:r>
    </w:p>
    <w:p w14:paraId="28ED994B" w14:textId="0FFD1447" w:rsidR="00DF1827" w:rsidRPr="0079271B" w:rsidRDefault="00C42FEA" w:rsidP="00BB0B1A">
      <w:pPr>
        <w:spacing w:line="480" w:lineRule="auto"/>
        <w:ind w:firstLine="284"/>
        <w:jc w:val="both"/>
      </w:pPr>
      <w:r w:rsidRPr="0079271B">
        <w:t>The yaw mechanism requires a finely-tuned gain structure and possibly mechanical reinforcements in order to reduce the shakiness of the arm</w:t>
      </w:r>
      <w:r w:rsidR="008776E1" w:rsidRPr="0079271B">
        <w:t>. Tuning the gain structure is likely to be best done through trial and error of the system as a whole. Mechanically, the moment of inertia can be reduced by removing excessive weight and shortening the length of the arm.</w:t>
      </w:r>
      <w:r w:rsidR="00E23795" w:rsidRPr="0079271B">
        <w:t xml:space="preserve"> While reducing the arm length can only be done to a certain extent before the end-effector would no longer be able to reach the ground, reducing weight ties into the next point of improvement.</w:t>
      </w:r>
    </w:p>
    <w:p w14:paraId="7AFFA7EE" w14:textId="2B1522F0" w:rsidR="00E23795" w:rsidRPr="0079271B" w:rsidRDefault="00E23795" w:rsidP="00BB0B1A">
      <w:pPr>
        <w:spacing w:line="480" w:lineRule="auto"/>
        <w:ind w:firstLine="284"/>
        <w:jc w:val="both"/>
      </w:pPr>
      <w:r w:rsidRPr="0079271B">
        <w:t xml:space="preserve">A reduction of weight can be done through two primary means: changing of material and changing of components. Changing the material of current components is unlikely to be helpful as they are already made mostly of plastic. While using metal pieces would increase lifespan, it would further increase weight to undesirable levels. Instead, changing the components themselves will be more suitable. For example, the yaw motor does not have to be as strong as the pitch motor as it does not hold as much torque, and can be downgraded from the current Steadywin motor which weighs about </w:t>
      </w:r>
      <w:r w:rsidR="00B56300" w:rsidRPr="0079271B">
        <w:t>0.5kg</w:t>
      </w:r>
      <w:r w:rsidRPr="0079271B">
        <w:t>.</w:t>
      </w:r>
      <w:r w:rsidR="007B493F" w:rsidRPr="0079271B">
        <w:t xml:space="preserve"> The same can be done for parts such as the steel cables for the cable-driven wrist, and the heavy radial bearings used for the pitch joint.</w:t>
      </w:r>
    </w:p>
    <w:p w14:paraId="64EA17B1" w14:textId="6F941BE8" w:rsidR="007B493F" w:rsidRPr="0079271B" w:rsidRDefault="001F6147" w:rsidP="00BB0B1A">
      <w:pPr>
        <w:spacing w:line="480" w:lineRule="auto"/>
        <w:ind w:firstLine="284"/>
        <w:jc w:val="both"/>
      </w:pPr>
      <w:r w:rsidRPr="0079271B">
        <w:lastRenderedPageBreak/>
        <w:t>The cable-driven wrist can be improved through the addition of idlers that will keep the cables passively tensioned through multiple uses. These idlers can be added to zones where the cable is left exposed through the sheath.</w:t>
      </w:r>
    </w:p>
    <w:p w14:paraId="1FFF77C3" w14:textId="406191B2" w:rsidR="00B913B5" w:rsidRPr="0079271B" w:rsidRDefault="00EA0F27" w:rsidP="00BB0B1A">
      <w:pPr>
        <w:spacing w:line="480" w:lineRule="auto"/>
        <w:ind w:firstLine="284"/>
        <w:jc w:val="both"/>
      </w:pPr>
      <w:r w:rsidRPr="0079271B">
        <w:t xml:space="preserve">Finally, perhaps the most important improvement is the control software integration with the arm software, allowing for the robot balance to be tied to the current arm position and used to eliminate the drift of the robot. This may require external sensors such as LIDAR or GPS to further improve accuracy, or use of the robot’s onboard visual odometry. </w:t>
      </w:r>
      <w:r w:rsidR="00372BE8" w:rsidRPr="0079271B">
        <w:t xml:space="preserve">This is the improvement which will represent the largest increase in the robot’s operating stability. </w:t>
      </w:r>
    </w:p>
    <w:p w14:paraId="04D37CA6" w14:textId="17F3E577" w:rsidR="001F6147" w:rsidRPr="0079271B" w:rsidRDefault="00B913B5" w:rsidP="00B913B5">
      <w:r w:rsidRPr="0079271B">
        <w:br w:type="page"/>
      </w:r>
    </w:p>
    <w:p w14:paraId="58B40F00" w14:textId="77777777" w:rsidR="00A0778F" w:rsidRPr="0079271B" w:rsidRDefault="004A027A" w:rsidP="00A0778F">
      <w:pPr>
        <w:pStyle w:val="Heading1"/>
        <w:rPr>
          <w:rStyle w:val="Heading1Char"/>
          <w:b/>
        </w:rPr>
      </w:pPr>
      <w:bookmarkStart w:id="32" w:name="_Toc67683737"/>
      <w:r w:rsidRPr="0079271B">
        <w:rPr>
          <w:rStyle w:val="Heading1Char"/>
          <w:b/>
        </w:rPr>
        <w:lastRenderedPageBreak/>
        <w:t>8</w:t>
      </w:r>
      <w:r w:rsidR="000C2D3A" w:rsidRPr="0079271B">
        <w:rPr>
          <w:rStyle w:val="Heading1Char"/>
          <w:b/>
        </w:rPr>
        <w:t>. References</w:t>
      </w:r>
      <w:bookmarkEnd w:id="32"/>
    </w:p>
    <w:sdt>
      <w:sdtPr>
        <w:id w:val="-636648279"/>
        <w:docPartObj>
          <w:docPartGallery w:val="Bibliographies"/>
          <w:docPartUnique/>
        </w:docPartObj>
      </w:sdtPr>
      <w:sdtEndPr/>
      <w:sdtContent>
        <w:sdt>
          <w:sdtPr>
            <w:id w:val="-573587230"/>
            <w:bibliography/>
          </w:sdtPr>
          <w:sdtEndPr/>
          <w:sdtContent>
            <w:p w14:paraId="52826BB5" w14:textId="77777777" w:rsidR="00B72963" w:rsidRDefault="00D805BC" w:rsidP="00661DAD">
              <w:pPr>
                <w:rPr>
                  <w:noProof/>
                </w:rPr>
              </w:pPr>
              <w:r w:rsidRPr="0079271B">
                <w:fldChar w:fldCharType="begin"/>
              </w:r>
              <w:r w:rsidRPr="0079271B">
                <w:instrText xml:space="preserve"> BIBLIOGRAPHY </w:instrText>
              </w:r>
              <w:r w:rsidRPr="0079271B">
                <w:fldChar w:fldCharType="separate"/>
              </w:r>
            </w:p>
            <w:tbl>
              <w:tblPr>
                <w:tblpPr w:leftFromText="180" w:rightFromText="180" w:vertAnchor="text" w:tblpY="1"/>
                <w:tblOverlap w:val="neve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87"/>
                <w:gridCol w:w="7917"/>
              </w:tblGrid>
              <w:tr w:rsidR="00B72963" w14:paraId="06DCA0C6" w14:textId="77777777" w:rsidTr="00DD60B3">
                <w:trPr>
                  <w:divId w:val="530801314"/>
                  <w:tblCellSpacing w:w="15" w:type="dxa"/>
                </w:trPr>
                <w:tc>
                  <w:tcPr>
                    <w:tcW w:w="318" w:type="pct"/>
                    <w:hideMark/>
                  </w:tcPr>
                  <w:p w14:paraId="0414B74B" w14:textId="67B2D42B" w:rsidR="00B72963" w:rsidRPr="00B72963" w:rsidRDefault="00B72963" w:rsidP="00B72963">
                    <w:pPr>
                      <w:pStyle w:val="Bibliography"/>
                      <w:rPr>
                        <w:noProof/>
                        <w:sz w:val="22"/>
                        <w:szCs w:val="22"/>
                      </w:rPr>
                    </w:pPr>
                    <w:r w:rsidRPr="00B72963">
                      <w:rPr>
                        <w:noProof/>
                        <w:sz w:val="22"/>
                        <w:szCs w:val="22"/>
                      </w:rPr>
                      <w:t xml:space="preserve">[1] </w:t>
                    </w:r>
                  </w:p>
                </w:tc>
                <w:tc>
                  <w:tcPr>
                    <w:tcW w:w="4627" w:type="pct"/>
                    <w:hideMark/>
                  </w:tcPr>
                  <w:p w14:paraId="29C85E76" w14:textId="77777777" w:rsidR="00B72963" w:rsidRPr="00B72963" w:rsidRDefault="00B72963" w:rsidP="00B72963">
                    <w:pPr>
                      <w:pStyle w:val="Bibliography"/>
                      <w:rPr>
                        <w:noProof/>
                        <w:sz w:val="22"/>
                        <w:szCs w:val="22"/>
                      </w:rPr>
                    </w:pPr>
                    <w:r w:rsidRPr="00B72963">
                      <w:rPr>
                        <w:noProof/>
                        <w:sz w:val="22"/>
                        <w:szCs w:val="22"/>
                      </w:rPr>
                      <w:t xml:space="preserve">N. A. Azmir, M. I. Ghazali, M. N. Yahya and M. H. Ali, “Hand-arm vibration disorder among grass-cutter workers in Malaysia,” </w:t>
                    </w:r>
                    <w:r w:rsidRPr="00B72963">
                      <w:rPr>
                        <w:i/>
                        <w:iCs/>
                        <w:noProof/>
                        <w:sz w:val="22"/>
                        <w:szCs w:val="22"/>
                      </w:rPr>
                      <w:t xml:space="preserve">International Journal of Occupational Safety and Ergonomics, </w:t>
                    </w:r>
                    <w:r w:rsidRPr="00B72963">
                      <w:rPr>
                        <w:noProof/>
                        <w:sz w:val="22"/>
                        <w:szCs w:val="22"/>
                      </w:rPr>
                      <w:t xml:space="preserve">vol. 22, no. 3, pp. 1-6, 2016. </w:t>
                    </w:r>
                  </w:p>
                </w:tc>
              </w:tr>
              <w:tr w:rsidR="00B72963" w14:paraId="76B6C76B" w14:textId="77777777" w:rsidTr="00DD60B3">
                <w:trPr>
                  <w:divId w:val="530801314"/>
                  <w:tblCellSpacing w:w="15" w:type="dxa"/>
                </w:trPr>
                <w:tc>
                  <w:tcPr>
                    <w:tcW w:w="318" w:type="pct"/>
                    <w:hideMark/>
                  </w:tcPr>
                  <w:p w14:paraId="59107F7B" w14:textId="77777777" w:rsidR="00B72963" w:rsidRPr="00B72963" w:rsidRDefault="00B72963" w:rsidP="00B72963">
                    <w:pPr>
                      <w:pStyle w:val="Bibliography"/>
                      <w:rPr>
                        <w:noProof/>
                        <w:sz w:val="22"/>
                        <w:szCs w:val="22"/>
                      </w:rPr>
                    </w:pPr>
                    <w:r w:rsidRPr="00B72963">
                      <w:rPr>
                        <w:noProof/>
                        <w:sz w:val="22"/>
                        <w:szCs w:val="22"/>
                      </w:rPr>
                      <w:t xml:space="preserve">[2] </w:t>
                    </w:r>
                  </w:p>
                </w:tc>
                <w:tc>
                  <w:tcPr>
                    <w:tcW w:w="4627" w:type="pct"/>
                    <w:hideMark/>
                  </w:tcPr>
                  <w:p w14:paraId="68F76A52" w14:textId="77777777" w:rsidR="00B72963" w:rsidRPr="00B72963" w:rsidRDefault="00B72963" w:rsidP="00B72963">
                    <w:pPr>
                      <w:pStyle w:val="Bibliography"/>
                      <w:rPr>
                        <w:noProof/>
                        <w:sz w:val="22"/>
                        <w:szCs w:val="22"/>
                      </w:rPr>
                    </w:pPr>
                    <w:r w:rsidRPr="00B72963">
                      <w:rPr>
                        <w:noProof/>
                        <w:sz w:val="22"/>
                        <w:szCs w:val="22"/>
                      </w:rPr>
                      <w:t xml:space="preserve">T. H. Ismail, A. M. Amirah, Jan, R. Abdulllah and M. Ariff, “A Preliminary Study of Noise Exposure among Grass Cutting Workers in Malaysia,” </w:t>
                    </w:r>
                    <w:r w:rsidRPr="00B72963">
                      <w:rPr>
                        <w:i/>
                        <w:iCs/>
                        <w:noProof/>
                        <w:sz w:val="22"/>
                        <w:szCs w:val="22"/>
                      </w:rPr>
                      <w:t xml:space="preserve">Procedia - Social and Behavioral Sciences, </w:t>
                    </w:r>
                    <w:r w:rsidRPr="00B72963">
                      <w:rPr>
                        <w:noProof/>
                        <w:sz w:val="22"/>
                        <w:szCs w:val="22"/>
                      </w:rPr>
                      <w:t xml:space="preserve">vol. 91, pp. 661-672, 2013. </w:t>
                    </w:r>
                  </w:p>
                </w:tc>
              </w:tr>
              <w:tr w:rsidR="00B72963" w14:paraId="384B6B10" w14:textId="77777777" w:rsidTr="00DD60B3">
                <w:trPr>
                  <w:divId w:val="530801314"/>
                  <w:tblCellSpacing w:w="15" w:type="dxa"/>
                </w:trPr>
                <w:tc>
                  <w:tcPr>
                    <w:tcW w:w="318" w:type="pct"/>
                    <w:hideMark/>
                  </w:tcPr>
                  <w:p w14:paraId="5D0D48D5" w14:textId="77777777" w:rsidR="00B72963" w:rsidRPr="00B72963" w:rsidRDefault="00B72963" w:rsidP="00B72963">
                    <w:pPr>
                      <w:pStyle w:val="Bibliography"/>
                      <w:rPr>
                        <w:noProof/>
                        <w:sz w:val="22"/>
                        <w:szCs w:val="22"/>
                      </w:rPr>
                    </w:pPr>
                    <w:r w:rsidRPr="00B72963">
                      <w:rPr>
                        <w:noProof/>
                        <w:sz w:val="22"/>
                        <w:szCs w:val="22"/>
                      </w:rPr>
                      <w:t xml:space="preserve">[3] </w:t>
                    </w:r>
                  </w:p>
                </w:tc>
                <w:tc>
                  <w:tcPr>
                    <w:tcW w:w="4627" w:type="pct"/>
                    <w:hideMark/>
                  </w:tcPr>
                  <w:p w14:paraId="61B0020C" w14:textId="77777777" w:rsidR="00B72963" w:rsidRPr="00B72963" w:rsidRDefault="00B72963" w:rsidP="00B72963">
                    <w:pPr>
                      <w:pStyle w:val="Bibliography"/>
                      <w:rPr>
                        <w:noProof/>
                        <w:sz w:val="22"/>
                        <w:szCs w:val="22"/>
                      </w:rPr>
                    </w:pPr>
                    <w:r w:rsidRPr="00B72963">
                      <w:rPr>
                        <w:noProof/>
                        <w:sz w:val="22"/>
                        <w:szCs w:val="22"/>
                      </w:rPr>
                      <w:t>“Slope Stabilization at Fort Canning Park - Chartworth Enterprise,” Chartworth Enterprise, 2016. [Online]. Available: http://chartworth.sg/wp/index.php/bwg_gallery/slope-stabilization-at-fort-canning-park/. [Accessed 27 December 2020].</w:t>
                    </w:r>
                  </w:p>
                </w:tc>
              </w:tr>
              <w:tr w:rsidR="00B72963" w14:paraId="5F1061FF" w14:textId="77777777" w:rsidTr="00DD60B3">
                <w:trPr>
                  <w:divId w:val="530801314"/>
                  <w:tblCellSpacing w:w="15" w:type="dxa"/>
                </w:trPr>
                <w:tc>
                  <w:tcPr>
                    <w:tcW w:w="318" w:type="pct"/>
                    <w:hideMark/>
                  </w:tcPr>
                  <w:p w14:paraId="40572372" w14:textId="77777777" w:rsidR="00B72963" w:rsidRPr="00B72963" w:rsidRDefault="00B72963" w:rsidP="00B72963">
                    <w:pPr>
                      <w:pStyle w:val="Bibliography"/>
                      <w:rPr>
                        <w:noProof/>
                        <w:sz w:val="22"/>
                        <w:szCs w:val="22"/>
                      </w:rPr>
                    </w:pPr>
                    <w:r w:rsidRPr="00B72963">
                      <w:rPr>
                        <w:noProof/>
                        <w:sz w:val="22"/>
                        <w:szCs w:val="22"/>
                      </w:rPr>
                      <w:t xml:space="preserve">[4] </w:t>
                    </w:r>
                  </w:p>
                </w:tc>
                <w:tc>
                  <w:tcPr>
                    <w:tcW w:w="4627" w:type="pct"/>
                    <w:hideMark/>
                  </w:tcPr>
                  <w:p w14:paraId="69F7B610" w14:textId="77777777" w:rsidR="00B72963" w:rsidRPr="00B72963" w:rsidRDefault="00B72963" w:rsidP="00B72963">
                    <w:pPr>
                      <w:pStyle w:val="Bibliography"/>
                      <w:rPr>
                        <w:noProof/>
                        <w:sz w:val="22"/>
                        <w:szCs w:val="22"/>
                      </w:rPr>
                    </w:pPr>
                    <w:r w:rsidRPr="00B72963">
                      <w:rPr>
                        <w:noProof/>
                        <w:sz w:val="22"/>
                        <w:szCs w:val="22"/>
                      </w:rPr>
                      <w:t xml:space="preserve">A. D. Shah, S. J. Mujawar, R. P. Sutar and S. R. Prasad, “Solar Powered Intelligent Grass Cutter Robot,” </w:t>
                    </w:r>
                    <w:r w:rsidRPr="00B72963">
                      <w:rPr>
                        <w:i/>
                        <w:iCs/>
                        <w:noProof/>
                        <w:sz w:val="22"/>
                        <w:szCs w:val="22"/>
                      </w:rPr>
                      <w:t xml:space="preserve">International Journal of Scientific Development and Research, </w:t>
                    </w:r>
                    <w:r w:rsidRPr="00B72963">
                      <w:rPr>
                        <w:noProof/>
                        <w:sz w:val="22"/>
                        <w:szCs w:val="22"/>
                      </w:rPr>
                      <w:t xml:space="preserve">vol. 5, no. 4, pp. 229-234, 2020. </w:t>
                    </w:r>
                  </w:p>
                </w:tc>
              </w:tr>
              <w:tr w:rsidR="00B72963" w14:paraId="3E98B39F" w14:textId="77777777" w:rsidTr="00DD60B3">
                <w:trPr>
                  <w:divId w:val="530801314"/>
                  <w:tblCellSpacing w:w="15" w:type="dxa"/>
                </w:trPr>
                <w:tc>
                  <w:tcPr>
                    <w:tcW w:w="318" w:type="pct"/>
                    <w:hideMark/>
                  </w:tcPr>
                  <w:p w14:paraId="128C59D8" w14:textId="77777777" w:rsidR="00B72963" w:rsidRPr="00B72963" w:rsidRDefault="00B72963" w:rsidP="00B72963">
                    <w:pPr>
                      <w:pStyle w:val="Bibliography"/>
                      <w:rPr>
                        <w:noProof/>
                        <w:sz w:val="22"/>
                        <w:szCs w:val="22"/>
                      </w:rPr>
                    </w:pPr>
                    <w:r w:rsidRPr="00B72963">
                      <w:rPr>
                        <w:noProof/>
                        <w:sz w:val="22"/>
                        <w:szCs w:val="22"/>
                      </w:rPr>
                      <w:t xml:space="preserve">[5] </w:t>
                    </w:r>
                  </w:p>
                </w:tc>
                <w:tc>
                  <w:tcPr>
                    <w:tcW w:w="4627" w:type="pct"/>
                    <w:hideMark/>
                  </w:tcPr>
                  <w:p w14:paraId="2D5F5DA8" w14:textId="77777777" w:rsidR="00B72963" w:rsidRPr="00B72963" w:rsidRDefault="00B72963" w:rsidP="00B72963">
                    <w:pPr>
                      <w:pStyle w:val="Bibliography"/>
                      <w:rPr>
                        <w:noProof/>
                        <w:sz w:val="22"/>
                        <w:szCs w:val="22"/>
                      </w:rPr>
                    </w:pPr>
                    <w:r w:rsidRPr="00B72963">
                      <w:rPr>
                        <w:noProof/>
                        <w:sz w:val="22"/>
                        <w:szCs w:val="22"/>
                      </w:rPr>
                      <w:t xml:space="preserve">B. Ibrahim, V. S. Brahmaiah and P. Sharm, “Design of smart autonomous remote monitored solar powered lawnmower robot,” </w:t>
                    </w:r>
                    <w:r w:rsidRPr="00B72963">
                      <w:rPr>
                        <w:i/>
                        <w:iCs/>
                        <w:noProof/>
                        <w:sz w:val="22"/>
                        <w:szCs w:val="22"/>
                      </w:rPr>
                      <w:t xml:space="preserve">MaterialsToday: Proceedings, </w:t>
                    </w:r>
                    <w:r w:rsidRPr="00B72963">
                      <w:rPr>
                        <w:noProof/>
                        <w:sz w:val="22"/>
                        <w:szCs w:val="22"/>
                      </w:rPr>
                      <w:t xml:space="preserve">vol. 28, no. 4, pp. 2338-2344, 2020. </w:t>
                    </w:r>
                  </w:p>
                </w:tc>
              </w:tr>
              <w:tr w:rsidR="00B72963" w14:paraId="5EFA6683" w14:textId="77777777" w:rsidTr="00DD60B3">
                <w:trPr>
                  <w:divId w:val="530801314"/>
                  <w:tblCellSpacing w:w="15" w:type="dxa"/>
                </w:trPr>
                <w:tc>
                  <w:tcPr>
                    <w:tcW w:w="318" w:type="pct"/>
                    <w:hideMark/>
                  </w:tcPr>
                  <w:p w14:paraId="032FC072" w14:textId="77777777" w:rsidR="00B72963" w:rsidRPr="00B72963" w:rsidRDefault="00B72963" w:rsidP="00B72963">
                    <w:pPr>
                      <w:pStyle w:val="Bibliography"/>
                      <w:rPr>
                        <w:noProof/>
                        <w:sz w:val="22"/>
                        <w:szCs w:val="22"/>
                      </w:rPr>
                    </w:pPr>
                    <w:r w:rsidRPr="00B72963">
                      <w:rPr>
                        <w:noProof/>
                        <w:sz w:val="22"/>
                        <w:szCs w:val="22"/>
                      </w:rPr>
                      <w:t xml:space="preserve">[6] </w:t>
                    </w:r>
                  </w:p>
                </w:tc>
                <w:tc>
                  <w:tcPr>
                    <w:tcW w:w="4627" w:type="pct"/>
                    <w:hideMark/>
                  </w:tcPr>
                  <w:p w14:paraId="59F6752F" w14:textId="77777777" w:rsidR="00B72963" w:rsidRPr="00B72963" w:rsidRDefault="00B72963" w:rsidP="00B72963">
                    <w:pPr>
                      <w:pStyle w:val="Bibliography"/>
                      <w:rPr>
                        <w:noProof/>
                        <w:sz w:val="22"/>
                        <w:szCs w:val="22"/>
                      </w:rPr>
                    </w:pPr>
                    <w:r w:rsidRPr="00B72963">
                      <w:rPr>
                        <w:noProof/>
                        <w:sz w:val="22"/>
                        <w:szCs w:val="22"/>
                      </w:rPr>
                      <w:t xml:space="preserve">D. M. Khan, Z. Mumtaz, M. Saleem, Z. Ilyas, Q. Ma, S. Ghaffar and S. ullah, “Solar Powered Automatic Pattern Design Grass Cutting Robot System Using Arduino,” </w:t>
                    </w:r>
                    <w:r w:rsidRPr="00B72963">
                      <w:rPr>
                        <w:i/>
                        <w:iCs/>
                        <w:noProof/>
                        <w:sz w:val="22"/>
                        <w:szCs w:val="22"/>
                      </w:rPr>
                      <w:t xml:space="preserve">Preprints, </w:t>
                    </w:r>
                    <w:r w:rsidRPr="00B72963">
                      <w:rPr>
                        <w:noProof/>
                        <w:sz w:val="22"/>
                        <w:szCs w:val="22"/>
                      </w:rPr>
                      <w:t xml:space="preserve">2019. </w:t>
                    </w:r>
                  </w:p>
                </w:tc>
              </w:tr>
              <w:tr w:rsidR="00B72963" w14:paraId="2161873A" w14:textId="77777777" w:rsidTr="00DD60B3">
                <w:trPr>
                  <w:divId w:val="530801314"/>
                  <w:tblCellSpacing w:w="15" w:type="dxa"/>
                </w:trPr>
                <w:tc>
                  <w:tcPr>
                    <w:tcW w:w="318" w:type="pct"/>
                    <w:hideMark/>
                  </w:tcPr>
                  <w:p w14:paraId="473BA9A6" w14:textId="77777777" w:rsidR="00B72963" w:rsidRPr="00B72963" w:rsidRDefault="00B72963" w:rsidP="00B72963">
                    <w:pPr>
                      <w:pStyle w:val="Bibliography"/>
                      <w:rPr>
                        <w:noProof/>
                        <w:sz w:val="22"/>
                        <w:szCs w:val="22"/>
                      </w:rPr>
                    </w:pPr>
                    <w:r w:rsidRPr="00B72963">
                      <w:rPr>
                        <w:noProof/>
                        <w:sz w:val="22"/>
                        <w:szCs w:val="22"/>
                      </w:rPr>
                      <w:t xml:space="preserve">[7] </w:t>
                    </w:r>
                  </w:p>
                </w:tc>
                <w:tc>
                  <w:tcPr>
                    <w:tcW w:w="4627" w:type="pct"/>
                    <w:hideMark/>
                  </w:tcPr>
                  <w:p w14:paraId="56E81B06" w14:textId="77777777" w:rsidR="00B72963" w:rsidRPr="00B72963" w:rsidRDefault="00B72963" w:rsidP="00B72963">
                    <w:pPr>
                      <w:pStyle w:val="Bibliography"/>
                      <w:rPr>
                        <w:noProof/>
                        <w:sz w:val="22"/>
                        <w:szCs w:val="22"/>
                      </w:rPr>
                    </w:pPr>
                    <w:r w:rsidRPr="00B72963">
                      <w:rPr>
                        <w:noProof/>
                        <w:sz w:val="22"/>
                        <w:szCs w:val="22"/>
                      </w:rPr>
                      <w:t>“2020 Husqvarna Automower 435x AWD Robotic Lawn Mower,” Autmow, [Online]. Available: https://www.autmow.com/store/p74/Automower-435x-AWD.html#/. [Accessed 18 December 2020].</w:t>
                    </w:r>
                  </w:p>
                </w:tc>
              </w:tr>
              <w:tr w:rsidR="00B72963" w14:paraId="7AEF599B" w14:textId="77777777" w:rsidTr="00DD60B3">
                <w:trPr>
                  <w:divId w:val="530801314"/>
                  <w:tblCellSpacing w:w="15" w:type="dxa"/>
                </w:trPr>
                <w:tc>
                  <w:tcPr>
                    <w:tcW w:w="318" w:type="pct"/>
                    <w:hideMark/>
                  </w:tcPr>
                  <w:p w14:paraId="358D91F0" w14:textId="77777777" w:rsidR="00B72963" w:rsidRPr="00B72963" w:rsidRDefault="00B72963" w:rsidP="00B72963">
                    <w:pPr>
                      <w:pStyle w:val="Bibliography"/>
                      <w:rPr>
                        <w:noProof/>
                        <w:sz w:val="22"/>
                        <w:szCs w:val="22"/>
                      </w:rPr>
                    </w:pPr>
                    <w:r w:rsidRPr="00B72963">
                      <w:rPr>
                        <w:noProof/>
                        <w:sz w:val="22"/>
                        <w:szCs w:val="22"/>
                      </w:rPr>
                      <w:t xml:space="preserve">[8] </w:t>
                    </w:r>
                  </w:p>
                </w:tc>
                <w:tc>
                  <w:tcPr>
                    <w:tcW w:w="4627" w:type="pct"/>
                    <w:hideMark/>
                  </w:tcPr>
                  <w:p w14:paraId="1324842C" w14:textId="77777777" w:rsidR="00B72963" w:rsidRPr="00B72963" w:rsidRDefault="00B72963" w:rsidP="00B72963">
                    <w:pPr>
                      <w:pStyle w:val="Bibliography"/>
                      <w:rPr>
                        <w:noProof/>
                        <w:sz w:val="22"/>
                        <w:szCs w:val="22"/>
                      </w:rPr>
                    </w:pPr>
                    <w:r w:rsidRPr="00B72963">
                      <w:rPr>
                        <w:noProof/>
                        <w:sz w:val="22"/>
                        <w:szCs w:val="22"/>
                      </w:rPr>
                      <w:t>“Unitree - Aliengo,” UnitreeRobotics, [Online]. Available: https://www.unitree.com/products/aliengo/. [Accessed 19 December 2020].</w:t>
                    </w:r>
                  </w:p>
                </w:tc>
              </w:tr>
              <w:tr w:rsidR="00B72963" w14:paraId="7BBBDF8A" w14:textId="77777777" w:rsidTr="00DD60B3">
                <w:trPr>
                  <w:divId w:val="530801314"/>
                  <w:tblCellSpacing w:w="15" w:type="dxa"/>
                </w:trPr>
                <w:tc>
                  <w:tcPr>
                    <w:tcW w:w="318" w:type="pct"/>
                    <w:hideMark/>
                  </w:tcPr>
                  <w:p w14:paraId="4B4D9667" w14:textId="77777777" w:rsidR="00B72963" w:rsidRPr="00B72963" w:rsidRDefault="00B72963" w:rsidP="00B72963">
                    <w:pPr>
                      <w:pStyle w:val="Bibliography"/>
                      <w:rPr>
                        <w:noProof/>
                        <w:sz w:val="22"/>
                        <w:szCs w:val="22"/>
                      </w:rPr>
                    </w:pPr>
                    <w:r w:rsidRPr="00B72963">
                      <w:rPr>
                        <w:noProof/>
                        <w:sz w:val="22"/>
                        <w:szCs w:val="22"/>
                      </w:rPr>
                      <w:t xml:space="preserve">[9] </w:t>
                    </w:r>
                  </w:p>
                </w:tc>
                <w:tc>
                  <w:tcPr>
                    <w:tcW w:w="4627" w:type="pct"/>
                    <w:hideMark/>
                  </w:tcPr>
                  <w:p w14:paraId="7A8FDA6F" w14:textId="77777777" w:rsidR="00B72963" w:rsidRPr="00B72963" w:rsidRDefault="00B72963" w:rsidP="00B72963">
                    <w:pPr>
                      <w:pStyle w:val="Bibliography"/>
                      <w:rPr>
                        <w:noProof/>
                        <w:sz w:val="22"/>
                        <w:szCs w:val="22"/>
                      </w:rPr>
                    </w:pPr>
                    <w:r w:rsidRPr="00B72963">
                      <w:rPr>
                        <w:noProof/>
                        <w:sz w:val="22"/>
                        <w:szCs w:val="22"/>
                      </w:rPr>
                      <w:t xml:space="preserve">A. Elfasakhany, E. Yanez, K. Baylon and R. Salgado, “Design and Development of a Competitive Low-Cost Robot Arm with Four Degrees of Freedom,” </w:t>
                    </w:r>
                    <w:r w:rsidRPr="00B72963">
                      <w:rPr>
                        <w:i/>
                        <w:iCs/>
                        <w:noProof/>
                        <w:sz w:val="22"/>
                        <w:szCs w:val="22"/>
                      </w:rPr>
                      <w:t xml:space="preserve">Modern Mechanical Engineering, </w:t>
                    </w:r>
                    <w:r w:rsidRPr="00B72963">
                      <w:rPr>
                        <w:noProof/>
                        <w:sz w:val="22"/>
                        <w:szCs w:val="22"/>
                      </w:rPr>
                      <w:t xml:space="preserve">no. 1, pp. 47-55, 2011. </w:t>
                    </w:r>
                  </w:p>
                </w:tc>
              </w:tr>
              <w:tr w:rsidR="00B72963" w14:paraId="3F889BC5" w14:textId="77777777" w:rsidTr="00DD60B3">
                <w:trPr>
                  <w:divId w:val="530801314"/>
                  <w:tblCellSpacing w:w="15" w:type="dxa"/>
                </w:trPr>
                <w:tc>
                  <w:tcPr>
                    <w:tcW w:w="318" w:type="pct"/>
                    <w:hideMark/>
                  </w:tcPr>
                  <w:p w14:paraId="717B9DDA" w14:textId="77777777" w:rsidR="00B72963" w:rsidRPr="00B72963" w:rsidRDefault="00B72963" w:rsidP="00B72963">
                    <w:pPr>
                      <w:pStyle w:val="Bibliography"/>
                      <w:rPr>
                        <w:noProof/>
                        <w:sz w:val="22"/>
                        <w:szCs w:val="22"/>
                      </w:rPr>
                    </w:pPr>
                    <w:r w:rsidRPr="00B72963">
                      <w:rPr>
                        <w:noProof/>
                        <w:sz w:val="22"/>
                        <w:szCs w:val="22"/>
                      </w:rPr>
                      <w:t xml:space="preserve">[10] </w:t>
                    </w:r>
                  </w:p>
                </w:tc>
                <w:tc>
                  <w:tcPr>
                    <w:tcW w:w="4627" w:type="pct"/>
                    <w:hideMark/>
                  </w:tcPr>
                  <w:p w14:paraId="2E63A39D" w14:textId="77777777" w:rsidR="00B72963" w:rsidRPr="00B72963" w:rsidRDefault="00B72963" w:rsidP="00B72963">
                    <w:pPr>
                      <w:pStyle w:val="Bibliography"/>
                      <w:rPr>
                        <w:noProof/>
                        <w:sz w:val="22"/>
                        <w:szCs w:val="22"/>
                      </w:rPr>
                    </w:pPr>
                    <w:r w:rsidRPr="00B72963">
                      <w:rPr>
                        <w:noProof/>
                        <w:sz w:val="22"/>
                        <w:szCs w:val="22"/>
                      </w:rPr>
                      <w:t xml:space="preserve">J. R. Rogers, “Low-cost teleoperable robotic arm,” </w:t>
                    </w:r>
                    <w:r w:rsidRPr="00B72963">
                      <w:rPr>
                        <w:i/>
                        <w:iCs/>
                        <w:noProof/>
                        <w:sz w:val="22"/>
                        <w:szCs w:val="22"/>
                      </w:rPr>
                      <w:t xml:space="preserve">Mechatronics, </w:t>
                    </w:r>
                    <w:r w:rsidRPr="00B72963">
                      <w:rPr>
                        <w:noProof/>
                        <w:sz w:val="22"/>
                        <w:szCs w:val="22"/>
                      </w:rPr>
                      <w:t xml:space="preserve">vol. 19, no. 5, pp. 774-779, 2009. </w:t>
                    </w:r>
                  </w:p>
                </w:tc>
              </w:tr>
              <w:tr w:rsidR="00B72963" w14:paraId="239F7D99" w14:textId="77777777" w:rsidTr="00DD60B3">
                <w:trPr>
                  <w:divId w:val="530801314"/>
                  <w:tblCellSpacing w:w="15" w:type="dxa"/>
                </w:trPr>
                <w:tc>
                  <w:tcPr>
                    <w:tcW w:w="318" w:type="pct"/>
                    <w:hideMark/>
                  </w:tcPr>
                  <w:p w14:paraId="76CCB752" w14:textId="77777777" w:rsidR="00B72963" w:rsidRPr="00B72963" w:rsidRDefault="00B72963" w:rsidP="00B72963">
                    <w:pPr>
                      <w:pStyle w:val="Bibliography"/>
                      <w:rPr>
                        <w:noProof/>
                        <w:sz w:val="22"/>
                        <w:szCs w:val="22"/>
                      </w:rPr>
                    </w:pPr>
                    <w:r w:rsidRPr="00B72963">
                      <w:rPr>
                        <w:noProof/>
                        <w:sz w:val="22"/>
                        <w:szCs w:val="22"/>
                      </w:rPr>
                      <w:t xml:space="preserve">[11] </w:t>
                    </w:r>
                  </w:p>
                </w:tc>
                <w:tc>
                  <w:tcPr>
                    <w:tcW w:w="4627" w:type="pct"/>
                    <w:hideMark/>
                  </w:tcPr>
                  <w:p w14:paraId="26A1AE11" w14:textId="77777777" w:rsidR="00B72963" w:rsidRPr="00B72963" w:rsidRDefault="00B72963" w:rsidP="00B72963">
                    <w:pPr>
                      <w:pStyle w:val="Bibliography"/>
                      <w:rPr>
                        <w:noProof/>
                        <w:sz w:val="22"/>
                        <w:szCs w:val="22"/>
                      </w:rPr>
                    </w:pPr>
                    <w:r w:rsidRPr="00B72963">
                      <w:rPr>
                        <w:noProof/>
                        <w:sz w:val="22"/>
                        <w:szCs w:val="22"/>
                      </w:rPr>
                      <w:t xml:space="preserve">M. Bugday and M. Karali, “Design optimization of industrial robot arm to minimize redundant weight,” </w:t>
                    </w:r>
                    <w:r w:rsidRPr="00B72963">
                      <w:rPr>
                        <w:i/>
                        <w:iCs/>
                        <w:noProof/>
                        <w:sz w:val="22"/>
                        <w:szCs w:val="22"/>
                      </w:rPr>
                      <w:t xml:space="preserve">Engineering Science and Technology, an International Journal, </w:t>
                    </w:r>
                    <w:r w:rsidRPr="00B72963">
                      <w:rPr>
                        <w:noProof/>
                        <w:sz w:val="22"/>
                        <w:szCs w:val="22"/>
                      </w:rPr>
                      <w:t xml:space="preserve">vol. 22, no. 1, pp. 346-352, 2019. </w:t>
                    </w:r>
                  </w:p>
                </w:tc>
              </w:tr>
              <w:tr w:rsidR="00B72963" w14:paraId="4673355B" w14:textId="77777777" w:rsidTr="00DD60B3">
                <w:trPr>
                  <w:divId w:val="530801314"/>
                  <w:tblCellSpacing w:w="15" w:type="dxa"/>
                </w:trPr>
                <w:tc>
                  <w:tcPr>
                    <w:tcW w:w="318" w:type="pct"/>
                    <w:hideMark/>
                  </w:tcPr>
                  <w:p w14:paraId="38A20BA2" w14:textId="77777777" w:rsidR="00B72963" w:rsidRPr="00B72963" w:rsidRDefault="00B72963" w:rsidP="00B72963">
                    <w:pPr>
                      <w:pStyle w:val="Bibliography"/>
                      <w:rPr>
                        <w:noProof/>
                        <w:sz w:val="22"/>
                        <w:szCs w:val="22"/>
                      </w:rPr>
                    </w:pPr>
                    <w:r w:rsidRPr="00B72963">
                      <w:rPr>
                        <w:noProof/>
                        <w:sz w:val="22"/>
                        <w:szCs w:val="22"/>
                      </w:rPr>
                      <w:lastRenderedPageBreak/>
                      <w:t xml:space="preserve">[12] </w:t>
                    </w:r>
                  </w:p>
                </w:tc>
                <w:tc>
                  <w:tcPr>
                    <w:tcW w:w="4627" w:type="pct"/>
                    <w:hideMark/>
                  </w:tcPr>
                  <w:p w14:paraId="3BA51068" w14:textId="77777777" w:rsidR="00B72963" w:rsidRPr="00B72963" w:rsidRDefault="00B72963" w:rsidP="00B72963">
                    <w:pPr>
                      <w:pStyle w:val="Bibliography"/>
                      <w:rPr>
                        <w:noProof/>
                        <w:sz w:val="22"/>
                        <w:szCs w:val="22"/>
                      </w:rPr>
                    </w:pPr>
                    <w:r w:rsidRPr="00B72963">
                      <w:rPr>
                        <w:noProof/>
                        <w:sz w:val="22"/>
                        <w:szCs w:val="22"/>
                      </w:rPr>
                      <w:t xml:space="preserve">H.-S. Kim and J.-B. Song, “Low-cost robot arm with 3-DOF counterbalance mechanism,” in </w:t>
                    </w:r>
                    <w:r w:rsidRPr="00B72963">
                      <w:rPr>
                        <w:i/>
                        <w:iCs/>
                        <w:noProof/>
                        <w:sz w:val="22"/>
                        <w:szCs w:val="22"/>
                      </w:rPr>
                      <w:t>2013 IEEE International Conference on Robotics and Automation</w:t>
                    </w:r>
                    <w:r w:rsidRPr="00B72963">
                      <w:rPr>
                        <w:noProof/>
                        <w:sz w:val="22"/>
                        <w:szCs w:val="22"/>
                      </w:rPr>
                      <w:t xml:space="preserve">, Karlsruhe, Germany, 2013. </w:t>
                    </w:r>
                  </w:p>
                </w:tc>
              </w:tr>
              <w:tr w:rsidR="00B72963" w14:paraId="6057C5ED" w14:textId="77777777" w:rsidTr="00DD60B3">
                <w:trPr>
                  <w:divId w:val="530801314"/>
                  <w:tblCellSpacing w:w="15" w:type="dxa"/>
                </w:trPr>
                <w:tc>
                  <w:tcPr>
                    <w:tcW w:w="318" w:type="pct"/>
                    <w:hideMark/>
                  </w:tcPr>
                  <w:p w14:paraId="4CD2BA27" w14:textId="77777777" w:rsidR="00B72963" w:rsidRPr="00B72963" w:rsidRDefault="00B72963" w:rsidP="00B72963">
                    <w:pPr>
                      <w:pStyle w:val="Bibliography"/>
                      <w:rPr>
                        <w:noProof/>
                        <w:sz w:val="22"/>
                        <w:szCs w:val="22"/>
                      </w:rPr>
                    </w:pPr>
                    <w:r w:rsidRPr="00B72963">
                      <w:rPr>
                        <w:noProof/>
                        <w:sz w:val="22"/>
                        <w:szCs w:val="22"/>
                      </w:rPr>
                      <w:t xml:space="preserve">[13] </w:t>
                    </w:r>
                  </w:p>
                </w:tc>
                <w:tc>
                  <w:tcPr>
                    <w:tcW w:w="4627" w:type="pct"/>
                    <w:hideMark/>
                  </w:tcPr>
                  <w:p w14:paraId="4B3C38B1" w14:textId="77777777" w:rsidR="00B72963" w:rsidRPr="00B72963" w:rsidRDefault="00B72963" w:rsidP="00B72963">
                    <w:pPr>
                      <w:pStyle w:val="Bibliography"/>
                      <w:rPr>
                        <w:noProof/>
                        <w:sz w:val="22"/>
                        <w:szCs w:val="22"/>
                      </w:rPr>
                    </w:pPr>
                    <w:r w:rsidRPr="00B72963">
                      <w:rPr>
                        <w:noProof/>
                        <w:sz w:val="22"/>
                        <w:szCs w:val="22"/>
                      </w:rPr>
                      <w:t xml:space="preserve">H.-S. Kim, J.-K. Min and J.-B. Song, “Multiple-Degree-of-Freedom Counterbalance Robot Arm Based on Slider-Crank Mechanism and Bevel Gear Units,” </w:t>
                    </w:r>
                    <w:r w:rsidRPr="00B72963">
                      <w:rPr>
                        <w:i/>
                        <w:iCs/>
                        <w:noProof/>
                        <w:sz w:val="22"/>
                        <w:szCs w:val="22"/>
                      </w:rPr>
                      <w:t xml:space="preserve">IEEE Transactions on Robotics, </w:t>
                    </w:r>
                    <w:r w:rsidRPr="00B72963">
                      <w:rPr>
                        <w:noProof/>
                        <w:sz w:val="22"/>
                        <w:szCs w:val="22"/>
                      </w:rPr>
                      <w:t xml:space="preserve">vol. 32, no. 1, pp. 230-235, 2016. </w:t>
                    </w:r>
                  </w:p>
                </w:tc>
              </w:tr>
              <w:tr w:rsidR="00B72963" w14:paraId="1445999E" w14:textId="77777777" w:rsidTr="00DD60B3">
                <w:trPr>
                  <w:divId w:val="530801314"/>
                  <w:tblCellSpacing w:w="15" w:type="dxa"/>
                </w:trPr>
                <w:tc>
                  <w:tcPr>
                    <w:tcW w:w="318" w:type="pct"/>
                    <w:hideMark/>
                  </w:tcPr>
                  <w:p w14:paraId="2250F6F5" w14:textId="77777777" w:rsidR="00B72963" w:rsidRPr="00B72963" w:rsidRDefault="00B72963" w:rsidP="00B72963">
                    <w:pPr>
                      <w:pStyle w:val="Bibliography"/>
                      <w:rPr>
                        <w:noProof/>
                        <w:sz w:val="22"/>
                        <w:szCs w:val="22"/>
                      </w:rPr>
                    </w:pPr>
                    <w:r w:rsidRPr="00B72963">
                      <w:rPr>
                        <w:noProof/>
                        <w:sz w:val="22"/>
                        <w:szCs w:val="22"/>
                      </w:rPr>
                      <w:t xml:space="preserve">[14] </w:t>
                    </w:r>
                  </w:p>
                </w:tc>
                <w:tc>
                  <w:tcPr>
                    <w:tcW w:w="4627" w:type="pct"/>
                    <w:hideMark/>
                  </w:tcPr>
                  <w:p w14:paraId="171ED106" w14:textId="77777777" w:rsidR="00B72963" w:rsidRPr="00B72963" w:rsidRDefault="00B72963" w:rsidP="00B72963">
                    <w:pPr>
                      <w:pStyle w:val="Bibliography"/>
                      <w:rPr>
                        <w:noProof/>
                        <w:sz w:val="22"/>
                        <w:szCs w:val="22"/>
                      </w:rPr>
                    </w:pPr>
                    <w:r w:rsidRPr="00B72963">
                      <w:rPr>
                        <w:noProof/>
                        <w:sz w:val="22"/>
                        <w:szCs w:val="22"/>
                      </w:rPr>
                      <w:t xml:space="preserve">F. Renda, M. Giorelli, M. Calisti, M. Cianchetti and C. Laschi, “Dynamic Model of a Multibending Soft Robot Arm Driven by Cables,” </w:t>
                    </w:r>
                    <w:r w:rsidRPr="00B72963">
                      <w:rPr>
                        <w:i/>
                        <w:iCs/>
                        <w:noProof/>
                        <w:sz w:val="22"/>
                        <w:szCs w:val="22"/>
                      </w:rPr>
                      <w:t xml:space="preserve">IEEE Transactions on Robotics, </w:t>
                    </w:r>
                    <w:r w:rsidRPr="00B72963">
                      <w:rPr>
                        <w:noProof/>
                        <w:sz w:val="22"/>
                        <w:szCs w:val="22"/>
                      </w:rPr>
                      <w:t xml:space="preserve">vol. 30, no. 5, pp. 1109-1122, 2014. </w:t>
                    </w:r>
                  </w:p>
                </w:tc>
              </w:tr>
              <w:tr w:rsidR="00B72963" w14:paraId="2B9F602F" w14:textId="77777777" w:rsidTr="00DD60B3">
                <w:trPr>
                  <w:divId w:val="530801314"/>
                  <w:tblCellSpacing w:w="15" w:type="dxa"/>
                </w:trPr>
                <w:tc>
                  <w:tcPr>
                    <w:tcW w:w="318" w:type="pct"/>
                    <w:hideMark/>
                  </w:tcPr>
                  <w:p w14:paraId="4D22EBFC" w14:textId="77777777" w:rsidR="00B72963" w:rsidRPr="00B72963" w:rsidRDefault="00B72963" w:rsidP="00B72963">
                    <w:pPr>
                      <w:pStyle w:val="Bibliography"/>
                      <w:rPr>
                        <w:noProof/>
                        <w:sz w:val="22"/>
                        <w:szCs w:val="22"/>
                      </w:rPr>
                    </w:pPr>
                    <w:r w:rsidRPr="00B72963">
                      <w:rPr>
                        <w:noProof/>
                        <w:sz w:val="22"/>
                        <w:szCs w:val="22"/>
                      </w:rPr>
                      <w:t xml:space="preserve">[15] </w:t>
                    </w:r>
                  </w:p>
                </w:tc>
                <w:tc>
                  <w:tcPr>
                    <w:tcW w:w="4627" w:type="pct"/>
                    <w:hideMark/>
                  </w:tcPr>
                  <w:p w14:paraId="4FC3F51E" w14:textId="77777777" w:rsidR="00B72963" w:rsidRPr="00B72963" w:rsidRDefault="00B72963" w:rsidP="00B72963">
                    <w:pPr>
                      <w:pStyle w:val="Bibliography"/>
                      <w:rPr>
                        <w:noProof/>
                        <w:sz w:val="22"/>
                        <w:szCs w:val="22"/>
                      </w:rPr>
                    </w:pPr>
                    <w:r w:rsidRPr="00B72963">
                      <w:rPr>
                        <w:noProof/>
                        <w:sz w:val="22"/>
                        <w:szCs w:val="22"/>
                      </w:rPr>
                      <w:t xml:space="preserve">W. Lim, S. Yeo, G. Yang and I.-M. Chen, “Design and analysis of a cable-driven manipulator with variable stiffness,” in </w:t>
                    </w:r>
                    <w:r w:rsidRPr="00B72963">
                      <w:rPr>
                        <w:i/>
                        <w:iCs/>
                        <w:noProof/>
                        <w:sz w:val="22"/>
                        <w:szCs w:val="22"/>
                      </w:rPr>
                      <w:t>2013 IEEE International Conference on Robotics and Automation</w:t>
                    </w:r>
                    <w:r w:rsidRPr="00B72963">
                      <w:rPr>
                        <w:noProof/>
                        <w:sz w:val="22"/>
                        <w:szCs w:val="22"/>
                      </w:rPr>
                      <w:t xml:space="preserve">, Karlsruhe, Germany, 2013. </w:t>
                    </w:r>
                  </w:p>
                </w:tc>
              </w:tr>
              <w:tr w:rsidR="00B72963" w14:paraId="1CCF95BB" w14:textId="77777777" w:rsidTr="00DD60B3">
                <w:trPr>
                  <w:divId w:val="530801314"/>
                  <w:tblCellSpacing w:w="15" w:type="dxa"/>
                </w:trPr>
                <w:tc>
                  <w:tcPr>
                    <w:tcW w:w="318" w:type="pct"/>
                    <w:hideMark/>
                  </w:tcPr>
                  <w:p w14:paraId="1C39AE36" w14:textId="77777777" w:rsidR="00B72963" w:rsidRPr="00B72963" w:rsidRDefault="00B72963" w:rsidP="00B72963">
                    <w:pPr>
                      <w:pStyle w:val="Bibliography"/>
                      <w:rPr>
                        <w:noProof/>
                        <w:sz w:val="22"/>
                        <w:szCs w:val="22"/>
                      </w:rPr>
                    </w:pPr>
                    <w:r w:rsidRPr="00B72963">
                      <w:rPr>
                        <w:noProof/>
                        <w:sz w:val="22"/>
                        <w:szCs w:val="22"/>
                      </w:rPr>
                      <w:t xml:space="preserve">[16] </w:t>
                    </w:r>
                  </w:p>
                </w:tc>
                <w:tc>
                  <w:tcPr>
                    <w:tcW w:w="4627" w:type="pct"/>
                    <w:hideMark/>
                  </w:tcPr>
                  <w:p w14:paraId="6BDD1DDD" w14:textId="77777777" w:rsidR="00B72963" w:rsidRPr="00B72963" w:rsidRDefault="00B72963" w:rsidP="00B72963">
                    <w:pPr>
                      <w:pStyle w:val="Bibliography"/>
                      <w:rPr>
                        <w:noProof/>
                        <w:sz w:val="22"/>
                        <w:szCs w:val="22"/>
                      </w:rPr>
                    </w:pPr>
                    <w:r w:rsidRPr="00B72963">
                      <w:rPr>
                        <w:noProof/>
                        <w:sz w:val="22"/>
                        <w:szCs w:val="22"/>
                      </w:rPr>
                      <w:t>NAVER LABS, “AMBIDEX, robot arm with innovative cable-driven mechanisms,” NAVER LABS, 16 October 2017. [Online]. Available: https://www.naverlabs.com/en/storyDetail/12. [Accessed 17 January 2021].</w:t>
                    </w:r>
                  </w:p>
                </w:tc>
              </w:tr>
              <w:tr w:rsidR="00B72963" w14:paraId="5802BCC4" w14:textId="77777777" w:rsidTr="00DD60B3">
                <w:trPr>
                  <w:divId w:val="530801314"/>
                  <w:tblCellSpacing w:w="15" w:type="dxa"/>
                </w:trPr>
                <w:tc>
                  <w:tcPr>
                    <w:tcW w:w="318" w:type="pct"/>
                    <w:hideMark/>
                  </w:tcPr>
                  <w:p w14:paraId="62AFF6E1" w14:textId="77777777" w:rsidR="00B72963" w:rsidRPr="00B72963" w:rsidRDefault="00B72963" w:rsidP="00B72963">
                    <w:pPr>
                      <w:pStyle w:val="Bibliography"/>
                      <w:rPr>
                        <w:noProof/>
                        <w:sz w:val="22"/>
                        <w:szCs w:val="22"/>
                      </w:rPr>
                    </w:pPr>
                    <w:r w:rsidRPr="00B72963">
                      <w:rPr>
                        <w:noProof/>
                        <w:sz w:val="22"/>
                        <w:szCs w:val="22"/>
                      </w:rPr>
                      <w:t xml:space="preserve">[17] </w:t>
                    </w:r>
                  </w:p>
                </w:tc>
                <w:tc>
                  <w:tcPr>
                    <w:tcW w:w="4627" w:type="pct"/>
                    <w:hideMark/>
                  </w:tcPr>
                  <w:p w14:paraId="139F0EAD" w14:textId="77777777" w:rsidR="00B72963" w:rsidRPr="00B72963" w:rsidRDefault="00B72963" w:rsidP="00B72963">
                    <w:pPr>
                      <w:pStyle w:val="Bibliography"/>
                      <w:rPr>
                        <w:noProof/>
                        <w:sz w:val="22"/>
                        <w:szCs w:val="22"/>
                      </w:rPr>
                    </w:pPr>
                    <w:r w:rsidRPr="00B72963">
                      <w:rPr>
                        <w:noProof/>
                        <w:sz w:val="22"/>
                        <w:szCs w:val="22"/>
                      </w:rPr>
                      <w:t xml:space="preserve">Y. Mao and S. K. Agrawal, “Design of a Cable-Driven Arm Exoskeleton (CAREX) for Neural Rehabilitation,” </w:t>
                    </w:r>
                    <w:r w:rsidRPr="00B72963">
                      <w:rPr>
                        <w:i/>
                        <w:iCs/>
                        <w:noProof/>
                        <w:sz w:val="22"/>
                        <w:szCs w:val="22"/>
                      </w:rPr>
                      <w:t xml:space="preserve">IEEE Transactions on Robotics, </w:t>
                    </w:r>
                    <w:r w:rsidRPr="00B72963">
                      <w:rPr>
                        <w:noProof/>
                        <w:sz w:val="22"/>
                        <w:szCs w:val="22"/>
                      </w:rPr>
                      <w:t xml:space="preserve">vol. 28, no. 4, pp. 922-931, 2012. </w:t>
                    </w:r>
                  </w:p>
                </w:tc>
              </w:tr>
              <w:tr w:rsidR="00B72963" w14:paraId="72B794BB" w14:textId="77777777" w:rsidTr="00DD60B3">
                <w:trPr>
                  <w:divId w:val="530801314"/>
                  <w:tblCellSpacing w:w="15" w:type="dxa"/>
                </w:trPr>
                <w:tc>
                  <w:tcPr>
                    <w:tcW w:w="318" w:type="pct"/>
                    <w:hideMark/>
                  </w:tcPr>
                  <w:p w14:paraId="7C1094B3" w14:textId="77777777" w:rsidR="00B72963" w:rsidRPr="00B72963" w:rsidRDefault="00B72963" w:rsidP="00B72963">
                    <w:pPr>
                      <w:pStyle w:val="Bibliography"/>
                      <w:rPr>
                        <w:noProof/>
                        <w:sz w:val="22"/>
                        <w:szCs w:val="22"/>
                      </w:rPr>
                    </w:pPr>
                    <w:r w:rsidRPr="00B72963">
                      <w:rPr>
                        <w:noProof/>
                        <w:sz w:val="22"/>
                        <w:szCs w:val="22"/>
                      </w:rPr>
                      <w:t xml:space="preserve">[18] </w:t>
                    </w:r>
                  </w:p>
                </w:tc>
                <w:tc>
                  <w:tcPr>
                    <w:tcW w:w="4627" w:type="pct"/>
                    <w:hideMark/>
                  </w:tcPr>
                  <w:p w14:paraId="23258DA4" w14:textId="77777777" w:rsidR="00B72963" w:rsidRPr="00B72963" w:rsidRDefault="00B72963" w:rsidP="00B72963">
                    <w:pPr>
                      <w:pStyle w:val="Bibliography"/>
                      <w:rPr>
                        <w:noProof/>
                        <w:sz w:val="22"/>
                        <w:szCs w:val="22"/>
                      </w:rPr>
                    </w:pPr>
                    <w:r w:rsidRPr="00B72963">
                      <w:rPr>
                        <w:noProof/>
                        <w:sz w:val="22"/>
                        <w:szCs w:val="22"/>
                      </w:rPr>
                      <w:t xml:space="preserve">B. Katz, J. D. Carlo and S. Kim, “Mini Cheetah: A Platform for Pushing the Limits of Dynamic Quadruped Control,” in </w:t>
                    </w:r>
                    <w:r w:rsidRPr="00B72963">
                      <w:rPr>
                        <w:i/>
                        <w:iCs/>
                        <w:noProof/>
                        <w:sz w:val="22"/>
                        <w:szCs w:val="22"/>
                      </w:rPr>
                      <w:t>2019 International Conference on Robotics and Automation (ICRA)</w:t>
                    </w:r>
                    <w:r w:rsidRPr="00B72963">
                      <w:rPr>
                        <w:noProof/>
                        <w:sz w:val="22"/>
                        <w:szCs w:val="22"/>
                      </w:rPr>
                      <w:t xml:space="preserve">, Montreal, QC, Canada, 2019. </w:t>
                    </w:r>
                  </w:p>
                </w:tc>
              </w:tr>
              <w:tr w:rsidR="00B72963" w14:paraId="31A3E394" w14:textId="77777777" w:rsidTr="00DD60B3">
                <w:trPr>
                  <w:divId w:val="530801314"/>
                  <w:tblCellSpacing w:w="15" w:type="dxa"/>
                </w:trPr>
                <w:tc>
                  <w:tcPr>
                    <w:tcW w:w="318" w:type="pct"/>
                    <w:hideMark/>
                  </w:tcPr>
                  <w:p w14:paraId="07D1C711" w14:textId="77777777" w:rsidR="00B72963" w:rsidRPr="00B72963" w:rsidRDefault="00B72963" w:rsidP="00B72963">
                    <w:pPr>
                      <w:pStyle w:val="Bibliography"/>
                      <w:rPr>
                        <w:noProof/>
                        <w:sz w:val="22"/>
                        <w:szCs w:val="22"/>
                      </w:rPr>
                    </w:pPr>
                    <w:r w:rsidRPr="00B72963">
                      <w:rPr>
                        <w:noProof/>
                        <w:sz w:val="22"/>
                        <w:szCs w:val="22"/>
                      </w:rPr>
                      <w:t xml:space="preserve">[19] </w:t>
                    </w:r>
                  </w:p>
                </w:tc>
                <w:tc>
                  <w:tcPr>
                    <w:tcW w:w="4627" w:type="pct"/>
                    <w:hideMark/>
                  </w:tcPr>
                  <w:p w14:paraId="15CE97D8" w14:textId="77777777" w:rsidR="00B72963" w:rsidRPr="00B72963" w:rsidRDefault="00B72963" w:rsidP="00B72963">
                    <w:pPr>
                      <w:pStyle w:val="Bibliography"/>
                      <w:rPr>
                        <w:noProof/>
                        <w:sz w:val="22"/>
                        <w:szCs w:val="22"/>
                      </w:rPr>
                    </w:pPr>
                    <w:r w:rsidRPr="00B72963">
                      <w:rPr>
                        <w:noProof/>
                        <w:sz w:val="22"/>
                        <w:szCs w:val="22"/>
                      </w:rPr>
                      <w:t xml:space="preserve">N. Kau, A. Schultz, N. Ferrante and P. Slade, “Stanford Doggo: An Open-Source, Quasi-Direct-Drive Quadruped,” in </w:t>
                    </w:r>
                    <w:r w:rsidRPr="00B72963">
                      <w:rPr>
                        <w:i/>
                        <w:iCs/>
                        <w:noProof/>
                        <w:sz w:val="22"/>
                        <w:szCs w:val="22"/>
                      </w:rPr>
                      <w:t>2019 International Conference on Robotics and Automation (ICRA)</w:t>
                    </w:r>
                    <w:r w:rsidRPr="00B72963">
                      <w:rPr>
                        <w:noProof/>
                        <w:sz w:val="22"/>
                        <w:szCs w:val="22"/>
                      </w:rPr>
                      <w:t xml:space="preserve">, Montreal, QC, Canada, 2019. </w:t>
                    </w:r>
                  </w:p>
                </w:tc>
              </w:tr>
              <w:tr w:rsidR="00B72963" w14:paraId="66B0C2FB" w14:textId="77777777" w:rsidTr="00DD60B3">
                <w:trPr>
                  <w:divId w:val="530801314"/>
                  <w:tblCellSpacing w:w="15" w:type="dxa"/>
                </w:trPr>
                <w:tc>
                  <w:tcPr>
                    <w:tcW w:w="318" w:type="pct"/>
                    <w:hideMark/>
                  </w:tcPr>
                  <w:p w14:paraId="775E81C0" w14:textId="77777777" w:rsidR="00B72963" w:rsidRPr="00B72963" w:rsidRDefault="00B72963" w:rsidP="00B72963">
                    <w:pPr>
                      <w:pStyle w:val="Bibliography"/>
                      <w:rPr>
                        <w:noProof/>
                        <w:sz w:val="22"/>
                        <w:szCs w:val="22"/>
                      </w:rPr>
                    </w:pPr>
                    <w:r w:rsidRPr="00B72963">
                      <w:rPr>
                        <w:noProof/>
                        <w:sz w:val="22"/>
                        <w:szCs w:val="22"/>
                      </w:rPr>
                      <w:t xml:space="preserve">[20] </w:t>
                    </w:r>
                  </w:p>
                </w:tc>
                <w:tc>
                  <w:tcPr>
                    <w:tcW w:w="4627" w:type="pct"/>
                    <w:hideMark/>
                  </w:tcPr>
                  <w:p w14:paraId="7FA48C8C" w14:textId="77777777" w:rsidR="00B72963" w:rsidRPr="00B72963" w:rsidRDefault="00B72963" w:rsidP="00B72963">
                    <w:pPr>
                      <w:pStyle w:val="Bibliography"/>
                      <w:rPr>
                        <w:noProof/>
                        <w:sz w:val="22"/>
                        <w:szCs w:val="22"/>
                      </w:rPr>
                    </w:pPr>
                    <w:r w:rsidRPr="00B72963">
                      <w:rPr>
                        <w:noProof/>
                        <w:sz w:val="22"/>
                        <w:szCs w:val="22"/>
                      </w:rPr>
                      <w:t xml:space="preserve">M. Raibert, K. Blankespoor, G. Nelson and R. Playter, “BigDog, the Rough-Terrain Quadruped Robot,” </w:t>
                    </w:r>
                    <w:r w:rsidRPr="00B72963">
                      <w:rPr>
                        <w:i/>
                        <w:iCs/>
                        <w:noProof/>
                        <w:sz w:val="22"/>
                        <w:szCs w:val="22"/>
                      </w:rPr>
                      <w:t xml:space="preserve">IFAC Proceedings Volumes, </w:t>
                    </w:r>
                    <w:r w:rsidRPr="00B72963">
                      <w:rPr>
                        <w:noProof/>
                        <w:sz w:val="22"/>
                        <w:szCs w:val="22"/>
                      </w:rPr>
                      <w:t xml:space="preserve">vol. 41, no. 2, pp. 10822-10825, 2008. </w:t>
                    </w:r>
                  </w:p>
                </w:tc>
              </w:tr>
              <w:tr w:rsidR="00B72963" w14:paraId="7C386275" w14:textId="77777777" w:rsidTr="00DD60B3">
                <w:trPr>
                  <w:divId w:val="530801314"/>
                  <w:tblCellSpacing w:w="15" w:type="dxa"/>
                </w:trPr>
                <w:tc>
                  <w:tcPr>
                    <w:tcW w:w="318" w:type="pct"/>
                    <w:hideMark/>
                  </w:tcPr>
                  <w:p w14:paraId="2634F538" w14:textId="77777777" w:rsidR="00B72963" w:rsidRPr="00B72963" w:rsidRDefault="00B72963" w:rsidP="00B72963">
                    <w:pPr>
                      <w:pStyle w:val="Bibliography"/>
                      <w:rPr>
                        <w:noProof/>
                        <w:sz w:val="22"/>
                        <w:szCs w:val="22"/>
                      </w:rPr>
                    </w:pPr>
                    <w:r w:rsidRPr="00B72963">
                      <w:rPr>
                        <w:noProof/>
                        <w:sz w:val="22"/>
                        <w:szCs w:val="22"/>
                      </w:rPr>
                      <w:t xml:space="preserve">[21] </w:t>
                    </w:r>
                  </w:p>
                </w:tc>
                <w:tc>
                  <w:tcPr>
                    <w:tcW w:w="4627" w:type="pct"/>
                    <w:hideMark/>
                  </w:tcPr>
                  <w:p w14:paraId="58B03D9C" w14:textId="77777777" w:rsidR="00B72963" w:rsidRPr="00B72963" w:rsidRDefault="00B72963" w:rsidP="00B72963">
                    <w:pPr>
                      <w:pStyle w:val="Bibliography"/>
                      <w:rPr>
                        <w:noProof/>
                        <w:sz w:val="22"/>
                        <w:szCs w:val="22"/>
                      </w:rPr>
                    </w:pPr>
                    <w:r w:rsidRPr="00B72963">
                      <w:rPr>
                        <w:noProof/>
                        <w:sz w:val="22"/>
                        <w:szCs w:val="22"/>
                      </w:rPr>
                      <w:t>ANYBotics, “ANYmal C - Autonomous Legged Robot | ANYbotics,” ANYBotics, [Online]. Available: https://www.anybotics.com/anymal-legged-robot/. [Accessed 11 January 2021].</w:t>
                    </w:r>
                  </w:p>
                </w:tc>
              </w:tr>
              <w:tr w:rsidR="00B72963" w14:paraId="4BD22252" w14:textId="77777777" w:rsidTr="00DD60B3">
                <w:trPr>
                  <w:divId w:val="530801314"/>
                  <w:tblCellSpacing w:w="15" w:type="dxa"/>
                </w:trPr>
                <w:tc>
                  <w:tcPr>
                    <w:tcW w:w="318" w:type="pct"/>
                    <w:hideMark/>
                  </w:tcPr>
                  <w:p w14:paraId="1A262C13" w14:textId="77777777" w:rsidR="00B72963" w:rsidRPr="00B72963" w:rsidRDefault="00B72963" w:rsidP="00B72963">
                    <w:pPr>
                      <w:pStyle w:val="Bibliography"/>
                      <w:rPr>
                        <w:noProof/>
                        <w:sz w:val="22"/>
                        <w:szCs w:val="22"/>
                      </w:rPr>
                    </w:pPr>
                    <w:r w:rsidRPr="00B72963">
                      <w:rPr>
                        <w:noProof/>
                        <w:sz w:val="22"/>
                        <w:szCs w:val="22"/>
                      </w:rPr>
                      <w:t xml:space="preserve">[22] </w:t>
                    </w:r>
                  </w:p>
                </w:tc>
                <w:tc>
                  <w:tcPr>
                    <w:tcW w:w="4627" w:type="pct"/>
                    <w:hideMark/>
                  </w:tcPr>
                  <w:p w14:paraId="45759B43" w14:textId="77777777" w:rsidR="00B72963" w:rsidRPr="00B72963" w:rsidRDefault="00B72963" w:rsidP="00B72963">
                    <w:pPr>
                      <w:pStyle w:val="Bibliography"/>
                      <w:rPr>
                        <w:noProof/>
                        <w:sz w:val="22"/>
                        <w:szCs w:val="22"/>
                      </w:rPr>
                    </w:pPr>
                    <w:r w:rsidRPr="00B72963">
                      <w:rPr>
                        <w:noProof/>
                        <w:sz w:val="22"/>
                        <w:szCs w:val="22"/>
                      </w:rPr>
                      <w:t xml:space="preserve">J. Dupeyroux, J. R. Serres and S. Viollet, “AntBot: A six-legged walking robot able to home like desert ants in outdoor environments,” </w:t>
                    </w:r>
                    <w:r w:rsidRPr="00B72963">
                      <w:rPr>
                        <w:i/>
                        <w:iCs/>
                        <w:noProof/>
                        <w:sz w:val="22"/>
                        <w:szCs w:val="22"/>
                      </w:rPr>
                      <w:t xml:space="preserve">Science Robotics, </w:t>
                    </w:r>
                    <w:r w:rsidRPr="00B72963">
                      <w:rPr>
                        <w:noProof/>
                        <w:sz w:val="22"/>
                        <w:szCs w:val="22"/>
                      </w:rPr>
                      <w:t xml:space="preserve">vol. 4, no. 27, 2019. </w:t>
                    </w:r>
                  </w:p>
                </w:tc>
              </w:tr>
              <w:tr w:rsidR="00B72963" w14:paraId="7A1BADDF" w14:textId="77777777" w:rsidTr="00DD60B3">
                <w:trPr>
                  <w:divId w:val="530801314"/>
                  <w:tblCellSpacing w:w="15" w:type="dxa"/>
                </w:trPr>
                <w:tc>
                  <w:tcPr>
                    <w:tcW w:w="318" w:type="pct"/>
                    <w:hideMark/>
                  </w:tcPr>
                  <w:p w14:paraId="577B7A7B" w14:textId="77777777" w:rsidR="00B72963" w:rsidRPr="00B72963" w:rsidRDefault="00B72963" w:rsidP="00B72963">
                    <w:pPr>
                      <w:pStyle w:val="Bibliography"/>
                      <w:rPr>
                        <w:noProof/>
                        <w:sz w:val="22"/>
                        <w:szCs w:val="22"/>
                      </w:rPr>
                    </w:pPr>
                    <w:r w:rsidRPr="00B72963">
                      <w:rPr>
                        <w:noProof/>
                        <w:sz w:val="22"/>
                        <w:szCs w:val="22"/>
                      </w:rPr>
                      <w:t xml:space="preserve">[23] </w:t>
                    </w:r>
                  </w:p>
                </w:tc>
                <w:tc>
                  <w:tcPr>
                    <w:tcW w:w="4627" w:type="pct"/>
                    <w:hideMark/>
                  </w:tcPr>
                  <w:p w14:paraId="3716A098" w14:textId="77777777" w:rsidR="00B72963" w:rsidRPr="00B72963" w:rsidRDefault="00B72963" w:rsidP="00B72963">
                    <w:pPr>
                      <w:pStyle w:val="Bibliography"/>
                      <w:rPr>
                        <w:noProof/>
                        <w:sz w:val="22"/>
                        <w:szCs w:val="22"/>
                      </w:rPr>
                    </w:pPr>
                    <w:r w:rsidRPr="00B72963">
                      <w:rPr>
                        <w:noProof/>
                        <w:sz w:val="22"/>
                        <w:szCs w:val="22"/>
                      </w:rPr>
                      <w:t xml:space="preserve">J.-Y. Kim and B.-H. Jun, “Mechanical design of six-legged walking robot, Little Crabster,” in </w:t>
                    </w:r>
                    <w:r w:rsidRPr="00B72963">
                      <w:rPr>
                        <w:i/>
                        <w:iCs/>
                        <w:noProof/>
                        <w:sz w:val="22"/>
                        <w:szCs w:val="22"/>
                      </w:rPr>
                      <w:t>2012 Oceans - Yeosu</w:t>
                    </w:r>
                    <w:r w:rsidRPr="00B72963">
                      <w:rPr>
                        <w:noProof/>
                        <w:sz w:val="22"/>
                        <w:szCs w:val="22"/>
                      </w:rPr>
                      <w:t xml:space="preserve">, Teosu, Korea (South), 2012. </w:t>
                    </w:r>
                  </w:p>
                </w:tc>
              </w:tr>
              <w:tr w:rsidR="00B72963" w14:paraId="6E9E44B9" w14:textId="77777777" w:rsidTr="00DD60B3">
                <w:trPr>
                  <w:divId w:val="530801314"/>
                  <w:tblCellSpacing w:w="15" w:type="dxa"/>
                </w:trPr>
                <w:tc>
                  <w:tcPr>
                    <w:tcW w:w="318" w:type="pct"/>
                    <w:hideMark/>
                  </w:tcPr>
                  <w:p w14:paraId="12EA4F3B" w14:textId="77777777" w:rsidR="00B72963" w:rsidRPr="00B72963" w:rsidRDefault="00B72963" w:rsidP="00B72963">
                    <w:pPr>
                      <w:pStyle w:val="Bibliography"/>
                      <w:rPr>
                        <w:noProof/>
                        <w:sz w:val="22"/>
                        <w:szCs w:val="22"/>
                      </w:rPr>
                    </w:pPr>
                    <w:r w:rsidRPr="00B72963">
                      <w:rPr>
                        <w:noProof/>
                        <w:sz w:val="22"/>
                        <w:szCs w:val="22"/>
                      </w:rPr>
                      <w:t xml:space="preserve">[24] </w:t>
                    </w:r>
                  </w:p>
                </w:tc>
                <w:tc>
                  <w:tcPr>
                    <w:tcW w:w="4627" w:type="pct"/>
                    <w:hideMark/>
                  </w:tcPr>
                  <w:p w14:paraId="41EE50CB" w14:textId="77777777" w:rsidR="00B72963" w:rsidRPr="00B72963" w:rsidRDefault="00B72963" w:rsidP="00B72963">
                    <w:pPr>
                      <w:pStyle w:val="Bibliography"/>
                      <w:rPr>
                        <w:noProof/>
                        <w:sz w:val="22"/>
                        <w:szCs w:val="22"/>
                      </w:rPr>
                    </w:pPr>
                    <w:r w:rsidRPr="00B72963">
                      <w:rPr>
                        <w:noProof/>
                        <w:sz w:val="22"/>
                        <w:szCs w:val="22"/>
                      </w:rPr>
                      <w:t xml:space="preserve">A. Roennau, G. Heppner, M. Nowicki and R. Dillmann, “LAURON V: A versatile six-legged walking robot with advanced maneuverability,” in </w:t>
                    </w:r>
                    <w:r w:rsidRPr="00B72963">
                      <w:rPr>
                        <w:i/>
                        <w:iCs/>
                        <w:noProof/>
                        <w:sz w:val="22"/>
                        <w:szCs w:val="22"/>
                      </w:rPr>
                      <w:t xml:space="preserve">2014 IEEE/ASME </w:t>
                    </w:r>
                    <w:r w:rsidRPr="00B72963">
                      <w:rPr>
                        <w:i/>
                        <w:iCs/>
                        <w:noProof/>
                        <w:sz w:val="22"/>
                        <w:szCs w:val="22"/>
                      </w:rPr>
                      <w:lastRenderedPageBreak/>
                      <w:t>International Conference on Advanced Intelligent Mechatronics</w:t>
                    </w:r>
                    <w:r w:rsidRPr="00B72963">
                      <w:rPr>
                        <w:noProof/>
                        <w:sz w:val="22"/>
                        <w:szCs w:val="22"/>
                      </w:rPr>
                      <w:t xml:space="preserve">, Besacon, France, 2014. </w:t>
                    </w:r>
                  </w:p>
                </w:tc>
              </w:tr>
              <w:tr w:rsidR="00B72963" w14:paraId="5EB479C7" w14:textId="77777777" w:rsidTr="00DD60B3">
                <w:trPr>
                  <w:divId w:val="530801314"/>
                  <w:tblCellSpacing w:w="15" w:type="dxa"/>
                </w:trPr>
                <w:tc>
                  <w:tcPr>
                    <w:tcW w:w="318" w:type="pct"/>
                    <w:hideMark/>
                  </w:tcPr>
                  <w:p w14:paraId="48BF6A43" w14:textId="77777777" w:rsidR="00B72963" w:rsidRPr="00B72963" w:rsidRDefault="00B72963" w:rsidP="00B72963">
                    <w:pPr>
                      <w:pStyle w:val="Bibliography"/>
                      <w:rPr>
                        <w:noProof/>
                        <w:sz w:val="22"/>
                        <w:szCs w:val="22"/>
                      </w:rPr>
                    </w:pPr>
                    <w:r w:rsidRPr="00B72963">
                      <w:rPr>
                        <w:noProof/>
                        <w:sz w:val="22"/>
                        <w:szCs w:val="22"/>
                      </w:rPr>
                      <w:lastRenderedPageBreak/>
                      <w:t xml:space="preserve">[25] </w:t>
                    </w:r>
                  </w:p>
                </w:tc>
                <w:tc>
                  <w:tcPr>
                    <w:tcW w:w="4627" w:type="pct"/>
                    <w:hideMark/>
                  </w:tcPr>
                  <w:p w14:paraId="725C6C52" w14:textId="77777777" w:rsidR="00B72963" w:rsidRPr="00B72963" w:rsidRDefault="00B72963" w:rsidP="00B72963">
                    <w:pPr>
                      <w:pStyle w:val="Bibliography"/>
                      <w:rPr>
                        <w:noProof/>
                        <w:sz w:val="22"/>
                        <w:szCs w:val="22"/>
                      </w:rPr>
                    </w:pPr>
                    <w:r w:rsidRPr="00B72963">
                      <w:rPr>
                        <w:noProof/>
                        <w:sz w:val="22"/>
                        <w:szCs w:val="22"/>
                      </w:rPr>
                      <w:t>bearingsize.info, “Bearing 6900 (NTN) | Size and Specification |Bearings Online Catalogue,” BearingSize.Info, 2018. [Online]. Available: http://bearingsize.info/catalogue-online/deep-groove-ball-bearings/bearing-6900-ntn-obj170654.html. [Accessed 10 December 2020].</w:t>
                    </w:r>
                  </w:p>
                </w:tc>
              </w:tr>
              <w:tr w:rsidR="00B72963" w14:paraId="77253882" w14:textId="77777777" w:rsidTr="00DD60B3">
                <w:trPr>
                  <w:divId w:val="530801314"/>
                  <w:tblCellSpacing w:w="15" w:type="dxa"/>
                </w:trPr>
                <w:tc>
                  <w:tcPr>
                    <w:tcW w:w="318" w:type="pct"/>
                    <w:hideMark/>
                  </w:tcPr>
                  <w:p w14:paraId="4CB0A806" w14:textId="77777777" w:rsidR="00B72963" w:rsidRPr="00B72963" w:rsidRDefault="00B72963" w:rsidP="00B72963">
                    <w:pPr>
                      <w:pStyle w:val="Bibliography"/>
                      <w:rPr>
                        <w:noProof/>
                        <w:sz w:val="22"/>
                        <w:szCs w:val="22"/>
                      </w:rPr>
                    </w:pPr>
                    <w:r w:rsidRPr="00B72963">
                      <w:rPr>
                        <w:noProof/>
                        <w:sz w:val="22"/>
                        <w:szCs w:val="22"/>
                      </w:rPr>
                      <w:t xml:space="preserve">[26] </w:t>
                    </w:r>
                  </w:p>
                </w:tc>
                <w:tc>
                  <w:tcPr>
                    <w:tcW w:w="4627" w:type="pct"/>
                    <w:hideMark/>
                  </w:tcPr>
                  <w:p w14:paraId="302ADB20" w14:textId="77777777" w:rsidR="00B72963" w:rsidRPr="00B72963" w:rsidRDefault="00B72963" w:rsidP="00B72963">
                    <w:pPr>
                      <w:pStyle w:val="Bibliography"/>
                      <w:rPr>
                        <w:noProof/>
                        <w:sz w:val="22"/>
                        <w:szCs w:val="22"/>
                      </w:rPr>
                    </w:pPr>
                    <w:r w:rsidRPr="00B72963">
                      <w:rPr>
                        <w:noProof/>
                        <w:sz w:val="22"/>
                        <w:szCs w:val="22"/>
                      </w:rPr>
                      <w:t>MatWeb , “Overview of materials for Acrylonitrile Butadiene Styrene (ABS), Extruded,” MatWeb, 2021. [Online]. Available: http://www.matweb.com/search/DataSheet.aspx?MatGUID=3a8afcddac864d4b8f58d40570d2e5aa&amp;ckck=1. [Accessed 17 March 2021].</w:t>
                    </w:r>
                  </w:p>
                </w:tc>
              </w:tr>
              <w:tr w:rsidR="00B72963" w14:paraId="3F1224E0" w14:textId="77777777" w:rsidTr="00DD60B3">
                <w:trPr>
                  <w:divId w:val="530801314"/>
                  <w:tblCellSpacing w:w="15" w:type="dxa"/>
                </w:trPr>
                <w:tc>
                  <w:tcPr>
                    <w:tcW w:w="318" w:type="pct"/>
                    <w:hideMark/>
                  </w:tcPr>
                  <w:p w14:paraId="69F5C3EB" w14:textId="77777777" w:rsidR="00B72963" w:rsidRPr="00B72963" w:rsidRDefault="00B72963" w:rsidP="00B72963">
                    <w:pPr>
                      <w:pStyle w:val="Bibliography"/>
                      <w:rPr>
                        <w:noProof/>
                        <w:sz w:val="22"/>
                        <w:szCs w:val="22"/>
                      </w:rPr>
                    </w:pPr>
                    <w:r w:rsidRPr="00B72963">
                      <w:rPr>
                        <w:noProof/>
                        <w:sz w:val="22"/>
                        <w:szCs w:val="22"/>
                      </w:rPr>
                      <w:t xml:space="preserve">[27] </w:t>
                    </w:r>
                  </w:p>
                </w:tc>
                <w:tc>
                  <w:tcPr>
                    <w:tcW w:w="4627" w:type="pct"/>
                    <w:hideMark/>
                  </w:tcPr>
                  <w:p w14:paraId="1469EF68" w14:textId="77777777" w:rsidR="00B72963" w:rsidRPr="00B72963" w:rsidRDefault="00B72963" w:rsidP="00B72963">
                    <w:pPr>
                      <w:pStyle w:val="Bibliography"/>
                      <w:rPr>
                        <w:noProof/>
                        <w:sz w:val="22"/>
                        <w:szCs w:val="22"/>
                      </w:rPr>
                    </w:pPr>
                    <w:r w:rsidRPr="00B72963">
                      <w:rPr>
                        <w:noProof/>
                        <w:sz w:val="22"/>
                        <w:szCs w:val="22"/>
                      </w:rPr>
                      <w:t>MatWeb, “Overview of materials for Polylactic Acid (PLA) Biopolymer,” MatWeb, 2021. [Online]. Available: http://www.matweb.com/search/DataSheet.aspx?MatGUID=ab96a4c0655c4018a8785ac4031b9278. [Accessed 16 March 2021].</w:t>
                    </w:r>
                  </w:p>
                </w:tc>
              </w:tr>
              <w:tr w:rsidR="00B72963" w14:paraId="15496036" w14:textId="77777777" w:rsidTr="00DD60B3">
                <w:trPr>
                  <w:divId w:val="530801314"/>
                  <w:tblCellSpacing w:w="15" w:type="dxa"/>
                </w:trPr>
                <w:tc>
                  <w:tcPr>
                    <w:tcW w:w="318" w:type="pct"/>
                    <w:hideMark/>
                  </w:tcPr>
                  <w:p w14:paraId="361D72C7" w14:textId="77777777" w:rsidR="00B72963" w:rsidRPr="00B72963" w:rsidRDefault="00B72963" w:rsidP="00B72963">
                    <w:pPr>
                      <w:pStyle w:val="Bibliography"/>
                      <w:rPr>
                        <w:noProof/>
                        <w:sz w:val="22"/>
                        <w:szCs w:val="22"/>
                      </w:rPr>
                    </w:pPr>
                    <w:r w:rsidRPr="00B72963">
                      <w:rPr>
                        <w:noProof/>
                        <w:sz w:val="22"/>
                        <w:szCs w:val="22"/>
                      </w:rPr>
                      <w:t xml:space="preserve">[28] </w:t>
                    </w:r>
                  </w:p>
                </w:tc>
                <w:tc>
                  <w:tcPr>
                    <w:tcW w:w="4627" w:type="pct"/>
                    <w:hideMark/>
                  </w:tcPr>
                  <w:p w14:paraId="22C9081F" w14:textId="77777777" w:rsidR="00B72963" w:rsidRPr="00B72963" w:rsidRDefault="00B72963" w:rsidP="00B72963">
                    <w:pPr>
                      <w:pStyle w:val="Bibliography"/>
                      <w:rPr>
                        <w:noProof/>
                        <w:sz w:val="22"/>
                        <w:szCs w:val="22"/>
                      </w:rPr>
                    </w:pPr>
                    <w:r w:rsidRPr="00B72963">
                      <w:rPr>
                        <w:noProof/>
                        <w:sz w:val="22"/>
                        <w:szCs w:val="22"/>
                      </w:rPr>
                      <w:t>manua.ls, “User manual Makita DUR181Z (22 pages),” 2021. [Online]. Available: https://www.manua.ls/makita/dur181z/manual. [Accessed 10 March 2021].</w:t>
                    </w:r>
                  </w:p>
                </w:tc>
              </w:tr>
              <w:tr w:rsidR="00B72963" w14:paraId="1C29BC75" w14:textId="77777777" w:rsidTr="00DD60B3">
                <w:trPr>
                  <w:divId w:val="530801314"/>
                  <w:tblCellSpacing w:w="15" w:type="dxa"/>
                </w:trPr>
                <w:tc>
                  <w:tcPr>
                    <w:tcW w:w="318" w:type="pct"/>
                    <w:hideMark/>
                  </w:tcPr>
                  <w:p w14:paraId="3AFCAE04" w14:textId="77777777" w:rsidR="00B72963" w:rsidRPr="00B72963" w:rsidRDefault="00B72963" w:rsidP="00B72963">
                    <w:pPr>
                      <w:pStyle w:val="Bibliography"/>
                      <w:rPr>
                        <w:noProof/>
                        <w:sz w:val="22"/>
                        <w:szCs w:val="22"/>
                      </w:rPr>
                    </w:pPr>
                    <w:r w:rsidRPr="00B72963">
                      <w:rPr>
                        <w:noProof/>
                        <w:sz w:val="22"/>
                        <w:szCs w:val="22"/>
                      </w:rPr>
                      <w:t xml:space="preserve">[29] </w:t>
                    </w:r>
                  </w:p>
                </w:tc>
                <w:tc>
                  <w:tcPr>
                    <w:tcW w:w="4627" w:type="pct"/>
                    <w:hideMark/>
                  </w:tcPr>
                  <w:p w14:paraId="0AACA45A" w14:textId="77777777" w:rsidR="00B72963" w:rsidRPr="00B72963" w:rsidRDefault="00B72963" w:rsidP="00B72963">
                    <w:pPr>
                      <w:pStyle w:val="Bibliography"/>
                      <w:rPr>
                        <w:noProof/>
                        <w:sz w:val="22"/>
                        <w:szCs w:val="22"/>
                      </w:rPr>
                    </w:pPr>
                    <w:r w:rsidRPr="00B72963">
                      <w:rPr>
                        <w:noProof/>
                        <w:sz w:val="22"/>
                        <w:szCs w:val="22"/>
                      </w:rPr>
                      <w:t>Molex, “Mini-Fit Family Power Connectors - Molex,” Molex, 2021. [Online]. Available: https://www.molex.com/molex/products/family/minifit_power_connector_solutions. [Accessed 17 January 2021].</w:t>
                    </w:r>
                  </w:p>
                </w:tc>
              </w:tr>
              <w:tr w:rsidR="00B72963" w14:paraId="70D02B92" w14:textId="77777777" w:rsidTr="00DD60B3">
                <w:trPr>
                  <w:divId w:val="530801314"/>
                  <w:tblCellSpacing w:w="15" w:type="dxa"/>
                </w:trPr>
                <w:tc>
                  <w:tcPr>
                    <w:tcW w:w="318" w:type="pct"/>
                    <w:hideMark/>
                  </w:tcPr>
                  <w:p w14:paraId="082F8AFB" w14:textId="77777777" w:rsidR="00B72963" w:rsidRPr="00B72963" w:rsidRDefault="00B72963" w:rsidP="00B72963">
                    <w:pPr>
                      <w:pStyle w:val="Bibliography"/>
                      <w:rPr>
                        <w:noProof/>
                        <w:sz w:val="22"/>
                        <w:szCs w:val="22"/>
                      </w:rPr>
                    </w:pPr>
                    <w:r w:rsidRPr="00B72963">
                      <w:rPr>
                        <w:noProof/>
                        <w:sz w:val="22"/>
                        <w:szCs w:val="22"/>
                      </w:rPr>
                      <w:t xml:space="preserve">[30] </w:t>
                    </w:r>
                  </w:p>
                </w:tc>
                <w:tc>
                  <w:tcPr>
                    <w:tcW w:w="4627" w:type="pct"/>
                    <w:hideMark/>
                  </w:tcPr>
                  <w:p w14:paraId="22F374AF" w14:textId="77777777" w:rsidR="00B72963" w:rsidRPr="00B72963" w:rsidRDefault="00B72963" w:rsidP="00B72963">
                    <w:pPr>
                      <w:pStyle w:val="Bibliography"/>
                      <w:rPr>
                        <w:noProof/>
                        <w:sz w:val="22"/>
                        <w:szCs w:val="22"/>
                      </w:rPr>
                    </w:pPr>
                    <w:r w:rsidRPr="00B72963">
                      <w:rPr>
                        <w:noProof/>
                        <w:sz w:val="22"/>
                        <w:szCs w:val="22"/>
                      </w:rPr>
                      <w:t xml:space="preserve">H.-S. Kim and J.-B. Song, “Multi-DOF Counterbalance Mechanism for a Service Robot Arm,” </w:t>
                    </w:r>
                    <w:r w:rsidRPr="00B72963">
                      <w:rPr>
                        <w:i/>
                        <w:iCs/>
                        <w:noProof/>
                        <w:sz w:val="22"/>
                        <w:szCs w:val="22"/>
                      </w:rPr>
                      <w:t xml:space="preserve">IEEE/ASME Transactions on Mechatronics, </w:t>
                    </w:r>
                    <w:r w:rsidRPr="00B72963">
                      <w:rPr>
                        <w:noProof/>
                        <w:sz w:val="22"/>
                        <w:szCs w:val="22"/>
                      </w:rPr>
                      <w:t xml:space="preserve">vol. 19, no. 6, pp. 1756-1763, 2014. </w:t>
                    </w:r>
                  </w:p>
                </w:tc>
              </w:tr>
              <w:tr w:rsidR="00B72963" w14:paraId="50CDA0B5" w14:textId="77777777" w:rsidTr="00DD60B3">
                <w:trPr>
                  <w:divId w:val="530801314"/>
                  <w:tblCellSpacing w:w="15" w:type="dxa"/>
                </w:trPr>
                <w:tc>
                  <w:tcPr>
                    <w:tcW w:w="318" w:type="pct"/>
                    <w:hideMark/>
                  </w:tcPr>
                  <w:p w14:paraId="7D24839C" w14:textId="77777777" w:rsidR="00B72963" w:rsidRPr="00B72963" w:rsidRDefault="00B72963" w:rsidP="00B72963">
                    <w:pPr>
                      <w:pStyle w:val="Bibliography"/>
                      <w:rPr>
                        <w:noProof/>
                        <w:sz w:val="22"/>
                        <w:szCs w:val="22"/>
                      </w:rPr>
                    </w:pPr>
                    <w:r w:rsidRPr="00B72963">
                      <w:rPr>
                        <w:noProof/>
                        <w:sz w:val="22"/>
                        <w:szCs w:val="22"/>
                      </w:rPr>
                      <w:t xml:space="preserve">[31] </w:t>
                    </w:r>
                  </w:p>
                </w:tc>
                <w:tc>
                  <w:tcPr>
                    <w:tcW w:w="4627" w:type="pct"/>
                    <w:hideMark/>
                  </w:tcPr>
                  <w:p w14:paraId="7CD9F65F" w14:textId="77777777" w:rsidR="00B72963" w:rsidRPr="00B72963" w:rsidRDefault="00B72963" w:rsidP="00B72963">
                    <w:pPr>
                      <w:pStyle w:val="Bibliography"/>
                      <w:rPr>
                        <w:noProof/>
                        <w:sz w:val="22"/>
                        <w:szCs w:val="22"/>
                      </w:rPr>
                    </w:pPr>
                    <w:r w:rsidRPr="00B72963">
                      <w:rPr>
                        <w:noProof/>
                        <w:sz w:val="22"/>
                        <w:szCs w:val="22"/>
                      </w:rPr>
                      <w:t xml:space="preserve">P. P. Ulhe, M. D. Inwate, F. D. Wankhede and K. S. Dhakte, “Modification of Solar Grass Cutting Machine,” </w:t>
                    </w:r>
                    <w:r w:rsidRPr="00B72963">
                      <w:rPr>
                        <w:i/>
                        <w:iCs/>
                        <w:noProof/>
                        <w:sz w:val="22"/>
                        <w:szCs w:val="22"/>
                      </w:rPr>
                      <w:t xml:space="preserve">International Journal for Innovative Research in Science &amp; Technology, </w:t>
                    </w:r>
                    <w:r w:rsidRPr="00B72963">
                      <w:rPr>
                        <w:noProof/>
                        <w:sz w:val="22"/>
                        <w:szCs w:val="22"/>
                      </w:rPr>
                      <w:t xml:space="preserve">vol. 2, no. 11, pp. 711-714, 2016. </w:t>
                    </w:r>
                  </w:p>
                </w:tc>
              </w:tr>
              <w:tr w:rsidR="00B72963" w14:paraId="1A04B370" w14:textId="77777777" w:rsidTr="00DD60B3">
                <w:trPr>
                  <w:divId w:val="530801314"/>
                  <w:tblCellSpacing w:w="15" w:type="dxa"/>
                </w:trPr>
                <w:tc>
                  <w:tcPr>
                    <w:tcW w:w="318" w:type="pct"/>
                    <w:hideMark/>
                  </w:tcPr>
                  <w:p w14:paraId="7B9B25E1" w14:textId="77777777" w:rsidR="00B72963" w:rsidRPr="00B72963" w:rsidRDefault="00B72963" w:rsidP="00B72963">
                    <w:pPr>
                      <w:pStyle w:val="Bibliography"/>
                      <w:rPr>
                        <w:noProof/>
                        <w:sz w:val="22"/>
                        <w:szCs w:val="22"/>
                      </w:rPr>
                    </w:pPr>
                    <w:r w:rsidRPr="00B72963">
                      <w:rPr>
                        <w:noProof/>
                        <w:sz w:val="22"/>
                        <w:szCs w:val="22"/>
                      </w:rPr>
                      <w:t xml:space="preserve">[32] </w:t>
                    </w:r>
                  </w:p>
                </w:tc>
                <w:tc>
                  <w:tcPr>
                    <w:tcW w:w="4627" w:type="pct"/>
                    <w:hideMark/>
                  </w:tcPr>
                  <w:p w14:paraId="0A0918AF" w14:textId="77777777" w:rsidR="00B72963" w:rsidRPr="00B72963" w:rsidRDefault="00B72963" w:rsidP="00B72963">
                    <w:pPr>
                      <w:pStyle w:val="Bibliography"/>
                      <w:rPr>
                        <w:noProof/>
                        <w:sz w:val="22"/>
                        <w:szCs w:val="22"/>
                      </w:rPr>
                    </w:pPr>
                    <w:r w:rsidRPr="00B72963">
                      <w:rPr>
                        <w:noProof/>
                        <w:sz w:val="22"/>
                        <w:szCs w:val="22"/>
                      </w:rPr>
                      <w:t xml:space="preserve">A. Rodić, S. Hioki, M. Radmilović and M. Jovanović, “Mechanical Design, Modeling and Simulation of Human-Size Cable-Driven Over-Actuated Robotic Arm,” in </w:t>
                    </w:r>
                    <w:r w:rsidRPr="00B72963">
                      <w:rPr>
                        <w:i/>
                        <w:iCs/>
                        <w:noProof/>
                        <w:sz w:val="22"/>
                        <w:szCs w:val="22"/>
                      </w:rPr>
                      <w:t>International Conference on Robotics in Alpe-Adria Danube Region</w:t>
                    </w:r>
                    <w:r w:rsidRPr="00B72963">
                      <w:rPr>
                        <w:noProof/>
                        <w:sz w:val="22"/>
                        <w:szCs w:val="22"/>
                      </w:rPr>
                      <w:t xml:space="preserve">, 2019. </w:t>
                    </w:r>
                  </w:p>
                </w:tc>
              </w:tr>
              <w:tr w:rsidR="00B72963" w14:paraId="1829C3CA" w14:textId="77777777" w:rsidTr="00DD60B3">
                <w:trPr>
                  <w:divId w:val="530801314"/>
                  <w:tblCellSpacing w:w="15" w:type="dxa"/>
                </w:trPr>
                <w:tc>
                  <w:tcPr>
                    <w:tcW w:w="318" w:type="pct"/>
                    <w:hideMark/>
                  </w:tcPr>
                  <w:p w14:paraId="41649C90" w14:textId="77777777" w:rsidR="00B72963" w:rsidRPr="00B72963" w:rsidRDefault="00B72963" w:rsidP="00B72963">
                    <w:pPr>
                      <w:pStyle w:val="Bibliography"/>
                      <w:rPr>
                        <w:noProof/>
                        <w:sz w:val="22"/>
                        <w:szCs w:val="22"/>
                      </w:rPr>
                    </w:pPr>
                    <w:r w:rsidRPr="00B72963">
                      <w:rPr>
                        <w:noProof/>
                        <w:sz w:val="22"/>
                        <w:szCs w:val="22"/>
                      </w:rPr>
                      <w:t xml:space="preserve">[33] </w:t>
                    </w:r>
                  </w:p>
                </w:tc>
                <w:tc>
                  <w:tcPr>
                    <w:tcW w:w="4627" w:type="pct"/>
                    <w:hideMark/>
                  </w:tcPr>
                  <w:p w14:paraId="4BD72816" w14:textId="77777777" w:rsidR="00B72963" w:rsidRPr="00B72963" w:rsidRDefault="00B72963" w:rsidP="00B72963">
                    <w:pPr>
                      <w:pStyle w:val="Bibliography"/>
                      <w:rPr>
                        <w:noProof/>
                        <w:sz w:val="22"/>
                        <w:szCs w:val="22"/>
                      </w:rPr>
                    </w:pPr>
                    <w:r w:rsidRPr="00B72963">
                      <w:rPr>
                        <w:noProof/>
                        <w:sz w:val="22"/>
                        <w:szCs w:val="22"/>
                      </w:rPr>
                      <w:t>RobotikLAB, “AlienGo | RobotikLAB,” [Online]. Available: https://robotiklab.co.uk/aliengo/. [Accessed 21 March 2021].</w:t>
                    </w:r>
                  </w:p>
                </w:tc>
              </w:tr>
            </w:tbl>
            <w:p w14:paraId="1548D029" w14:textId="706AE2C8" w:rsidR="00B72963" w:rsidRDefault="00B72963">
              <w:pPr>
                <w:divId w:val="530801314"/>
                <w:rPr>
                  <w:rFonts w:eastAsia="Times New Roman"/>
                  <w:noProof/>
                </w:rPr>
              </w:pPr>
              <w:r>
                <w:rPr>
                  <w:rFonts w:eastAsia="Times New Roman"/>
                  <w:noProof/>
                </w:rPr>
                <w:br w:type="textWrapping" w:clear="all"/>
              </w:r>
            </w:p>
            <w:p w14:paraId="497CD95E" w14:textId="59CBF44B" w:rsidR="00A0778F" w:rsidRPr="0079271B" w:rsidRDefault="00D805BC" w:rsidP="00661DAD">
              <w:pPr>
                <w:rPr>
                  <w:rStyle w:val="Heading1Char"/>
                </w:rPr>
              </w:pPr>
              <w:r w:rsidRPr="0079271B">
                <w:rPr>
                  <w:b/>
                  <w:bCs/>
                  <w:noProof/>
                </w:rPr>
                <w:fldChar w:fldCharType="end"/>
              </w:r>
            </w:p>
          </w:sdtContent>
        </w:sdt>
      </w:sdtContent>
    </w:sdt>
    <w:p w14:paraId="08D55342" w14:textId="0067C7D4" w:rsidR="00A0778F" w:rsidRPr="0079271B" w:rsidRDefault="00A0778F">
      <w:pPr>
        <w:rPr>
          <w:rStyle w:val="Heading1Char"/>
          <w:rFonts w:eastAsiaTheme="minorEastAsia" w:cs="Arial"/>
          <w:bCs/>
          <w:noProof/>
          <w:sz w:val="24"/>
          <w:szCs w:val="24"/>
        </w:rPr>
      </w:pPr>
      <w:r w:rsidRPr="0079271B">
        <w:rPr>
          <w:rStyle w:val="Heading1Char"/>
          <w:rFonts w:eastAsiaTheme="minorEastAsia" w:cs="Arial"/>
          <w:bCs/>
          <w:noProof/>
          <w:sz w:val="24"/>
          <w:szCs w:val="24"/>
        </w:rPr>
        <w:br w:type="page"/>
      </w:r>
    </w:p>
    <w:p w14:paraId="2869B6AE" w14:textId="79B07566" w:rsidR="00A0778F" w:rsidRPr="0079271B" w:rsidRDefault="00A0778F" w:rsidP="00A0778F">
      <w:pPr>
        <w:pStyle w:val="Heading1"/>
        <w:rPr>
          <w:rStyle w:val="Heading1Char"/>
          <w:b/>
        </w:rPr>
      </w:pPr>
      <w:bookmarkStart w:id="33" w:name="_Toc67683738"/>
      <w:r w:rsidRPr="0079271B">
        <w:rPr>
          <w:rStyle w:val="Heading1Char"/>
          <w:b/>
        </w:rPr>
        <w:lastRenderedPageBreak/>
        <w:t>9. Appendices</w:t>
      </w:r>
      <w:bookmarkEnd w:id="33"/>
    </w:p>
    <w:p w14:paraId="2DD3686C" w14:textId="2DBBFF2A" w:rsidR="004A027A" w:rsidRPr="0079271B" w:rsidRDefault="004A027A" w:rsidP="00895E22">
      <w:pPr>
        <w:pStyle w:val="Heading2"/>
      </w:pPr>
      <w:bookmarkStart w:id="34" w:name="_Toc67683739"/>
      <w:r w:rsidRPr="0079271B">
        <w:t>Appendix A:</w:t>
      </w:r>
      <w:r w:rsidR="005768F9" w:rsidRPr="0079271B">
        <w:t xml:space="preserve"> AlienGo Technical Specifications</w:t>
      </w:r>
      <w:r w:rsidR="00170A11" w:rsidRPr="0079271B">
        <w:t xml:space="preserve"> </w:t>
      </w:r>
      <w:sdt>
        <w:sdtPr>
          <w:id w:val="656428676"/>
          <w:citation/>
        </w:sdtPr>
        <w:sdtEndPr/>
        <w:sdtContent>
          <w:r w:rsidR="000E4944" w:rsidRPr="0079271B">
            <w:fldChar w:fldCharType="begin"/>
          </w:r>
          <w:r w:rsidR="000E4944" w:rsidRPr="0079271B">
            <w:rPr>
              <w:lang w:val="en-US"/>
            </w:rPr>
            <w:instrText xml:space="preserve"> CITATION Rob21 \l 1033 </w:instrText>
          </w:r>
          <w:r w:rsidR="000E4944" w:rsidRPr="0079271B">
            <w:fldChar w:fldCharType="separate"/>
          </w:r>
          <w:r w:rsidR="00A0778F" w:rsidRPr="0079271B">
            <w:rPr>
              <w:noProof/>
              <w:lang w:val="en-US"/>
            </w:rPr>
            <w:t>[33]</w:t>
          </w:r>
          <w:r w:rsidR="000E4944" w:rsidRPr="0079271B">
            <w:fldChar w:fldCharType="end"/>
          </w:r>
        </w:sdtContent>
      </w:sdt>
      <w:bookmarkEnd w:id="34"/>
    </w:p>
    <w:p w14:paraId="0A17322D" w14:textId="49FF66EF" w:rsidR="00583B32" w:rsidRPr="0079271B" w:rsidRDefault="00170A11" w:rsidP="00583B32">
      <w:pPr>
        <w:spacing w:line="480" w:lineRule="auto"/>
        <w:ind w:firstLine="284"/>
        <w:jc w:val="both"/>
      </w:pPr>
      <w:r w:rsidRPr="0079271B">
        <w:rPr>
          <w:noProof/>
        </w:rPr>
        <w:drawing>
          <wp:inline distT="0" distB="0" distL="0" distR="0" wp14:anchorId="556FB74D" wp14:editId="57B11B13">
            <wp:extent cx="4772025" cy="28479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396" t="53368" r="3846" b="7902"/>
                    <a:stretch/>
                  </pic:blipFill>
                  <pic:spPr bwMode="auto">
                    <a:xfrm>
                      <a:off x="0" y="0"/>
                      <a:ext cx="4772025"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661CB42A" w14:textId="5FEB9755" w:rsidR="00170A11" w:rsidRPr="0079271B" w:rsidRDefault="00170A11" w:rsidP="00583B32">
      <w:pPr>
        <w:spacing w:line="480" w:lineRule="auto"/>
        <w:ind w:firstLine="284"/>
        <w:jc w:val="both"/>
      </w:pPr>
      <w:r w:rsidRPr="0079271B">
        <w:rPr>
          <w:noProof/>
        </w:rPr>
        <w:lastRenderedPageBreak/>
        <w:drawing>
          <wp:inline distT="0" distB="0" distL="0" distR="0" wp14:anchorId="58A3DD4B" wp14:editId="5058F08F">
            <wp:extent cx="4743450" cy="6191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396" t="7513" r="4396" b="8291"/>
                    <a:stretch/>
                  </pic:blipFill>
                  <pic:spPr bwMode="auto">
                    <a:xfrm>
                      <a:off x="0" y="0"/>
                      <a:ext cx="4743450" cy="6191250"/>
                    </a:xfrm>
                    <a:prstGeom prst="rect">
                      <a:avLst/>
                    </a:prstGeom>
                    <a:noFill/>
                    <a:ln>
                      <a:noFill/>
                    </a:ln>
                    <a:extLst>
                      <a:ext uri="{53640926-AAD7-44D8-BBD7-CCE9431645EC}">
                        <a14:shadowObscured xmlns:a14="http://schemas.microsoft.com/office/drawing/2010/main"/>
                      </a:ext>
                    </a:extLst>
                  </pic:spPr>
                </pic:pic>
              </a:graphicData>
            </a:graphic>
          </wp:inline>
        </w:drawing>
      </w:r>
    </w:p>
    <w:p w14:paraId="6C197457" w14:textId="584B1594" w:rsidR="00170A11" w:rsidRPr="0079271B" w:rsidRDefault="00170A11" w:rsidP="00583B32">
      <w:pPr>
        <w:spacing w:line="480" w:lineRule="auto"/>
        <w:ind w:firstLine="284"/>
        <w:jc w:val="both"/>
      </w:pPr>
      <w:r w:rsidRPr="0079271B">
        <w:rPr>
          <w:noProof/>
        </w:rPr>
        <w:lastRenderedPageBreak/>
        <w:drawing>
          <wp:inline distT="0" distB="0" distL="0" distR="0" wp14:anchorId="301A2D26" wp14:editId="6D7319E8">
            <wp:extent cx="4705350" cy="2447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762" t="7643" r="4762" b="59067"/>
                    <a:stretch/>
                  </pic:blipFill>
                  <pic:spPr bwMode="auto">
                    <a:xfrm>
                      <a:off x="0" y="0"/>
                      <a:ext cx="470535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27B96FB9" w14:textId="2C179961" w:rsidR="002B7E99" w:rsidRPr="0079271B" w:rsidRDefault="00E03E3D" w:rsidP="00E03E3D">
      <w:pPr>
        <w:spacing w:line="480" w:lineRule="auto"/>
        <w:ind w:firstLine="284"/>
        <w:jc w:val="center"/>
      </w:pPr>
      <w:r w:rsidRPr="0079271B">
        <w:t>Fig. A1: AlienGo Technical Specifications</w:t>
      </w:r>
    </w:p>
    <w:p w14:paraId="012CBB3C" w14:textId="36A10F65" w:rsidR="00E03E3D" w:rsidRPr="0079271B" w:rsidRDefault="002B7E99" w:rsidP="002B7E99">
      <w:r w:rsidRPr="0079271B">
        <w:br w:type="page"/>
      </w:r>
    </w:p>
    <w:p w14:paraId="36EC942E" w14:textId="70078034" w:rsidR="00583B32" w:rsidRPr="0079271B" w:rsidRDefault="00583B32" w:rsidP="00583B32">
      <w:pPr>
        <w:pStyle w:val="Heading2"/>
      </w:pPr>
      <w:bookmarkStart w:id="35" w:name="_Toc67683740"/>
      <w:r w:rsidRPr="0079271B">
        <w:lastRenderedPageBreak/>
        <w:t>Appendix B: Derivation of Equation 1</w:t>
      </w:r>
      <w:bookmarkEnd w:id="35"/>
    </w:p>
    <w:p w14:paraId="372E0D30" w14:textId="77777777" w:rsidR="00947966" w:rsidRPr="0079271B" w:rsidRDefault="00947966" w:rsidP="00947966">
      <w:pPr>
        <w:spacing w:line="480" w:lineRule="auto"/>
      </w:pPr>
      <w:r w:rsidRPr="0079271B">
        <w:t xml:space="preserve">For a robotic arm with n-links, the maximum torque is experienced at the base when the arm is fully stretched out to the side. Assuming a modular design with the same motors, </w:t>
      </w:r>
    </w:p>
    <w:p w14:paraId="7CBCCE3D" w14:textId="77777777" w:rsidR="00947966" w:rsidRPr="0079271B" w:rsidRDefault="00947966" w:rsidP="00947966">
      <w:pPr>
        <w:spacing w:line="480" w:lineRule="auto"/>
      </w:pPr>
      <w:r w:rsidRPr="0079271B">
        <w:t xml:space="preserve">For n-links, the torque at the base is </w:t>
      </w:r>
    </w:p>
    <w:p w14:paraId="7240F843" w14:textId="77777777" w:rsidR="00947966" w:rsidRPr="0079271B" w:rsidRDefault="000B4C0C" w:rsidP="00947966">
      <w:pPr>
        <w:spacing w:line="480" w:lineRule="auto"/>
      </w:pPr>
      <m:oMathPara>
        <m:oMathParaPr>
          <m:jc m:val="left"/>
        </m:oMathParaP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n</m:t>
              </m:r>
            </m:sub>
          </m:sSub>
          <m:r>
            <w:rPr>
              <w:rFonts w:ascii="Cambria Math" w:eastAsia="Cambria Math" w:hAnsi="Cambria Math" w:cs="Cambria Math"/>
            </w:rPr>
            <m:t xml:space="preserve">= </m:t>
          </m:r>
          <m:d>
            <m:dPr>
              <m:begChr m:val="["/>
              <m:endChr m:val="]"/>
              <m:ctrlPr>
                <w:rPr>
                  <w:rFonts w:ascii="Cambria Math" w:eastAsia="Cambria Math" w:hAnsi="Cambria Math" w:cs="Cambria Math"/>
                  <w:i/>
                </w:rPr>
              </m:ctrlPr>
            </m:dPr>
            <m:e>
              <m:r>
                <w:rPr>
                  <w:rFonts w:ascii="Cambria Math" w:eastAsia="Cambria Math" w:hAnsi="Cambria Math" w:cs="Cambria Math"/>
                </w:rPr>
                <m:t>n</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m:t>
              </m:r>
              <m:d>
                <m:dPr>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n</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n</m:t>
                      </m:r>
                      <m:d>
                        <m:dPr>
                          <m:ctrlPr>
                            <w:rPr>
                              <w:rFonts w:ascii="Cambria Math" w:eastAsia="Cambria Math" w:hAnsi="Cambria Math" w:cs="Cambria Math"/>
                              <w:i/>
                            </w:rPr>
                          </m:ctrlPr>
                        </m:dPr>
                        <m:e>
                          <m:r>
                            <w:rPr>
                              <w:rFonts w:ascii="Cambria Math" w:eastAsia="Cambria Math" w:hAnsi="Cambria Math" w:cs="Cambria Math"/>
                            </w:rPr>
                            <m:t>n-1</m:t>
                          </m:r>
                        </m:e>
                      </m:d>
                    </m:num>
                    <m:den>
                      <m:r>
                        <w:rPr>
                          <w:rFonts w:ascii="Cambria Math" w:eastAsia="Cambria Math" w:hAnsi="Cambria Math" w:cs="Cambria Math"/>
                        </w:rPr>
                        <m:t>2</m:t>
                      </m:r>
                    </m:den>
                  </m:f>
                </m:e>
              </m:d>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l</m:t>
                  </m:r>
                </m:sub>
              </m:sSub>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n</m:t>
                  </m:r>
                  <m:d>
                    <m:dPr>
                      <m:ctrlPr>
                        <w:rPr>
                          <w:rFonts w:ascii="Cambria Math" w:eastAsia="Cambria Math" w:hAnsi="Cambria Math" w:cs="Cambria Math"/>
                          <w:i/>
                        </w:rPr>
                      </m:ctrlPr>
                    </m:dPr>
                    <m:e>
                      <m:r>
                        <w:rPr>
                          <w:rFonts w:ascii="Cambria Math" w:eastAsia="Cambria Math" w:hAnsi="Cambria Math" w:cs="Cambria Math"/>
                        </w:rPr>
                        <m:t>n-1</m:t>
                      </m:r>
                    </m:e>
                  </m:d>
                </m:num>
                <m:den>
                  <m:r>
                    <w:rPr>
                      <w:rFonts w:ascii="Cambria Math" w:eastAsia="Cambria Math" w:hAnsi="Cambria Math" w:cs="Cambria Math"/>
                    </w:rPr>
                    <m:t>2</m:t>
                  </m:r>
                </m:den>
              </m:f>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e>
          </m:d>
          <m:r>
            <w:rPr>
              <w:rFonts w:ascii="Cambria Math" w:eastAsia="Cambria Math" w:hAnsi="Cambria Math" w:cs="Cambria Math"/>
            </w:rPr>
            <m:t>gl</m:t>
          </m:r>
        </m:oMath>
      </m:oMathPara>
    </w:p>
    <w:p w14:paraId="41811727" w14:textId="77777777" w:rsidR="00947966" w:rsidRPr="0079271B" w:rsidRDefault="00947966" w:rsidP="00947966">
      <w:pPr>
        <w:spacing w:line="480" w:lineRule="auto"/>
      </w:pPr>
      <w:r w:rsidRPr="0079271B">
        <w:t xml:space="preserve">     </w:t>
      </w:r>
      <m:oMath>
        <m:r>
          <w:rPr>
            <w:rFonts w:ascii="Cambria Math" w:eastAsia="Cambria Math" w:hAnsi="Cambria Math" w:cs="Cambria Math"/>
          </w:rPr>
          <m:t xml:space="preserve">= </m:t>
        </m:r>
        <m:d>
          <m:dPr>
            <m:begChr m:val="["/>
            <m:endChr m:val="]"/>
            <m:ctrlPr>
              <w:rPr>
                <w:rFonts w:ascii="Cambria Math" w:eastAsia="Cambria Math" w:hAnsi="Cambria Math" w:cs="Cambria Math"/>
                <w:i/>
              </w:rPr>
            </m:ctrlPr>
          </m:dPr>
          <m:e>
            <m:r>
              <w:rPr>
                <w:rFonts w:ascii="Cambria Math" w:eastAsia="Cambria Math" w:hAnsi="Cambria Math" w:cs="Cambria Math"/>
              </w:rPr>
              <m:t>n</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num>
              <m:den>
                <m:r>
                  <w:rPr>
                    <w:rFonts w:ascii="Cambria Math" w:eastAsia="Cambria Math" w:hAnsi="Cambria Math" w:cs="Cambria Math"/>
                  </w:rPr>
                  <m:t>2</m:t>
                </m:r>
              </m:den>
            </m:f>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l</m:t>
                </m:r>
              </m:sub>
            </m:sSub>
            <m:r>
              <w:rPr>
                <w:rFonts w:ascii="Cambria Math" w:eastAsia="Cambria Math" w:hAnsi="Cambria Math" w:cs="Cambria Math"/>
              </w:rPr>
              <m:t>+</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num>
              <m:den>
                <m:r>
                  <w:rPr>
                    <w:rFonts w:ascii="Cambria Math" w:eastAsia="Cambria Math" w:hAnsi="Cambria Math" w:cs="Cambria Math"/>
                  </w:rPr>
                  <m:t>2</m:t>
                </m:r>
              </m:den>
            </m:f>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n</m:t>
                </m:r>
              </m:num>
              <m:den>
                <m:r>
                  <w:rPr>
                    <w:rFonts w:ascii="Cambria Math" w:eastAsia="Cambria Math" w:hAnsi="Cambria Math" w:cs="Cambria Math"/>
                  </w:rPr>
                  <m:t>2</m:t>
                </m:r>
              </m:den>
            </m:f>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e>
        </m:d>
        <m:r>
          <w:rPr>
            <w:rFonts w:ascii="Cambria Math" w:eastAsia="Cambria Math" w:hAnsi="Cambria Math" w:cs="Cambria Math"/>
          </w:rPr>
          <m:t>gl</m:t>
        </m:r>
      </m:oMath>
    </w:p>
    <w:p w14:paraId="106213E7" w14:textId="77777777" w:rsidR="00947966" w:rsidRPr="0079271B" w:rsidRDefault="00947966" w:rsidP="00947966">
      <w:pPr>
        <w:spacing w:line="480" w:lineRule="auto"/>
      </w:pPr>
      <w:r w:rsidRPr="0079271B">
        <w:t xml:space="preserve">     </w:t>
      </w:r>
      <m:oMath>
        <m:r>
          <w:rPr>
            <w:rFonts w:ascii="Cambria Math" w:eastAsia="Cambria Math" w:hAnsi="Cambria Math" w:cs="Cambria Math"/>
          </w:rPr>
          <m:t xml:space="preserve">= </m:t>
        </m:r>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l</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r>
                  <w:rPr>
                    <w:rFonts w:ascii="Cambria Math" w:eastAsia="Cambria Math" w:hAnsi="Cambria Math" w:cs="Cambria Math"/>
                  </w:rPr>
                  <m:t>)</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r>
              <w:rPr>
                <w:rFonts w:ascii="Cambria Math" w:eastAsia="Cambria Math" w:hAnsi="Cambria Math" w:cs="Cambria Math"/>
              </w:rPr>
              <m:t>+</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num>
                  <m:den>
                    <m:r>
                      <w:rPr>
                        <w:rFonts w:ascii="Cambria Math" w:eastAsia="Cambria Math" w:hAnsi="Cambria Math" w:cs="Cambria Math"/>
                      </w:rPr>
                      <m:t>2</m:t>
                    </m:r>
                  </m:den>
                </m:f>
                <m:r>
                  <w:rPr>
                    <w:rFonts w:ascii="Cambria Math" w:eastAsia="Cambria Math" w:hAnsi="Cambria Math" w:cs="Cambria Math"/>
                  </w:rPr>
                  <m:t xml:space="preserve"> </m:t>
                </m:r>
              </m:e>
            </m:d>
            <m:r>
              <w:rPr>
                <w:rFonts w:ascii="Cambria Math" w:eastAsia="Cambria Math" w:hAnsi="Cambria Math" w:cs="Cambria Math"/>
              </w:rPr>
              <m:t>n</m:t>
            </m:r>
          </m:e>
        </m:d>
        <m:r>
          <w:rPr>
            <w:rFonts w:ascii="Cambria Math" w:eastAsia="Cambria Math" w:hAnsi="Cambria Math" w:cs="Cambria Math"/>
          </w:rPr>
          <m:t>gl</m:t>
        </m:r>
      </m:oMath>
    </w:p>
    <w:bookmarkStart w:id="36" w:name="_Hlk60291396"/>
    <w:p w14:paraId="76374B62" w14:textId="5446F9DA" w:rsidR="00947966" w:rsidRPr="0079271B" w:rsidRDefault="000B4C0C" w:rsidP="00947966">
      <w:pPr>
        <w:spacing w:line="480" w:lineRule="auto"/>
      </w:pP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n</m:t>
            </m:r>
          </m:sub>
        </m:sSub>
        <m:r>
          <w:rPr>
            <w:rFonts w:ascii="Cambria Math" w:eastAsia="Cambria Math" w:hAnsi="Cambria Math" w:cs="Cambria Math"/>
          </w:rPr>
          <m:t xml:space="preserve">= </m:t>
        </m:r>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l</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r>
                  <w:rPr>
                    <w:rFonts w:ascii="Cambria Math" w:eastAsia="Cambria Math" w:hAnsi="Cambria Math" w:cs="Cambria Math"/>
                  </w:rPr>
                  <m:t>)</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r>
              <w:rPr>
                <w:rFonts w:ascii="Cambria Math" w:eastAsia="Cambria Math" w:hAnsi="Cambria Math" w:cs="Cambria Math"/>
              </w:rPr>
              <m:t>+</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num>
                  <m:den>
                    <m:r>
                      <w:rPr>
                        <w:rFonts w:ascii="Cambria Math" w:eastAsia="Cambria Math" w:hAnsi="Cambria Math" w:cs="Cambria Math"/>
                      </w:rPr>
                      <m:t>2</m:t>
                    </m:r>
                  </m:den>
                </m:f>
                <m:r>
                  <w:rPr>
                    <w:rFonts w:ascii="Cambria Math" w:eastAsia="Cambria Math" w:hAnsi="Cambria Math" w:cs="Cambria Math"/>
                  </w:rPr>
                  <m:t xml:space="preserve"> </m:t>
                </m:r>
              </m:e>
            </m:d>
            <m:r>
              <w:rPr>
                <w:rFonts w:ascii="Cambria Math" w:eastAsia="Cambria Math" w:hAnsi="Cambria Math" w:cs="Cambria Math"/>
              </w:rPr>
              <m:t>n</m:t>
            </m:r>
          </m:e>
        </m:d>
        <m:r>
          <w:rPr>
            <w:rFonts w:ascii="Cambria Math" w:eastAsia="Cambria Math" w:hAnsi="Cambria Math" w:cs="Cambria Math"/>
          </w:rPr>
          <m:t>gl</m:t>
        </m:r>
      </m:oMath>
      <w:r w:rsidR="00947966" w:rsidRPr="0079271B">
        <w:t xml:space="preserve">     </w:t>
      </w:r>
      <w:bookmarkEnd w:id="36"/>
      <w:r w:rsidR="009E493B" w:rsidRPr="0079271B">
        <w:t xml:space="preserve"> </w:t>
      </w:r>
      <w:r w:rsidR="009E493B" w:rsidRPr="0079271B">
        <w:tab/>
      </w:r>
      <w:r w:rsidR="009E493B" w:rsidRPr="0079271B">
        <w:tab/>
      </w:r>
      <w:r w:rsidR="009E493B" w:rsidRPr="0079271B">
        <w:tab/>
      </w:r>
      <w:r w:rsidR="009E493B" w:rsidRPr="0079271B">
        <w:tab/>
        <w:t>(Equation 1)</w:t>
      </w:r>
    </w:p>
    <w:p w14:paraId="4253DF4B" w14:textId="7C866AB8" w:rsidR="00947966" w:rsidRPr="0079271B" w:rsidRDefault="00947966" w:rsidP="00947966">
      <w:pPr>
        <w:spacing w:line="480" w:lineRule="auto"/>
      </w:pPr>
      <w:r w:rsidRPr="0079271B">
        <w:t>Assuming 4 aluminium extrusions of 25mm square, the mass will be 4 x 0.8kg/m = 3.2kg/m (Misumi HFS5-2525)</w:t>
      </w:r>
    </w:p>
    <w:p w14:paraId="26AA2148" w14:textId="77777777" w:rsidR="00947966" w:rsidRPr="0079271B" w:rsidRDefault="00947966" w:rsidP="00947966">
      <w:pPr>
        <w:spacing w:line="480" w:lineRule="auto"/>
      </w:pPr>
      <w:r w:rsidRPr="0079271B">
        <w:t xml:space="preserve">Assuming link length, l = 0.5m, each link mass,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l</m:t>
            </m:r>
          </m:sub>
        </m:sSub>
      </m:oMath>
      <w:r w:rsidRPr="0079271B">
        <w:t xml:space="preserve"> = 1.6kg</w:t>
      </w:r>
    </w:p>
    <w:p w14:paraId="67CB833F" w14:textId="77777777" w:rsidR="00947966" w:rsidRPr="0079271B" w:rsidRDefault="00947966" w:rsidP="00947966">
      <w:pPr>
        <w:spacing w:line="480" w:lineRule="auto"/>
      </w:pPr>
      <w:r w:rsidRPr="0079271B">
        <w:t>Acceleration due to gravity is 9.81</w:t>
      </w:r>
      <m:oMath>
        <m:sSup>
          <m:sSupPr>
            <m:ctrlPr>
              <w:rPr>
                <w:rFonts w:ascii="Cambria Math" w:eastAsia="Cambria Math" w:hAnsi="Cambria Math" w:cs="Cambria Math"/>
                <w:i/>
              </w:rPr>
            </m:ctrlPr>
          </m:sSupPr>
          <m:e>
            <m:r>
              <w:rPr>
                <w:rFonts w:ascii="Cambria Math" w:eastAsia="Cambria Math" w:hAnsi="Cambria Math" w:cs="Cambria Math"/>
              </w:rPr>
              <m:t>m/s</m:t>
            </m:r>
          </m:e>
          <m:sup>
            <m:r>
              <w:rPr>
                <w:rFonts w:ascii="Cambria Math" w:eastAsia="Cambria Math" w:hAnsi="Cambria Math" w:cs="Cambria Math"/>
              </w:rPr>
              <m:t>2</m:t>
            </m:r>
          </m:sup>
        </m:sSup>
      </m:oMath>
    </w:p>
    <w:p w14:paraId="40A1017F" w14:textId="2BF74058" w:rsidR="00947966" w:rsidRPr="0079271B" w:rsidRDefault="00947966" w:rsidP="00947966">
      <w:pPr>
        <w:spacing w:line="480" w:lineRule="auto"/>
      </w:pPr>
      <w:r w:rsidRPr="0079271B">
        <w:t xml:space="preserve">Payload mass is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p</m:t>
            </m:r>
          </m:sub>
        </m:sSub>
      </m:oMath>
      <w:r w:rsidRPr="0079271B">
        <w:t xml:space="preserve"> = 2kg</w:t>
      </w:r>
    </w:p>
    <w:p w14:paraId="7BC33814" w14:textId="77777777" w:rsidR="00947966" w:rsidRPr="0079271B" w:rsidRDefault="00947966" w:rsidP="00947966">
      <w:pPr>
        <w:spacing w:line="480" w:lineRule="auto"/>
      </w:pPr>
      <w:r w:rsidRPr="0079271B">
        <w:t>For Dynamixel Pro H54P-200 Series ($2.6k)</w:t>
      </w:r>
    </w:p>
    <w:p w14:paraId="0B4B5A65" w14:textId="77777777" w:rsidR="00947966" w:rsidRPr="0079271B" w:rsidRDefault="00947966" w:rsidP="00947966">
      <w:pPr>
        <w:spacing w:line="480" w:lineRule="auto"/>
      </w:pPr>
      <w:r w:rsidRPr="0079271B">
        <w:t xml:space="preserve">Torque, </w:t>
      </w: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m</m:t>
            </m:r>
          </m:sub>
        </m:sSub>
      </m:oMath>
      <w:r w:rsidRPr="0079271B">
        <w:t xml:space="preserve"> = 44.7Nm, Motor mass,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oMath>
      <w:r w:rsidRPr="0079271B">
        <w:t xml:space="preserve"> = 0.855kg</w:t>
      </w:r>
    </w:p>
    <w:p w14:paraId="64D7835F" w14:textId="77777777" w:rsidR="00947966" w:rsidRPr="0079271B" w:rsidRDefault="00947966" w:rsidP="00947966">
      <w:pPr>
        <w:spacing w:line="480" w:lineRule="auto"/>
      </w:pPr>
      <w:r w:rsidRPr="0079271B">
        <w:t xml:space="preserve">Need </w:t>
      </w: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m</m:t>
            </m:r>
          </m:sub>
        </m:sSub>
        <m:r>
          <w:rPr>
            <w:rFonts w:ascii="Cambria Math" w:eastAsia="Cambria Math" w:hAnsi="Cambria Math" w:cs="Cambria Math"/>
          </w:rPr>
          <m:t xml:space="preserve">&gt; </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n</m:t>
            </m:r>
          </m:sub>
        </m:sSub>
      </m:oMath>
      <w:r w:rsidRPr="0079271B">
        <w:t xml:space="preserve"> = </w:t>
      </w:r>
      <m:oMath>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1.6+0.855</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r>
          <w:rPr>
            <w:rFonts w:ascii="Cambria Math" w:eastAsia="Cambria Math" w:hAnsi="Cambria Math" w:cs="Cambria Math"/>
          </w:rPr>
          <m:t>+(2-</m:t>
        </m:r>
        <m:f>
          <m:fPr>
            <m:ctrlPr>
              <w:rPr>
                <w:rFonts w:ascii="Cambria Math" w:eastAsia="Cambria Math" w:hAnsi="Cambria Math" w:cs="Cambria Math"/>
                <w:i/>
              </w:rPr>
            </m:ctrlPr>
          </m:fPr>
          <m:num>
            <m:r>
              <w:rPr>
                <w:rFonts w:ascii="Cambria Math" w:eastAsia="Cambria Math" w:hAnsi="Cambria Math" w:cs="Cambria Math"/>
              </w:rPr>
              <m:t>0.855</m:t>
            </m:r>
          </m:num>
          <m:den>
            <m:r>
              <w:rPr>
                <w:rFonts w:ascii="Cambria Math" w:eastAsia="Cambria Math" w:hAnsi="Cambria Math" w:cs="Cambria Math"/>
              </w:rPr>
              <m:t>2</m:t>
            </m:r>
          </m:den>
        </m:f>
        <m:r>
          <w:rPr>
            <w:rFonts w:ascii="Cambria Math" w:eastAsia="Cambria Math" w:hAnsi="Cambria Math" w:cs="Cambria Math"/>
          </w:rPr>
          <m:t>n](9.81)(0.5)</m:t>
        </m:r>
      </m:oMath>
    </w:p>
    <w:p w14:paraId="3AD7B392" w14:textId="77777777" w:rsidR="00947966" w:rsidRPr="0079271B" w:rsidRDefault="00947966" w:rsidP="00947966">
      <w:pPr>
        <w:spacing w:line="480" w:lineRule="auto"/>
        <w:rPr>
          <w:rFonts w:ascii="Cambria Math" w:eastAsia="Cambria Math" w:hAnsi="Cambria Math" w:cs="Cambria Math"/>
        </w:rPr>
      </w:pPr>
      <m:oMathPara>
        <m:oMathParaPr>
          <m:jc m:val="left"/>
        </m:oMathParaPr>
        <m:oMath>
          <m:r>
            <w:rPr>
              <w:rFonts w:ascii="Cambria Math" w:eastAsia="Cambria Math" w:hAnsi="Cambria Math" w:cs="Cambria Math"/>
            </w:rPr>
            <m:t xml:space="preserve">         9.11&gt;1.2275</m:t>
          </m:r>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r>
            <w:rPr>
              <w:rFonts w:ascii="Cambria Math" w:eastAsia="Cambria Math" w:hAnsi="Cambria Math" w:cs="Cambria Math"/>
            </w:rPr>
            <m:t>+1.5725n</m:t>
          </m:r>
        </m:oMath>
      </m:oMathPara>
    </w:p>
    <w:p w14:paraId="0010BCA3" w14:textId="77777777" w:rsidR="00947966" w:rsidRPr="0079271B" w:rsidRDefault="00947966" w:rsidP="00947966">
      <w:pPr>
        <w:spacing w:line="480" w:lineRule="auto"/>
      </w:pPr>
      <w:r w:rsidRPr="0079271B">
        <w:lastRenderedPageBreak/>
        <w:t>The largest n that fulfills the inequality as n = 2.</w:t>
      </w:r>
    </w:p>
    <w:p w14:paraId="5F8DEC70" w14:textId="77777777" w:rsidR="00947966" w:rsidRPr="0079271B" w:rsidRDefault="00947966" w:rsidP="00947966">
      <w:pPr>
        <w:spacing w:line="480" w:lineRule="auto"/>
      </w:pPr>
      <w:r w:rsidRPr="0079271B">
        <w:t xml:space="preserve">For Parker Pneumatic Rotary Vane Air Motor P1V-S series, </w:t>
      </w:r>
    </w:p>
    <w:p w14:paraId="62B46305" w14:textId="77777777" w:rsidR="00947966" w:rsidRPr="0079271B" w:rsidRDefault="000B4C0C" w:rsidP="00947966">
      <w:pPr>
        <w:spacing w:line="480" w:lineRule="auto"/>
      </w:pP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m</m:t>
            </m:r>
          </m:sub>
        </m:sSub>
      </m:oMath>
      <w:r w:rsidR="00947966" w:rsidRPr="0079271B">
        <w:t xml:space="preserve"> = 600Nm,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m</m:t>
            </m:r>
          </m:sub>
        </m:sSub>
      </m:oMath>
      <w:r w:rsidR="00947966" w:rsidRPr="0079271B">
        <w:t xml:space="preserve"> = 9.7kg</w:t>
      </w:r>
    </w:p>
    <w:p w14:paraId="3D47AAF5" w14:textId="77777777" w:rsidR="00947966" w:rsidRPr="0079271B" w:rsidRDefault="00947966" w:rsidP="00947966">
      <w:pPr>
        <w:spacing w:line="480" w:lineRule="auto"/>
      </w:pPr>
      <m:oMathPara>
        <m:oMathParaPr>
          <m:jc m:val="left"/>
        </m:oMathParaPr>
        <m:oMath>
          <m:r>
            <w:rPr>
              <w:rFonts w:ascii="Cambria Math" w:eastAsia="Cambria Math" w:hAnsi="Cambria Math" w:cs="Cambria Math"/>
            </w:rPr>
            <m:t>600Nm&gt;[(</m:t>
          </m:r>
          <m:f>
            <m:fPr>
              <m:ctrlPr>
                <w:rPr>
                  <w:rFonts w:ascii="Cambria Math" w:eastAsia="Cambria Math" w:hAnsi="Cambria Math" w:cs="Cambria Math"/>
                  <w:i/>
                </w:rPr>
              </m:ctrlPr>
            </m:fPr>
            <m:num>
              <m:r>
                <w:rPr>
                  <w:rFonts w:ascii="Cambria Math" w:eastAsia="Cambria Math" w:hAnsi="Cambria Math" w:cs="Cambria Math"/>
                </w:rPr>
                <m:t>1.6+9.7</m:t>
              </m:r>
            </m:num>
            <m:den>
              <m:r>
                <w:rPr>
                  <w:rFonts w:ascii="Cambria Math" w:eastAsia="Cambria Math" w:hAnsi="Cambria Math" w:cs="Cambria Math"/>
                </w:rPr>
                <m:t>2</m:t>
              </m:r>
            </m:den>
          </m:f>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r>
            <w:rPr>
              <w:rFonts w:ascii="Cambria Math" w:eastAsia="Cambria Math" w:hAnsi="Cambria Math" w:cs="Cambria Math"/>
            </w:rPr>
            <m:t>+(2-</m:t>
          </m:r>
          <m:f>
            <m:fPr>
              <m:ctrlPr>
                <w:rPr>
                  <w:rFonts w:ascii="Cambria Math" w:eastAsia="Cambria Math" w:hAnsi="Cambria Math" w:cs="Cambria Math"/>
                  <w:i/>
                </w:rPr>
              </m:ctrlPr>
            </m:fPr>
            <m:num>
              <m:r>
                <w:rPr>
                  <w:rFonts w:ascii="Cambria Math" w:eastAsia="Cambria Math" w:hAnsi="Cambria Math" w:cs="Cambria Math"/>
                </w:rPr>
                <m:t>9.7</m:t>
              </m:r>
            </m:num>
            <m:den>
              <m:r>
                <w:rPr>
                  <w:rFonts w:ascii="Cambria Math" w:eastAsia="Cambria Math" w:hAnsi="Cambria Math" w:cs="Cambria Math"/>
                </w:rPr>
                <m:t>2</m:t>
              </m:r>
            </m:den>
          </m:f>
          <m:r>
            <w:rPr>
              <w:rFonts w:ascii="Cambria Math" w:eastAsia="Cambria Math" w:hAnsi="Cambria Math" w:cs="Cambria Math"/>
            </w:rPr>
            <m:t>)n](9.81)(0.5)</m:t>
          </m:r>
        </m:oMath>
      </m:oMathPara>
    </w:p>
    <w:p w14:paraId="01764150" w14:textId="77777777" w:rsidR="00947966" w:rsidRPr="0079271B" w:rsidRDefault="00947966" w:rsidP="00947966">
      <w:pPr>
        <w:spacing w:line="480" w:lineRule="auto"/>
        <w:rPr>
          <w:rFonts w:ascii="Cambria Math" w:eastAsia="Cambria Math" w:hAnsi="Cambria Math" w:cs="Cambria Math"/>
        </w:rPr>
      </w:pPr>
      <m:oMathPara>
        <m:oMathParaPr>
          <m:jc m:val="left"/>
        </m:oMathParaPr>
        <m:oMath>
          <m:r>
            <w:rPr>
              <w:rFonts w:ascii="Cambria Math" w:eastAsia="Cambria Math" w:hAnsi="Cambria Math" w:cs="Cambria Math"/>
            </w:rPr>
            <m:t xml:space="preserve">      122&gt;5.65</m:t>
          </m:r>
          <m:sSup>
            <m:sSupPr>
              <m:ctrlPr>
                <w:rPr>
                  <w:rFonts w:ascii="Cambria Math" w:eastAsia="Cambria Math" w:hAnsi="Cambria Math" w:cs="Cambria Math"/>
                  <w:i/>
                </w:rPr>
              </m:ctrlPr>
            </m:sSupPr>
            <m:e>
              <m:r>
                <w:rPr>
                  <w:rFonts w:ascii="Cambria Math" w:eastAsia="Cambria Math" w:hAnsi="Cambria Math" w:cs="Cambria Math"/>
                </w:rPr>
                <m:t>n</m:t>
              </m:r>
            </m:e>
            <m:sup>
              <m:r>
                <w:rPr>
                  <w:rFonts w:ascii="Cambria Math" w:eastAsia="Cambria Math" w:hAnsi="Cambria Math" w:cs="Cambria Math"/>
                </w:rPr>
                <m:t>2</m:t>
              </m:r>
            </m:sup>
          </m:sSup>
          <m:r>
            <w:rPr>
              <w:rFonts w:ascii="Cambria Math" w:eastAsia="Cambria Math" w:hAnsi="Cambria Math" w:cs="Cambria Math"/>
            </w:rPr>
            <m:t>-2.85n</m:t>
          </m:r>
        </m:oMath>
      </m:oMathPara>
    </w:p>
    <w:p w14:paraId="16782257" w14:textId="1334A20B" w:rsidR="00895E22" w:rsidRPr="0079271B" w:rsidRDefault="00947966" w:rsidP="00D13A92">
      <w:pPr>
        <w:spacing w:line="480" w:lineRule="auto"/>
      </w:pPr>
      <w:r w:rsidRPr="0079271B">
        <w:t>The largest n is n = 4.</w:t>
      </w:r>
    </w:p>
    <w:p w14:paraId="779B3D52" w14:textId="77777777" w:rsidR="00317CF9" w:rsidRPr="0079271B" w:rsidRDefault="00317CF9" w:rsidP="00317CF9">
      <w:pPr>
        <w:pStyle w:val="Heading2"/>
        <w:sectPr w:rsidR="00317CF9" w:rsidRPr="0079271B" w:rsidSect="00FB7137">
          <w:type w:val="continuous"/>
          <w:pgSz w:w="11906" w:h="16838"/>
          <w:pgMar w:top="1985" w:right="1701" w:bottom="1701" w:left="1701" w:header="567" w:footer="709" w:gutter="0"/>
          <w:pgNumType w:start="0"/>
          <w:cols w:space="708"/>
          <w:titlePg/>
          <w:docGrid w:linePitch="360"/>
        </w:sectPr>
      </w:pPr>
    </w:p>
    <w:p w14:paraId="7556C72A" w14:textId="1E4CBF15" w:rsidR="005768F9" w:rsidRPr="0079271B" w:rsidRDefault="005768F9" w:rsidP="00190F97">
      <w:pPr>
        <w:pStyle w:val="Heading2"/>
        <w:spacing w:line="276" w:lineRule="auto"/>
      </w:pPr>
      <w:bookmarkStart w:id="37" w:name="_Toc67683741"/>
      <w:r w:rsidRPr="0079271B">
        <w:lastRenderedPageBreak/>
        <w:t xml:space="preserve">Appendix </w:t>
      </w:r>
      <w:r w:rsidR="00583B32" w:rsidRPr="0079271B">
        <w:t>C</w:t>
      </w:r>
      <w:r w:rsidRPr="0079271B">
        <w:t xml:space="preserve">: </w:t>
      </w:r>
      <w:r w:rsidR="004F4FBC" w:rsidRPr="0079271B">
        <w:t>Table of Feasibility Calculations</w:t>
      </w:r>
      <w:bookmarkEnd w:id="37"/>
    </w:p>
    <w:p w14:paraId="014B3FC8" w14:textId="7D949791" w:rsidR="00317CF9" w:rsidRPr="0079271B" w:rsidRDefault="00317CF9" w:rsidP="00190F97">
      <w:pPr>
        <w:pStyle w:val="BodyText"/>
        <w:spacing w:line="276" w:lineRule="auto"/>
        <w:jc w:val="center"/>
        <w:rPr>
          <w:rFonts w:ascii="Cambria Math" w:hAnsi="Cambria Math"/>
        </w:rPr>
      </w:pPr>
      <w:r w:rsidRPr="0079271B">
        <w:rPr>
          <w:rFonts w:ascii="Cambria Math" w:hAnsi="Cambria Math"/>
        </w:rPr>
        <w:t xml:space="preserve">Table </w:t>
      </w:r>
      <w:r w:rsidR="00762D87" w:rsidRPr="0079271B">
        <w:rPr>
          <w:rFonts w:ascii="Cambria Math" w:hAnsi="Cambria Math"/>
        </w:rPr>
        <w:t>CI</w:t>
      </w:r>
      <w:r w:rsidRPr="0079271B">
        <w:rPr>
          <w:rFonts w:ascii="Cambria Math" w:hAnsi="Cambria Math"/>
        </w:rPr>
        <w:t>: Motor Feasibility Calculations for Equation 1</w:t>
      </w:r>
    </w:p>
    <w:p w14:paraId="7AEF7AC3" w14:textId="00608E02" w:rsidR="00895E22" w:rsidRPr="0079271B" w:rsidRDefault="00317CF9" w:rsidP="00190F97">
      <w:pPr>
        <w:spacing w:line="276" w:lineRule="auto"/>
        <w:jc w:val="center"/>
      </w:pPr>
      <w:r w:rsidRPr="0079271B">
        <w:rPr>
          <w:noProof/>
        </w:rPr>
        <w:drawing>
          <wp:inline distT="0" distB="0" distL="0" distR="0" wp14:anchorId="4D971B66" wp14:editId="3A8BBFE0">
            <wp:extent cx="8824208" cy="4476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846009" cy="4487810"/>
                    </a:xfrm>
                    <a:prstGeom prst="rect">
                      <a:avLst/>
                    </a:prstGeom>
                    <a:noFill/>
                    <a:ln>
                      <a:noFill/>
                    </a:ln>
                  </pic:spPr>
                </pic:pic>
              </a:graphicData>
            </a:graphic>
          </wp:inline>
        </w:drawing>
      </w:r>
    </w:p>
    <w:p w14:paraId="399AA940" w14:textId="77777777" w:rsidR="00317CF9" w:rsidRPr="0079271B" w:rsidRDefault="00317CF9" w:rsidP="00190F97">
      <w:pPr>
        <w:pStyle w:val="Heading2"/>
        <w:spacing w:line="276" w:lineRule="auto"/>
        <w:sectPr w:rsidR="00317CF9" w:rsidRPr="0079271B" w:rsidSect="00317CF9">
          <w:pgSz w:w="16838" w:h="11906" w:orient="landscape"/>
          <w:pgMar w:top="1440" w:right="1440" w:bottom="2268" w:left="1440" w:header="709" w:footer="709" w:gutter="0"/>
          <w:cols w:space="708"/>
          <w:docGrid w:linePitch="360"/>
        </w:sectPr>
      </w:pPr>
    </w:p>
    <w:p w14:paraId="1CC7D36C" w14:textId="198C620F" w:rsidR="004F4FBC" w:rsidRPr="0079271B" w:rsidRDefault="004F4FBC" w:rsidP="003C4FA9">
      <w:pPr>
        <w:pStyle w:val="Heading2"/>
      </w:pPr>
      <w:bookmarkStart w:id="38" w:name="_Toc67683742"/>
      <w:r w:rsidRPr="0079271B">
        <w:lastRenderedPageBreak/>
        <w:t xml:space="preserve">Appendix </w:t>
      </w:r>
      <w:r w:rsidR="00583B32" w:rsidRPr="0079271B">
        <w:t>D</w:t>
      </w:r>
      <w:r w:rsidRPr="0079271B">
        <w:t xml:space="preserve">: </w:t>
      </w:r>
      <w:r w:rsidR="00F37F37" w:rsidRPr="0079271B">
        <w:t>Figures for Finite Element Analysis of Pitch Motor and Bearing Mount</w:t>
      </w:r>
      <w:bookmarkEnd w:id="38"/>
    </w:p>
    <w:p w14:paraId="6090818C" w14:textId="5428F766" w:rsidR="00895E22" w:rsidRPr="0079271B" w:rsidRDefault="00B92BE5" w:rsidP="003C4FA9">
      <w:pPr>
        <w:spacing w:line="480" w:lineRule="auto"/>
        <w:jc w:val="both"/>
      </w:pPr>
      <w:r w:rsidRPr="0079271B">
        <w:rPr>
          <w:noProof/>
        </w:rPr>
        <w:drawing>
          <wp:inline distT="0" distB="0" distL="0" distR="0" wp14:anchorId="39C00A0C" wp14:editId="68D42696">
            <wp:extent cx="520065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00650" cy="3400425"/>
                    </a:xfrm>
                    <a:prstGeom prst="rect">
                      <a:avLst/>
                    </a:prstGeom>
                    <a:noFill/>
                    <a:ln>
                      <a:noFill/>
                    </a:ln>
                  </pic:spPr>
                </pic:pic>
              </a:graphicData>
            </a:graphic>
          </wp:inline>
        </w:drawing>
      </w:r>
    </w:p>
    <w:p w14:paraId="42A7F74B" w14:textId="03F6BCAB" w:rsidR="00B92BE5" w:rsidRPr="0079271B" w:rsidRDefault="00B92BE5" w:rsidP="003C4FA9">
      <w:pPr>
        <w:spacing w:line="480" w:lineRule="auto"/>
        <w:jc w:val="center"/>
      </w:pPr>
      <w:r w:rsidRPr="0079271B">
        <w:t xml:space="preserve">Fig. D1: CAD </w:t>
      </w:r>
      <w:r w:rsidR="00761D3E" w:rsidRPr="0079271B">
        <w:t>Highlight of Pitch Motor and Bearing Mount</w:t>
      </w:r>
    </w:p>
    <w:p w14:paraId="56267F21" w14:textId="77777777" w:rsidR="00190F97" w:rsidRPr="0079271B" w:rsidRDefault="00190F97" w:rsidP="003C4FA9">
      <w:pPr>
        <w:spacing w:line="480" w:lineRule="auto"/>
        <w:jc w:val="center"/>
      </w:pPr>
    </w:p>
    <w:p w14:paraId="7BB19FF2" w14:textId="77777777" w:rsidR="001B6FEB" w:rsidRPr="0079271B" w:rsidRDefault="00B92BE5" w:rsidP="003C4FA9">
      <w:pPr>
        <w:spacing w:line="480" w:lineRule="auto"/>
        <w:jc w:val="both"/>
      </w:pPr>
      <w:r w:rsidRPr="0079271B">
        <w:rPr>
          <w:noProof/>
        </w:rPr>
        <w:lastRenderedPageBreak/>
        <w:drawing>
          <wp:inline distT="0" distB="0" distL="0" distR="0" wp14:anchorId="643EB891" wp14:editId="5350F12D">
            <wp:extent cx="5200650" cy="44672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00650" cy="4467225"/>
                    </a:xfrm>
                    <a:prstGeom prst="rect">
                      <a:avLst/>
                    </a:prstGeom>
                    <a:noFill/>
                    <a:ln>
                      <a:noFill/>
                    </a:ln>
                  </pic:spPr>
                </pic:pic>
              </a:graphicData>
            </a:graphic>
          </wp:inline>
        </w:drawing>
      </w:r>
    </w:p>
    <w:p w14:paraId="68520C22" w14:textId="7703EB2A" w:rsidR="001B6FEB" w:rsidRPr="0079271B" w:rsidRDefault="001B6FEB" w:rsidP="003C4FA9">
      <w:pPr>
        <w:spacing w:line="480" w:lineRule="auto"/>
        <w:jc w:val="center"/>
      </w:pPr>
      <w:r w:rsidRPr="0079271B">
        <w:t xml:space="preserve">Fig. D2: Frequency </w:t>
      </w:r>
      <w:r w:rsidR="00761D3E" w:rsidRPr="0079271B">
        <w:t>A</w:t>
      </w:r>
      <w:r w:rsidRPr="0079271B">
        <w:t xml:space="preserve">nalysis of </w:t>
      </w:r>
      <w:r w:rsidR="00761D3E" w:rsidRPr="0079271B">
        <w:t>P</w:t>
      </w:r>
      <w:r w:rsidRPr="0079271B">
        <w:t xml:space="preserve">itch </w:t>
      </w:r>
      <w:r w:rsidR="00761D3E" w:rsidRPr="0079271B">
        <w:t>M</w:t>
      </w:r>
      <w:r w:rsidRPr="0079271B">
        <w:t xml:space="preserve">otor and </w:t>
      </w:r>
      <w:r w:rsidR="00761D3E" w:rsidRPr="0079271B">
        <w:t>B</w:t>
      </w:r>
      <w:r w:rsidRPr="0079271B">
        <w:t xml:space="preserve">earing </w:t>
      </w:r>
      <w:r w:rsidR="00761D3E" w:rsidRPr="0079271B">
        <w:t>M</w:t>
      </w:r>
      <w:r w:rsidRPr="0079271B">
        <w:t>ount (2)</w:t>
      </w:r>
    </w:p>
    <w:p w14:paraId="244227B4" w14:textId="77777777" w:rsidR="001B6FEB" w:rsidRPr="0079271B" w:rsidRDefault="00B92BE5" w:rsidP="003C4FA9">
      <w:pPr>
        <w:spacing w:line="480" w:lineRule="auto"/>
        <w:jc w:val="both"/>
      </w:pPr>
      <w:r w:rsidRPr="0079271B">
        <w:rPr>
          <w:noProof/>
        </w:rPr>
        <w:lastRenderedPageBreak/>
        <w:drawing>
          <wp:inline distT="0" distB="0" distL="0" distR="0" wp14:anchorId="346707F9" wp14:editId="28D71E63">
            <wp:extent cx="5200650" cy="45434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0650" cy="4543425"/>
                    </a:xfrm>
                    <a:prstGeom prst="rect">
                      <a:avLst/>
                    </a:prstGeom>
                    <a:noFill/>
                    <a:ln>
                      <a:noFill/>
                    </a:ln>
                  </pic:spPr>
                </pic:pic>
              </a:graphicData>
            </a:graphic>
          </wp:inline>
        </w:drawing>
      </w:r>
    </w:p>
    <w:p w14:paraId="18F9F8C3" w14:textId="07724283" w:rsidR="001B6FEB" w:rsidRPr="0079271B" w:rsidRDefault="001B6FEB" w:rsidP="003C4FA9">
      <w:pPr>
        <w:spacing w:line="480" w:lineRule="auto"/>
        <w:jc w:val="center"/>
      </w:pPr>
      <w:r w:rsidRPr="0079271B">
        <w:t xml:space="preserve">Fig. D3: </w:t>
      </w:r>
      <w:r w:rsidR="00761D3E" w:rsidRPr="0079271B">
        <w:t xml:space="preserve">Frequency Analysis of Pitch Motor and Bearing Mount </w:t>
      </w:r>
      <w:r w:rsidRPr="0079271B">
        <w:t>(3)</w:t>
      </w:r>
    </w:p>
    <w:p w14:paraId="3A8EC079" w14:textId="77777777" w:rsidR="001B6FEB" w:rsidRPr="0079271B" w:rsidRDefault="00B92BE5" w:rsidP="003C4FA9">
      <w:pPr>
        <w:spacing w:line="480" w:lineRule="auto"/>
        <w:jc w:val="both"/>
      </w:pPr>
      <w:r w:rsidRPr="0079271B">
        <w:rPr>
          <w:noProof/>
        </w:rPr>
        <w:lastRenderedPageBreak/>
        <w:drawing>
          <wp:inline distT="0" distB="0" distL="0" distR="0" wp14:anchorId="0587AF14" wp14:editId="3D371CFE">
            <wp:extent cx="5200650" cy="46005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00650" cy="4600575"/>
                    </a:xfrm>
                    <a:prstGeom prst="rect">
                      <a:avLst/>
                    </a:prstGeom>
                    <a:noFill/>
                    <a:ln>
                      <a:noFill/>
                    </a:ln>
                  </pic:spPr>
                </pic:pic>
              </a:graphicData>
            </a:graphic>
          </wp:inline>
        </w:drawing>
      </w:r>
    </w:p>
    <w:p w14:paraId="23D77211" w14:textId="360F7780" w:rsidR="00E44B67" w:rsidRPr="0079271B" w:rsidRDefault="001B6FEB" w:rsidP="003C4FA9">
      <w:pPr>
        <w:spacing w:line="480" w:lineRule="auto"/>
        <w:jc w:val="center"/>
      </w:pPr>
      <w:r w:rsidRPr="0079271B">
        <w:t xml:space="preserve">Fig. D4: </w:t>
      </w:r>
      <w:r w:rsidR="00761D3E" w:rsidRPr="0079271B">
        <w:t xml:space="preserve">Frequency Analysis of Pitch Motor and Bearing Mount </w:t>
      </w:r>
      <w:r w:rsidRPr="0079271B">
        <w:t>(4)</w:t>
      </w:r>
    </w:p>
    <w:p w14:paraId="36CE6459" w14:textId="7DB5003F" w:rsidR="00B92BE5" w:rsidRPr="0079271B" w:rsidRDefault="00B92BE5" w:rsidP="003C4FA9">
      <w:pPr>
        <w:spacing w:line="480" w:lineRule="auto"/>
        <w:jc w:val="center"/>
      </w:pPr>
      <w:r w:rsidRPr="0079271B">
        <w:rPr>
          <w:noProof/>
        </w:rPr>
        <w:lastRenderedPageBreak/>
        <w:drawing>
          <wp:inline distT="0" distB="0" distL="0" distR="0" wp14:anchorId="3877D172" wp14:editId="70A6EA8F">
            <wp:extent cx="5200650" cy="4648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00650" cy="4648200"/>
                    </a:xfrm>
                    <a:prstGeom prst="rect">
                      <a:avLst/>
                    </a:prstGeom>
                    <a:noFill/>
                    <a:ln>
                      <a:noFill/>
                    </a:ln>
                  </pic:spPr>
                </pic:pic>
              </a:graphicData>
            </a:graphic>
          </wp:inline>
        </w:drawing>
      </w:r>
    </w:p>
    <w:p w14:paraId="40DA554E" w14:textId="5C8A76AC" w:rsidR="00895E22" w:rsidRPr="0079271B" w:rsidRDefault="001B6FEB" w:rsidP="003C4FA9">
      <w:pPr>
        <w:spacing w:line="480" w:lineRule="auto"/>
        <w:jc w:val="center"/>
      </w:pPr>
      <w:r w:rsidRPr="0079271B">
        <w:t xml:space="preserve">Fig. D5: </w:t>
      </w:r>
      <w:r w:rsidR="00761D3E" w:rsidRPr="0079271B">
        <w:t xml:space="preserve">Frequency Analysis of Pitch Motor and Bearing Mount </w:t>
      </w:r>
      <w:r w:rsidRPr="0079271B">
        <w:t>(5)</w:t>
      </w:r>
    </w:p>
    <w:p w14:paraId="3FF838D5" w14:textId="0765BC79" w:rsidR="00F37F37" w:rsidRPr="0079271B" w:rsidRDefault="00F37F37" w:rsidP="003C4FA9">
      <w:pPr>
        <w:pStyle w:val="Heading2"/>
      </w:pPr>
      <w:bookmarkStart w:id="39" w:name="_Toc67683743"/>
      <w:r w:rsidRPr="0079271B">
        <w:lastRenderedPageBreak/>
        <w:t xml:space="preserve">Appendix </w:t>
      </w:r>
      <w:r w:rsidR="00583B32" w:rsidRPr="0079271B">
        <w:t>E</w:t>
      </w:r>
      <w:r w:rsidRPr="0079271B">
        <w:t>: Figures for Finite Element Analysis of Grass-Cutter Wrist Mount</w:t>
      </w:r>
      <w:bookmarkEnd w:id="39"/>
    </w:p>
    <w:p w14:paraId="1DA1DACA" w14:textId="4666BEFB" w:rsidR="00895E22" w:rsidRPr="0079271B" w:rsidRDefault="00E44B67" w:rsidP="003C4FA9">
      <w:pPr>
        <w:spacing w:line="480" w:lineRule="auto"/>
        <w:jc w:val="both"/>
      </w:pPr>
      <w:r w:rsidRPr="0079271B">
        <w:rPr>
          <w:noProof/>
        </w:rPr>
        <w:drawing>
          <wp:inline distT="0" distB="0" distL="0" distR="0" wp14:anchorId="602CCB23" wp14:editId="0C021184">
            <wp:extent cx="5200650" cy="5038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00650" cy="5038725"/>
                    </a:xfrm>
                    <a:prstGeom prst="rect">
                      <a:avLst/>
                    </a:prstGeom>
                    <a:noFill/>
                    <a:ln>
                      <a:noFill/>
                    </a:ln>
                  </pic:spPr>
                </pic:pic>
              </a:graphicData>
            </a:graphic>
          </wp:inline>
        </w:drawing>
      </w:r>
    </w:p>
    <w:p w14:paraId="1C87DDF8" w14:textId="2C12B6A9" w:rsidR="00E44B67" w:rsidRPr="0079271B" w:rsidRDefault="00B92BE5" w:rsidP="003C4FA9">
      <w:pPr>
        <w:spacing w:line="480" w:lineRule="auto"/>
        <w:jc w:val="center"/>
      </w:pPr>
      <w:r w:rsidRPr="0079271B">
        <w:t xml:space="preserve">Fig. E1: CAD </w:t>
      </w:r>
      <w:r w:rsidR="00761D3E" w:rsidRPr="0079271B">
        <w:t>Highlight of Grass-Cutter Wrist Mount</w:t>
      </w:r>
    </w:p>
    <w:p w14:paraId="691A7088" w14:textId="106562B1" w:rsidR="00FC7EED" w:rsidRPr="0079271B" w:rsidRDefault="00E44B67" w:rsidP="003C4FA9">
      <w:pPr>
        <w:spacing w:line="480" w:lineRule="auto"/>
        <w:jc w:val="center"/>
      </w:pPr>
      <w:r w:rsidRPr="0079271B">
        <w:rPr>
          <w:noProof/>
        </w:rPr>
        <w:lastRenderedPageBreak/>
        <w:drawing>
          <wp:inline distT="0" distB="0" distL="0" distR="0" wp14:anchorId="47CB0C50" wp14:editId="7F738A63">
            <wp:extent cx="5200650" cy="3743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00650" cy="3743325"/>
                    </a:xfrm>
                    <a:prstGeom prst="rect">
                      <a:avLst/>
                    </a:prstGeom>
                    <a:noFill/>
                    <a:ln>
                      <a:noFill/>
                    </a:ln>
                  </pic:spPr>
                </pic:pic>
              </a:graphicData>
            </a:graphic>
          </wp:inline>
        </w:drawing>
      </w:r>
    </w:p>
    <w:p w14:paraId="70C6CDEC" w14:textId="121160F0" w:rsidR="00FC7EED" w:rsidRPr="0079271B" w:rsidRDefault="00FC7EED" w:rsidP="003C4FA9">
      <w:pPr>
        <w:spacing w:line="480" w:lineRule="auto"/>
        <w:jc w:val="center"/>
      </w:pPr>
      <w:r w:rsidRPr="0079271B">
        <w:t xml:space="preserve">Fig. E2: Frequency </w:t>
      </w:r>
      <w:r w:rsidR="00761D3E" w:rsidRPr="0079271B">
        <w:t>A</w:t>
      </w:r>
      <w:r w:rsidRPr="0079271B">
        <w:t xml:space="preserve">nalysis of </w:t>
      </w:r>
      <w:r w:rsidR="00761D3E" w:rsidRPr="0079271B">
        <w:t>Gr</w:t>
      </w:r>
      <w:r w:rsidRPr="0079271B">
        <w:t>ass-</w:t>
      </w:r>
      <w:r w:rsidR="00761D3E" w:rsidRPr="0079271B">
        <w:t>C</w:t>
      </w:r>
      <w:r w:rsidRPr="0079271B">
        <w:t xml:space="preserve">utter </w:t>
      </w:r>
      <w:r w:rsidR="00761D3E" w:rsidRPr="0079271B">
        <w:t>W</w:t>
      </w:r>
      <w:r w:rsidRPr="0079271B">
        <w:t xml:space="preserve">rist </w:t>
      </w:r>
      <w:r w:rsidR="00761D3E" w:rsidRPr="0079271B">
        <w:t>M</w:t>
      </w:r>
      <w:r w:rsidRPr="0079271B">
        <w:t>ount (2)</w:t>
      </w:r>
    </w:p>
    <w:p w14:paraId="7DE82D99" w14:textId="0B152FC1" w:rsidR="00FC7EED" w:rsidRPr="0079271B" w:rsidRDefault="00E44B67" w:rsidP="003C4FA9">
      <w:pPr>
        <w:spacing w:line="480" w:lineRule="auto"/>
        <w:jc w:val="center"/>
      </w:pPr>
      <w:r w:rsidRPr="0079271B">
        <w:rPr>
          <w:noProof/>
        </w:rPr>
        <w:drawing>
          <wp:inline distT="0" distB="0" distL="0" distR="0" wp14:anchorId="0FA57253" wp14:editId="4733035F">
            <wp:extent cx="5200650" cy="3667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0650" cy="3667125"/>
                    </a:xfrm>
                    <a:prstGeom prst="rect">
                      <a:avLst/>
                    </a:prstGeom>
                    <a:noFill/>
                    <a:ln>
                      <a:noFill/>
                    </a:ln>
                  </pic:spPr>
                </pic:pic>
              </a:graphicData>
            </a:graphic>
          </wp:inline>
        </w:drawing>
      </w:r>
    </w:p>
    <w:p w14:paraId="20AE8404" w14:textId="75A6E488" w:rsidR="00FC7EED" w:rsidRPr="0079271B" w:rsidRDefault="00FC7EED" w:rsidP="003C4FA9">
      <w:pPr>
        <w:spacing w:line="480" w:lineRule="auto"/>
        <w:jc w:val="center"/>
      </w:pPr>
      <w:r w:rsidRPr="0079271B">
        <w:t xml:space="preserve">Fig. E3: </w:t>
      </w:r>
      <w:r w:rsidR="00761D3E" w:rsidRPr="0079271B">
        <w:t xml:space="preserve">Frequency Analysis of Grass-Cutter Wrist Mount </w:t>
      </w:r>
      <w:r w:rsidRPr="0079271B">
        <w:t>(3)</w:t>
      </w:r>
    </w:p>
    <w:p w14:paraId="684CFDBA" w14:textId="595E5940" w:rsidR="00FC7EED" w:rsidRPr="0079271B" w:rsidRDefault="00E44B67" w:rsidP="003C4FA9">
      <w:pPr>
        <w:spacing w:line="480" w:lineRule="auto"/>
        <w:jc w:val="center"/>
      </w:pPr>
      <w:r w:rsidRPr="0079271B">
        <w:rPr>
          <w:noProof/>
        </w:rPr>
        <w:lastRenderedPageBreak/>
        <w:drawing>
          <wp:inline distT="0" distB="0" distL="0" distR="0" wp14:anchorId="4E3876FB" wp14:editId="2C3A7319">
            <wp:extent cx="5200650" cy="37623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0650" cy="3762375"/>
                    </a:xfrm>
                    <a:prstGeom prst="rect">
                      <a:avLst/>
                    </a:prstGeom>
                    <a:noFill/>
                    <a:ln>
                      <a:noFill/>
                    </a:ln>
                  </pic:spPr>
                </pic:pic>
              </a:graphicData>
            </a:graphic>
          </wp:inline>
        </w:drawing>
      </w:r>
    </w:p>
    <w:p w14:paraId="03F2584D" w14:textId="1A10AC7E" w:rsidR="00FC7EED" w:rsidRPr="0079271B" w:rsidRDefault="00FC7EED" w:rsidP="003C4FA9">
      <w:pPr>
        <w:spacing w:line="480" w:lineRule="auto"/>
        <w:jc w:val="center"/>
      </w:pPr>
      <w:r w:rsidRPr="0079271B">
        <w:t xml:space="preserve">Fig. E4: </w:t>
      </w:r>
      <w:r w:rsidR="00761D3E" w:rsidRPr="0079271B">
        <w:t xml:space="preserve">Frequency Analysis of Grass-Cutter Wrist Mount </w:t>
      </w:r>
      <w:r w:rsidRPr="0079271B">
        <w:t>(4)</w:t>
      </w:r>
    </w:p>
    <w:p w14:paraId="6FD0ED7B" w14:textId="52DBC327" w:rsidR="00FC7EED" w:rsidRPr="0079271B" w:rsidRDefault="00E44B67" w:rsidP="003C4FA9">
      <w:pPr>
        <w:spacing w:line="480" w:lineRule="auto"/>
        <w:jc w:val="center"/>
      </w:pPr>
      <w:r w:rsidRPr="0079271B">
        <w:rPr>
          <w:noProof/>
        </w:rPr>
        <w:drawing>
          <wp:inline distT="0" distB="0" distL="0" distR="0" wp14:anchorId="548DB287" wp14:editId="20B174D5">
            <wp:extent cx="5200650" cy="3667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00650" cy="3667125"/>
                    </a:xfrm>
                    <a:prstGeom prst="rect">
                      <a:avLst/>
                    </a:prstGeom>
                    <a:noFill/>
                    <a:ln>
                      <a:noFill/>
                    </a:ln>
                  </pic:spPr>
                </pic:pic>
              </a:graphicData>
            </a:graphic>
          </wp:inline>
        </w:drawing>
      </w:r>
    </w:p>
    <w:p w14:paraId="042653C7" w14:textId="40646E8D" w:rsidR="00B92BE5" w:rsidRPr="0079271B" w:rsidRDefault="00FC7EED" w:rsidP="003C4FA9">
      <w:pPr>
        <w:spacing w:line="480" w:lineRule="auto"/>
        <w:jc w:val="center"/>
      </w:pPr>
      <w:r w:rsidRPr="0079271B">
        <w:t xml:space="preserve">Fig. E5: </w:t>
      </w:r>
      <w:r w:rsidR="00761D3E" w:rsidRPr="0079271B">
        <w:t xml:space="preserve">Frequency Analysis of Grass-Cutter Wrist Mount </w:t>
      </w:r>
      <w:r w:rsidRPr="0079271B">
        <w:t>(5)</w:t>
      </w:r>
    </w:p>
    <w:p w14:paraId="4C0CC7DB" w14:textId="395BDCD2" w:rsidR="00F37F37" w:rsidRPr="0079271B" w:rsidRDefault="00F37F37" w:rsidP="003C4FA9">
      <w:pPr>
        <w:pStyle w:val="Heading2"/>
      </w:pPr>
      <w:bookmarkStart w:id="40" w:name="_Toc67683744"/>
      <w:r w:rsidRPr="0079271B">
        <w:lastRenderedPageBreak/>
        <w:t xml:space="preserve">Appendix </w:t>
      </w:r>
      <w:r w:rsidR="00583B32" w:rsidRPr="0079271B">
        <w:t>F</w:t>
      </w:r>
      <w:r w:rsidRPr="0079271B">
        <w:t>: Figures for Balance Testing Results</w:t>
      </w:r>
      <w:bookmarkEnd w:id="40"/>
    </w:p>
    <w:p w14:paraId="4144CDEE" w14:textId="77777777" w:rsidR="0010271D" w:rsidRPr="0079271B" w:rsidRDefault="0010271D" w:rsidP="003C4FA9">
      <w:pPr>
        <w:spacing w:line="480" w:lineRule="auto"/>
        <w:jc w:val="center"/>
      </w:pPr>
      <w:r w:rsidRPr="0079271B">
        <w:rPr>
          <w:noProof/>
        </w:rPr>
        <w:drawing>
          <wp:inline distT="0" distB="0" distL="0" distR="0" wp14:anchorId="1FC0B5E2" wp14:editId="719057BE">
            <wp:extent cx="5200650" cy="38957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r w:rsidRPr="0079271B">
        <w:rPr>
          <w:noProof/>
        </w:rPr>
        <w:drawing>
          <wp:inline distT="0" distB="0" distL="0" distR="0" wp14:anchorId="750FD05D" wp14:editId="46E20B3B">
            <wp:extent cx="5200650" cy="38957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p>
    <w:p w14:paraId="7CEF1B50" w14:textId="485C6128" w:rsidR="00190F97" w:rsidRPr="0079271B" w:rsidRDefault="00190F97" w:rsidP="003C4FA9">
      <w:pPr>
        <w:spacing w:line="480" w:lineRule="auto"/>
        <w:jc w:val="center"/>
      </w:pPr>
      <w:r w:rsidRPr="0079271B">
        <w:t xml:space="preserve">Fig. F1: Balance </w:t>
      </w:r>
      <w:r w:rsidR="00761D3E" w:rsidRPr="0079271B">
        <w:t>T</w:t>
      </w:r>
      <w:r w:rsidRPr="0079271B">
        <w:t xml:space="preserve">est </w:t>
      </w:r>
      <w:r w:rsidR="00761D3E" w:rsidRPr="0079271B">
        <w:t>S</w:t>
      </w:r>
      <w:r w:rsidRPr="0079271B">
        <w:t>tart/</w:t>
      </w:r>
      <w:r w:rsidR="00761D3E" w:rsidRPr="0079271B">
        <w:t>R</w:t>
      </w:r>
      <w:r w:rsidRPr="0079271B">
        <w:t xml:space="preserve">esult for 0 </w:t>
      </w:r>
      <w:r w:rsidR="00761D3E" w:rsidRPr="0079271B">
        <w:t>D</w:t>
      </w:r>
      <w:r w:rsidRPr="0079271B">
        <w:t xml:space="preserve">egree </w:t>
      </w:r>
      <w:r w:rsidR="00761D3E" w:rsidRPr="0079271B">
        <w:t>A</w:t>
      </w:r>
      <w:r w:rsidRPr="0079271B">
        <w:t>ngle (1)</w:t>
      </w:r>
    </w:p>
    <w:p w14:paraId="212DB51E" w14:textId="5BEE320B" w:rsidR="00190F97" w:rsidRPr="0079271B" w:rsidRDefault="0010271D" w:rsidP="003C4FA9">
      <w:pPr>
        <w:spacing w:line="480" w:lineRule="auto"/>
        <w:jc w:val="center"/>
      </w:pPr>
      <w:r w:rsidRPr="0079271B">
        <w:rPr>
          <w:noProof/>
        </w:rPr>
        <w:lastRenderedPageBreak/>
        <w:drawing>
          <wp:inline distT="0" distB="0" distL="0" distR="0" wp14:anchorId="3490A4A6" wp14:editId="51C361E9">
            <wp:extent cx="5200650" cy="3895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r w:rsidRPr="0079271B">
        <w:rPr>
          <w:noProof/>
        </w:rPr>
        <w:drawing>
          <wp:inline distT="0" distB="0" distL="0" distR="0" wp14:anchorId="032E3420" wp14:editId="532FA80C">
            <wp:extent cx="5200650" cy="38957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p>
    <w:p w14:paraId="5C02A5CA" w14:textId="44F1223A" w:rsidR="00190F97" w:rsidRPr="0079271B" w:rsidRDefault="00190F97" w:rsidP="003C4FA9">
      <w:pPr>
        <w:spacing w:line="480" w:lineRule="auto"/>
        <w:jc w:val="center"/>
      </w:pPr>
      <w:r w:rsidRPr="0079271B">
        <w:t xml:space="preserve">Fig. F2: </w:t>
      </w:r>
      <w:r w:rsidR="00761D3E" w:rsidRPr="0079271B">
        <w:t>Balance Test Start/Result for 15 Degree Angle</w:t>
      </w:r>
    </w:p>
    <w:p w14:paraId="6BB7CC3D" w14:textId="77777777" w:rsidR="00190F97" w:rsidRPr="0079271B" w:rsidRDefault="0010271D" w:rsidP="003C4FA9">
      <w:pPr>
        <w:spacing w:line="480" w:lineRule="auto"/>
        <w:jc w:val="center"/>
      </w:pPr>
      <w:r w:rsidRPr="0079271B">
        <w:rPr>
          <w:noProof/>
        </w:rPr>
        <w:lastRenderedPageBreak/>
        <w:drawing>
          <wp:inline distT="0" distB="0" distL="0" distR="0" wp14:anchorId="765087E2" wp14:editId="5A482031">
            <wp:extent cx="5200650" cy="38957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r w:rsidRPr="0079271B">
        <w:rPr>
          <w:noProof/>
        </w:rPr>
        <w:drawing>
          <wp:inline distT="0" distB="0" distL="0" distR="0" wp14:anchorId="0F084BF1" wp14:editId="50EB1AE8">
            <wp:extent cx="5200650" cy="38957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p>
    <w:p w14:paraId="0523234B" w14:textId="79B98A9D" w:rsidR="00190F97" w:rsidRPr="0079271B" w:rsidRDefault="00190F97" w:rsidP="003C4FA9">
      <w:pPr>
        <w:spacing w:line="480" w:lineRule="auto"/>
        <w:jc w:val="center"/>
      </w:pPr>
      <w:r w:rsidRPr="0079271B">
        <w:t xml:space="preserve">Fig. F3: </w:t>
      </w:r>
      <w:r w:rsidR="00761D3E" w:rsidRPr="0079271B">
        <w:t>Balance Test Start/Result for 30 Degree Angle</w:t>
      </w:r>
    </w:p>
    <w:p w14:paraId="35875D76" w14:textId="77777777" w:rsidR="00190F97" w:rsidRPr="0079271B" w:rsidRDefault="0010271D" w:rsidP="003C4FA9">
      <w:pPr>
        <w:spacing w:line="480" w:lineRule="auto"/>
        <w:jc w:val="center"/>
      </w:pPr>
      <w:r w:rsidRPr="0079271B">
        <w:rPr>
          <w:noProof/>
        </w:rPr>
        <w:lastRenderedPageBreak/>
        <w:drawing>
          <wp:inline distT="0" distB="0" distL="0" distR="0" wp14:anchorId="208DB907" wp14:editId="0CFCF454">
            <wp:extent cx="5200650" cy="3895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r w:rsidRPr="0079271B">
        <w:rPr>
          <w:noProof/>
        </w:rPr>
        <w:drawing>
          <wp:inline distT="0" distB="0" distL="0" distR="0" wp14:anchorId="2C8960D8" wp14:editId="3679EB8D">
            <wp:extent cx="5200650" cy="38957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p>
    <w:p w14:paraId="25193E60" w14:textId="6592CABD" w:rsidR="00190F97" w:rsidRPr="0079271B" w:rsidRDefault="00190F97" w:rsidP="003C4FA9">
      <w:pPr>
        <w:spacing w:line="480" w:lineRule="auto"/>
        <w:jc w:val="center"/>
      </w:pPr>
      <w:r w:rsidRPr="0079271B">
        <w:t xml:space="preserve">Fig. F4: </w:t>
      </w:r>
      <w:r w:rsidR="00761D3E" w:rsidRPr="0079271B">
        <w:t xml:space="preserve">Balance Test Start/Result for 0 Degree Angle </w:t>
      </w:r>
      <w:r w:rsidRPr="0079271B">
        <w:t>(2)</w:t>
      </w:r>
    </w:p>
    <w:p w14:paraId="4703F907" w14:textId="40C2CCDE" w:rsidR="00895E22" w:rsidRPr="0079271B" w:rsidRDefault="0010271D" w:rsidP="003C4FA9">
      <w:pPr>
        <w:spacing w:line="480" w:lineRule="auto"/>
        <w:jc w:val="center"/>
      </w:pPr>
      <w:r w:rsidRPr="0079271B">
        <w:rPr>
          <w:noProof/>
        </w:rPr>
        <w:lastRenderedPageBreak/>
        <w:drawing>
          <wp:inline distT="0" distB="0" distL="0" distR="0" wp14:anchorId="58E6CD5C" wp14:editId="3D174A17">
            <wp:extent cx="5200650" cy="38957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r w:rsidRPr="0079271B">
        <w:rPr>
          <w:noProof/>
        </w:rPr>
        <w:drawing>
          <wp:inline distT="0" distB="0" distL="0" distR="0" wp14:anchorId="126CB0C2" wp14:editId="3938F117">
            <wp:extent cx="5200650" cy="38957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r w:rsidR="00190F97" w:rsidRPr="0079271B">
        <w:t xml:space="preserve">Fig. F5: </w:t>
      </w:r>
      <w:r w:rsidR="00761D3E" w:rsidRPr="0079271B">
        <w:t xml:space="preserve">Balance Test Start/Result for -15 Degree Angle </w:t>
      </w:r>
      <w:r w:rsidRPr="0079271B">
        <w:rPr>
          <w:noProof/>
        </w:rPr>
        <w:lastRenderedPageBreak/>
        <w:drawing>
          <wp:inline distT="0" distB="0" distL="0" distR="0" wp14:anchorId="4C1F1D8D" wp14:editId="16198F83">
            <wp:extent cx="5200650" cy="38957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r w:rsidRPr="0079271B">
        <w:rPr>
          <w:noProof/>
        </w:rPr>
        <w:drawing>
          <wp:inline distT="0" distB="0" distL="0" distR="0" wp14:anchorId="2666735C" wp14:editId="2E301BE1">
            <wp:extent cx="5200650" cy="38957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00650" cy="3895725"/>
                    </a:xfrm>
                    <a:prstGeom prst="rect">
                      <a:avLst/>
                    </a:prstGeom>
                    <a:noFill/>
                    <a:ln>
                      <a:noFill/>
                    </a:ln>
                  </pic:spPr>
                </pic:pic>
              </a:graphicData>
            </a:graphic>
          </wp:inline>
        </w:drawing>
      </w:r>
    </w:p>
    <w:p w14:paraId="65DFCCB1" w14:textId="0CD37E59" w:rsidR="00D35FBB" w:rsidRDefault="00190F97" w:rsidP="003C4FA9">
      <w:pPr>
        <w:spacing w:line="480" w:lineRule="auto"/>
        <w:jc w:val="center"/>
      </w:pPr>
      <w:r w:rsidRPr="0079271B">
        <w:t>Fig. F</w:t>
      </w:r>
      <w:r w:rsidR="003C4FA9" w:rsidRPr="0079271B">
        <w:t>6</w:t>
      </w:r>
      <w:r w:rsidRPr="0079271B">
        <w:t xml:space="preserve">: </w:t>
      </w:r>
      <w:r w:rsidR="00761D3E" w:rsidRPr="0079271B">
        <w:t>Balance Test Start/Result for -30 Degree Angle</w:t>
      </w:r>
    </w:p>
    <w:sectPr w:rsidR="00D35FBB" w:rsidSect="00295562">
      <w:pgSz w:w="11906" w:h="16838"/>
      <w:pgMar w:top="1440" w:right="1440" w:bottom="1440"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F497E" w14:textId="77777777" w:rsidR="000B4C0C" w:rsidRDefault="000B4C0C" w:rsidP="001C5F07">
      <w:pPr>
        <w:spacing w:after="0" w:line="240" w:lineRule="auto"/>
      </w:pPr>
      <w:r>
        <w:separator/>
      </w:r>
    </w:p>
  </w:endnote>
  <w:endnote w:type="continuationSeparator" w:id="0">
    <w:p w14:paraId="1C6D74B4" w14:textId="77777777" w:rsidR="000B4C0C" w:rsidRDefault="000B4C0C" w:rsidP="001C5F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391487"/>
      <w:docPartObj>
        <w:docPartGallery w:val="Page Numbers (Bottom of Page)"/>
        <w:docPartUnique/>
      </w:docPartObj>
    </w:sdtPr>
    <w:sdtEndPr>
      <w:rPr>
        <w:noProof/>
      </w:rPr>
    </w:sdtEndPr>
    <w:sdtContent>
      <w:p w14:paraId="4295E7FC" w14:textId="4BE4B151" w:rsidR="00EA2C95" w:rsidRDefault="00EA2C9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7ECBF2" w14:textId="77777777" w:rsidR="00EA2C95" w:rsidRDefault="00EA2C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868601"/>
      <w:docPartObj>
        <w:docPartGallery w:val="Page Numbers (Bottom of Page)"/>
        <w:docPartUnique/>
      </w:docPartObj>
    </w:sdtPr>
    <w:sdtEndPr>
      <w:rPr>
        <w:noProof/>
      </w:rPr>
    </w:sdtEndPr>
    <w:sdtContent>
      <w:p w14:paraId="6CD81AC6" w14:textId="31052935" w:rsidR="00EA2C95" w:rsidRDefault="00EA2C9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8FA7A6" w14:textId="77777777" w:rsidR="00EA2C95" w:rsidRDefault="00EA2C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DD8C3" w14:textId="77777777" w:rsidR="000B4C0C" w:rsidRDefault="000B4C0C" w:rsidP="001C5F07">
      <w:pPr>
        <w:spacing w:after="0" w:line="240" w:lineRule="auto"/>
      </w:pPr>
      <w:r>
        <w:separator/>
      </w:r>
    </w:p>
  </w:footnote>
  <w:footnote w:type="continuationSeparator" w:id="0">
    <w:p w14:paraId="3717ABAB" w14:textId="77777777" w:rsidR="000B4C0C" w:rsidRDefault="000B4C0C" w:rsidP="001C5F07">
      <w:pPr>
        <w:spacing w:after="0" w:line="240" w:lineRule="auto"/>
      </w:pPr>
      <w:r>
        <w:continuationSeparator/>
      </w:r>
    </w:p>
  </w:footnote>
  <w:footnote w:id="1">
    <w:p w14:paraId="5AC2DB44" w14:textId="6A843826" w:rsidR="00EA2C95" w:rsidRPr="000D76DA" w:rsidRDefault="00EA2C95">
      <w:pPr>
        <w:pStyle w:val="FootnoteText"/>
      </w:pPr>
      <w:r>
        <w:rPr>
          <w:rStyle w:val="FootnoteReference"/>
        </w:rPr>
        <w:footnoteRef/>
      </w:r>
      <w:r>
        <w:t xml:space="preserve"> The video for the balance test can be found at: </w:t>
      </w:r>
      <w:r w:rsidRPr="000D76DA">
        <w:t>https://youtu.be/U8V_HvCcKe8</w:t>
      </w:r>
    </w:p>
  </w:footnote>
  <w:footnote w:id="2">
    <w:p w14:paraId="5083AE09" w14:textId="2DEC7434" w:rsidR="00EA2C95" w:rsidRPr="002F596A" w:rsidRDefault="00EA2C95" w:rsidP="008D3303">
      <w:pPr>
        <w:pStyle w:val="FootnoteText"/>
      </w:pPr>
      <w:r>
        <w:rPr>
          <w:rStyle w:val="FootnoteReference"/>
        </w:rPr>
        <w:footnoteRef/>
      </w:r>
      <w:r>
        <w:t xml:space="preserve"> The video for the first performance test can be found at: </w:t>
      </w:r>
      <w:r w:rsidRPr="002F596A">
        <w:t>https://youtu.be/YKuMBbeyk0w</w:t>
      </w:r>
    </w:p>
  </w:footnote>
  <w:footnote w:id="3">
    <w:p w14:paraId="2BBEB0E1" w14:textId="2224785C" w:rsidR="00EA2C95" w:rsidRPr="00B71D15" w:rsidRDefault="00EA2C95">
      <w:pPr>
        <w:pStyle w:val="FootnoteText"/>
        <w:rPr>
          <w:lang w:val="en-US"/>
        </w:rPr>
      </w:pPr>
      <w:r>
        <w:rPr>
          <w:rStyle w:val="FootnoteReference"/>
        </w:rPr>
        <w:footnoteRef/>
      </w:r>
      <w:r>
        <w:t xml:space="preserve"> The video for the second performance test can be found at: </w:t>
      </w:r>
      <w:r w:rsidRPr="00A9279A">
        <w:t>https://youtu.be/hTpGyX_BQHQ</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F6BF7" w14:textId="2C04FD79" w:rsidR="00EA2C95" w:rsidRPr="00CB0400" w:rsidRDefault="00EA2C95">
    <w:pPr>
      <w:pStyle w:val="Header"/>
      <w:rPr>
        <w:b/>
        <w:bCs/>
        <w:sz w:val="20"/>
        <w:szCs w:val="20"/>
        <w:lang w:val="en-US"/>
      </w:rPr>
    </w:pPr>
    <w:r w:rsidRPr="00CB0400">
      <w:rPr>
        <w:b/>
        <w:bCs/>
        <w:sz w:val="20"/>
        <w:szCs w:val="20"/>
        <w:lang w:val="en-US"/>
      </w:rPr>
      <w:t xml:space="preserve">Sean Wong (A0173341M) </w:t>
    </w:r>
  </w:p>
  <w:p w14:paraId="567CCCAB" w14:textId="78A2DF2F" w:rsidR="00EA2C95" w:rsidRDefault="009522E1">
    <w:pPr>
      <w:pStyle w:val="Header"/>
      <w:rPr>
        <w:sz w:val="20"/>
        <w:szCs w:val="20"/>
        <w:lang w:val="en-US"/>
      </w:rPr>
    </w:pPr>
    <w:r>
      <w:rPr>
        <w:sz w:val="20"/>
        <w:szCs w:val="20"/>
        <w:lang w:val="en-US"/>
      </w:rPr>
      <w:t>ME5405 Machine Vision</w:t>
    </w:r>
  </w:p>
  <w:p w14:paraId="34BE5681" w14:textId="29C5629F" w:rsidR="00EA2C95" w:rsidRPr="00CB0400" w:rsidRDefault="00EA2C95">
    <w:pPr>
      <w:pStyle w:val="Header"/>
      <w:rPr>
        <w:sz w:val="20"/>
        <w:szCs w:val="20"/>
        <w:lang w:val="en-US"/>
      </w:rPr>
    </w:pPr>
    <w:r>
      <w:rPr>
        <w:sz w:val="20"/>
        <w:szCs w:val="20"/>
        <w:lang w:val="en-US"/>
      </w:rPr>
      <w:t>AY202</w:t>
    </w:r>
    <w:r w:rsidR="009522E1">
      <w:rPr>
        <w:sz w:val="20"/>
        <w:szCs w:val="20"/>
        <w:lang w:val="en-US"/>
      </w:rPr>
      <w:t>1</w:t>
    </w:r>
    <w:r>
      <w:rPr>
        <w:sz w:val="20"/>
        <w:szCs w:val="20"/>
        <w:lang w:val="en-US"/>
      </w:rPr>
      <w:t>/202</w:t>
    </w:r>
    <w:r w:rsidR="009522E1">
      <w:rPr>
        <w:sz w:val="20"/>
        <w:szCs w:val="20"/>
        <w:lang w:val="en-US"/>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C4698"/>
    <w:multiLevelType w:val="hybridMultilevel"/>
    <w:tmpl w:val="F22C0A0A"/>
    <w:lvl w:ilvl="0" w:tplc="48090013">
      <w:start w:val="1"/>
      <w:numFmt w:val="upperRoman"/>
      <w:lvlText w:val="%1."/>
      <w:lvlJc w:val="righ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F316B94"/>
    <w:multiLevelType w:val="hybridMultilevel"/>
    <w:tmpl w:val="9D80B142"/>
    <w:lvl w:ilvl="0" w:tplc="17022854">
      <w:start w:val="1"/>
      <w:numFmt w:val="upperRoman"/>
      <w:lvlText w:val="%1."/>
      <w:lvlJc w:val="left"/>
      <w:pPr>
        <w:ind w:left="360" w:hanging="720"/>
      </w:pPr>
      <w:rPr>
        <w:rFonts w:hint="default"/>
      </w:rPr>
    </w:lvl>
    <w:lvl w:ilvl="1" w:tplc="48090019" w:tentative="1">
      <w:start w:val="1"/>
      <w:numFmt w:val="lowerLetter"/>
      <w:lvlText w:val="%2."/>
      <w:lvlJc w:val="left"/>
      <w:pPr>
        <w:ind w:left="720" w:hanging="360"/>
      </w:pPr>
    </w:lvl>
    <w:lvl w:ilvl="2" w:tplc="4809001B" w:tentative="1">
      <w:start w:val="1"/>
      <w:numFmt w:val="lowerRoman"/>
      <w:lvlText w:val="%3."/>
      <w:lvlJc w:val="right"/>
      <w:pPr>
        <w:ind w:left="1440" w:hanging="180"/>
      </w:pPr>
    </w:lvl>
    <w:lvl w:ilvl="3" w:tplc="4809000F" w:tentative="1">
      <w:start w:val="1"/>
      <w:numFmt w:val="decimal"/>
      <w:lvlText w:val="%4."/>
      <w:lvlJc w:val="left"/>
      <w:pPr>
        <w:ind w:left="2160" w:hanging="360"/>
      </w:pPr>
    </w:lvl>
    <w:lvl w:ilvl="4" w:tplc="48090019" w:tentative="1">
      <w:start w:val="1"/>
      <w:numFmt w:val="lowerLetter"/>
      <w:lvlText w:val="%5."/>
      <w:lvlJc w:val="left"/>
      <w:pPr>
        <w:ind w:left="2880" w:hanging="360"/>
      </w:pPr>
    </w:lvl>
    <w:lvl w:ilvl="5" w:tplc="4809001B" w:tentative="1">
      <w:start w:val="1"/>
      <w:numFmt w:val="lowerRoman"/>
      <w:lvlText w:val="%6."/>
      <w:lvlJc w:val="right"/>
      <w:pPr>
        <w:ind w:left="3600" w:hanging="180"/>
      </w:pPr>
    </w:lvl>
    <w:lvl w:ilvl="6" w:tplc="4809000F" w:tentative="1">
      <w:start w:val="1"/>
      <w:numFmt w:val="decimal"/>
      <w:lvlText w:val="%7."/>
      <w:lvlJc w:val="left"/>
      <w:pPr>
        <w:ind w:left="4320" w:hanging="360"/>
      </w:pPr>
    </w:lvl>
    <w:lvl w:ilvl="7" w:tplc="48090019" w:tentative="1">
      <w:start w:val="1"/>
      <w:numFmt w:val="lowerLetter"/>
      <w:lvlText w:val="%8."/>
      <w:lvlJc w:val="left"/>
      <w:pPr>
        <w:ind w:left="5040" w:hanging="360"/>
      </w:pPr>
    </w:lvl>
    <w:lvl w:ilvl="8" w:tplc="4809001B" w:tentative="1">
      <w:start w:val="1"/>
      <w:numFmt w:val="lowerRoman"/>
      <w:lvlText w:val="%9."/>
      <w:lvlJc w:val="right"/>
      <w:pPr>
        <w:ind w:left="5760" w:hanging="180"/>
      </w:pPr>
    </w:lvl>
  </w:abstractNum>
  <w:abstractNum w:abstractNumId="2" w15:restartNumberingAfterBreak="0">
    <w:nsid w:val="1E0433E8"/>
    <w:multiLevelType w:val="hybridMultilevel"/>
    <w:tmpl w:val="A91289A8"/>
    <w:lvl w:ilvl="0" w:tplc="15DAABC2">
      <w:start w:val="1"/>
      <w:numFmt w:val="upperRoman"/>
      <w:lvlText w:val="C%1."/>
      <w:lvlJc w:val="right"/>
      <w:pPr>
        <w:ind w:left="720" w:hanging="360"/>
      </w:pPr>
      <w:rPr>
        <w:rFonts w:hint="eastAsia"/>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5DB009A"/>
    <w:multiLevelType w:val="hybridMultilevel"/>
    <w:tmpl w:val="7FBCB652"/>
    <w:lvl w:ilvl="0" w:tplc="ACD4E3B6">
      <w:start w:val="1"/>
      <w:numFmt w:val="decimal"/>
      <w:lvlText w:val="E%1."/>
      <w:lvlJc w:val="left"/>
      <w:pPr>
        <w:ind w:left="360" w:hanging="360"/>
      </w:pPr>
      <w:rPr>
        <w:rFonts w:hint="eastAsia"/>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367433E8"/>
    <w:multiLevelType w:val="hybridMultilevel"/>
    <w:tmpl w:val="FB245F62"/>
    <w:lvl w:ilvl="0" w:tplc="3042E53A">
      <w:start w:val="1"/>
      <w:numFmt w:val="decimal"/>
      <w:lvlText w:val="A%1."/>
      <w:lvlJc w:val="left"/>
      <w:pPr>
        <w:ind w:left="360" w:hanging="360"/>
      </w:pPr>
      <w:rPr>
        <w:rFonts w:hint="eastAsia"/>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5" w15:restartNumberingAfterBreak="0">
    <w:nsid w:val="3F362A74"/>
    <w:multiLevelType w:val="hybridMultilevel"/>
    <w:tmpl w:val="B78E49AC"/>
    <w:lvl w:ilvl="0" w:tplc="866454C4">
      <w:start w:val="1"/>
      <w:numFmt w:val="decimal"/>
      <w:lvlText w:val="D%1."/>
      <w:lvlJc w:val="left"/>
      <w:pPr>
        <w:ind w:left="360" w:hanging="360"/>
      </w:pPr>
      <w:rPr>
        <w:rFonts w:hint="eastAsia"/>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440E0139"/>
    <w:multiLevelType w:val="hybridMultilevel"/>
    <w:tmpl w:val="4956CDEC"/>
    <w:lvl w:ilvl="0" w:tplc="78BA0A32">
      <w:start w:val="1"/>
      <w:numFmt w:val="decimal"/>
      <w:lvlText w:val="F%1."/>
      <w:lvlJc w:val="left"/>
      <w:pPr>
        <w:ind w:left="360" w:hanging="360"/>
      </w:pPr>
      <w:rPr>
        <w:rFonts w:hint="eastAsia"/>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50C03FC"/>
    <w:multiLevelType w:val="hybridMultilevel"/>
    <w:tmpl w:val="ED964FA6"/>
    <w:lvl w:ilvl="0" w:tplc="86A4A74E">
      <w:numFmt w:val="bullet"/>
      <w:lvlText w:val="-"/>
      <w:lvlJc w:val="left"/>
      <w:pPr>
        <w:ind w:left="360" w:hanging="360"/>
      </w:pPr>
      <w:rPr>
        <w:rFonts w:ascii="Arial" w:eastAsiaTheme="minorEastAsia"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60310947"/>
    <w:multiLevelType w:val="hybridMultilevel"/>
    <w:tmpl w:val="37D448B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6C52427C"/>
    <w:multiLevelType w:val="hybridMultilevel"/>
    <w:tmpl w:val="A3706C12"/>
    <w:lvl w:ilvl="0" w:tplc="78BA0A32">
      <w:start w:val="1"/>
      <w:numFmt w:val="decimal"/>
      <w:lvlText w:val="F%1."/>
      <w:lvlJc w:val="left"/>
      <w:pPr>
        <w:ind w:left="720" w:hanging="360"/>
      </w:pPr>
      <w:rPr>
        <w:rFonts w:hint="eastAsia"/>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7"/>
  </w:num>
  <w:num w:numId="2">
    <w:abstractNumId w:val="1"/>
  </w:num>
  <w:num w:numId="3">
    <w:abstractNumId w:val="8"/>
  </w:num>
  <w:num w:numId="4">
    <w:abstractNumId w:val="4"/>
  </w:num>
  <w:num w:numId="5">
    <w:abstractNumId w:val="5"/>
  </w:num>
  <w:num w:numId="6">
    <w:abstractNumId w:val="3"/>
  </w:num>
  <w:num w:numId="7">
    <w:abstractNumId w:val="6"/>
  </w:num>
  <w:num w:numId="8">
    <w:abstractNumId w:val="9"/>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FA4"/>
    <w:rsid w:val="00011A6A"/>
    <w:rsid w:val="0001343B"/>
    <w:rsid w:val="00013C98"/>
    <w:rsid w:val="00021301"/>
    <w:rsid w:val="000236B9"/>
    <w:rsid w:val="00024E0D"/>
    <w:rsid w:val="00030297"/>
    <w:rsid w:val="00031744"/>
    <w:rsid w:val="00034EAB"/>
    <w:rsid w:val="0003755A"/>
    <w:rsid w:val="0004037E"/>
    <w:rsid w:val="00042CD1"/>
    <w:rsid w:val="000447F0"/>
    <w:rsid w:val="00054681"/>
    <w:rsid w:val="00060256"/>
    <w:rsid w:val="00062B34"/>
    <w:rsid w:val="00071B07"/>
    <w:rsid w:val="00072F4C"/>
    <w:rsid w:val="0007497D"/>
    <w:rsid w:val="00074AF9"/>
    <w:rsid w:val="0007527D"/>
    <w:rsid w:val="00083156"/>
    <w:rsid w:val="00091A6E"/>
    <w:rsid w:val="00093912"/>
    <w:rsid w:val="000967BF"/>
    <w:rsid w:val="000A1873"/>
    <w:rsid w:val="000A2FBF"/>
    <w:rsid w:val="000A3904"/>
    <w:rsid w:val="000A47BA"/>
    <w:rsid w:val="000A4A52"/>
    <w:rsid w:val="000A640B"/>
    <w:rsid w:val="000A6D82"/>
    <w:rsid w:val="000B058F"/>
    <w:rsid w:val="000B0BED"/>
    <w:rsid w:val="000B0DA0"/>
    <w:rsid w:val="000B4BA6"/>
    <w:rsid w:val="000B4C0C"/>
    <w:rsid w:val="000B6B8A"/>
    <w:rsid w:val="000C03BD"/>
    <w:rsid w:val="000C10CA"/>
    <w:rsid w:val="000C1570"/>
    <w:rsid w:val="000C2D3A"/>
    <w:rsid w:val="000C7F30"/>
    <w:rsid w:val="000D1202"/>
    <w:rsid w:val="000D327B"/>
    <w:rsid w:val="000D6DD5"/>
    <w:rsid w:val="000D76DA"/>
    <w:rsid w:val="000D79BE"/>
    <w:rsid w:val="000E1675"/>
    <w:rsid w:val="000E43BF"/>
    <w:rsid w:val="000E4944"/>
    <w:rsid w:val="000F0246"/>
    <w:rsid w:val="000F1804"/>
    <w:rsid w:val="000F3547"/>
    <w:rsid w:val="000F5301"/>
    <w:rsid w:val="000F74A1"/>
    <w:rsid w:val="00100D66"/>
    <w:rsid w:val="0010271D"/>
    <w:rsid w:val="00102795"/>
    <w:rsid w:val="00115542"/>
    <w:rsid w:val="001169E8"/>
    <w:rsid w:val="0012082E"/>
    <w:rsid w:val="00123A56"/>
    <w:rsid w:val="0013117B"/>
    <w:rsid w:val="0013384F"/>
    <w:rsid w:val="001367DA"/>
    <w:rsid w:val="00137A55"/>
    <w:rsid w:val="00140F2F"/>
    <w:rsid w:val="001425B3"/>
    <w:rsid w:val="00144129"/>
    <w:rsid w:val="00157678"/>
    <w:rsid w:val="00162EE0"/>
    <w:rsid w:val="0016767A"/>
    <w:rsid w:val="0017082E"/>
    <w:rsid w:val="00170A11"/>
    <w:rsid w:val="001767C0"/>
    <w:rsid w:val="0017710B"/>
    <w:rsid w:val="001771B7"/>
    <w:rsid w:val="00177C55"/>
    <w:rsid w:val="00181F93"/>
    <w:rsid w:val="001872DE"/>
    <w:rsid w:val="00190F97"/>
    <w:rsid w:val="0019435F"/>
    <w:rsid w:val="00196877"/>
    <w:rsid w:val="001A618B"/>
    <w:rsid w:val="001B4E24"/>
    <w:rsid w:val="001B5888"/>
    <w:rsid w:val="001B6FEB"/>
    <w:rsid w:val="001C3CE0"/>
    <w:rsid w:val="001C47AC"/>
    <w:rsid w:val="001C5F07"/>
    <w:rsid w:val="001D4C65"/>
    <w:rsid w:val="001D5BB9"/>
    <w:rsid w:val="001E2E75"/>
    <w:rsid w:val="001F06E6"/>
    <w:rsid w:val="001F2F3D"/>
    <w:rsid w:val="001F59E1"/>
    <w:rsid w:val="001F6147"/>
    <w:rsid w:val="001F7118"/>
    <w:rsid w:val="001F7866"/>
    <w:rsid w:val="0020376D"/>
    <w:rsid w:val="0021355F"/>
    <w:rsid w:val="00217E10"/>
    <w:rsid w:val="00223059"/>
    <w:rsid w:val="00224181"/>
    <w:rsid w:val="00224250"/>
    <w:rsid w:val="00225BC9"/>
    <w:rsid w:val="00226678"/>
    <w:rsid w:val="00226E59"/>
    <w:rsid w:val="00234350"/>
    <w:rsid w:val="00240063"/>
    <w:rsid w:val="0024510F"/>
    <w:rsid w:val="0024636E"/>
    <w:rsid w:val="0025296D"/>
    <w:rsid w:val="00255149"/>
    <w:rsid w:val="00255AF3"/>
    <w:rsid w:val="00257B21"/>
    <w:rsid w:val="00263E1D"/>
    <w:rsid w:val="002700EE"/>
    <w:rsid w:val="00271AD5"/>
    <w:rsid w:val="0028124F"/>
    <w:rsid w:val="00281C91"/>
    <w:rsid w:val="00290749"/>
    <w:rsid w:val="00291C3F"/>
    <w:rsid w:val="002939B2"/>
    <w:rsid w:val="002946DE"/>
    <w:rsid w:val="00295562"/>
    <w:rsid w:val="002A04B8"/>
    <w:rsid w:val="002A1050"/>
    <w:rsid w:val="002B0A2E"/>
    <w:rsid w:val="002B2F42"/>
    <w:rsid w:val="002B7E99"/>
    <w:rsid w:val="002B7FBB"/>
    <w:rsid w:val="002C2355"/>
    <w:rsid w:val="002C3195"/>
    <w:rsid w:val="002C4868"/>
    <w:rsid w:val="002C4E3B"/>
    <w:rsid w:val="002C54EE"/>
    <w:rsid w:val="002D267B"/>
    <w:rsid w:val="002D3269"/>
    <w:rsid w:val="002D35A3"/>
    <w:rsid w:val="002E24DB"/>
    <w:rsid w:val="002E30D7"/>
    <w:rsid w:val="002E4BF8"/>
    <w:rsid w:val="002F42F9"/>
    <w:rsid w:val="002F596A"/>
    <w:rsid w:val="00302148"/>
    <w:rsid w:val="0030440A"/>
    <w:rsid w:val="003063EE"/>
    <w:rsid w:val="00307372"/>
    <w:rsid w:val="00317327"/>
    <w:rsid w:val="003176C8"/>
    <w:rsid w:val="00317CF9"/>
    <w:rsid w:val="003211BA"/>
    <w:rsid w:val="003229B6"/>
    <w:rsid w:val="003255CC"/>
    <w:rsid w:val="00325CF1"/>
    <w:rsid w:val="00335F99"/>
    <w:rsid w:val="0034075B"/>
    <w:rsid w:val="003563B2"/>
    <w:rsid w:val="003601CF"/>
    <w:rsid w:val="0036119E"/>
    <w:rsid w:val="00362012"/>
    <w:rsid w:val="0036463C"/>
    <w:rsid w:val="0036509E"/>
    <w:rsid w:val="00372425"/>
    <w:rsid w:val="00372B34"/>
    <w:rsid w:val="00372BE8"/>
    <w:rsid w:val="003735C2"/>
    <w:rsid w:val="0037597D"/>
    <w:rsid w:val="0038651E"/>
    <w:rsid w:val="0039450B"/>
    <w:rsid w:val="003A664D"/>
    <w:rsid w:val="003B6130"/>
    <w:rsid w:val="003B6D88"/>
    <w:rsid w:val="003B6EDD"/>
    <w:rsid w:val="003B71F7"/>
    <w:rsid w:val="003B7E04"/>
    <w:rsid w:val="003C024A"/>
    <w:rsid w:val="003C43E8"/>
    <w:rsid w:val="003C4FA9"/>
    <w:rsid w:val="003D1527"/>
    <w:rsid w:val="003D4382"/>
    <w:rsid w:val="003E1ADE"/>
    <w:rsid w:val="003F169E"/>
    <w:rsid w:val="003F5F93"/>
    <w:rsid w:val="00401474"/>
    <w:rsid w:val="0040206B"/>
    <w:rsid w:val="00410BB5"/>
    <w:rsid w:val="0041719A"/>
    <w:rsid w:val="00426A93"/>
    <w:rsid w:val="004310C4"/>
    <w:rsid w:val="004340FA"/>
    <w:rsid w:val="0043590F"/>
    <w:rsid w:val="00443918"/>
    <w:rsid w:val="0044427A"/>
    <w:rsid w:val="00445F51"/>
    <w:rsid w:val="00450090"/>
    <w:rsid w:val="00454362"/>
    <w:rsid w:val="0046351F"/>
    <w:rsid w:val="004657F8"/>
    <w:rsid w:val="00471F8A"/>
    <w:rsid w:val="00472138"/>
    <w:rsid w:val="0047656A"/>
    <w:rsid w:val="00477FF3"/>
    <w:rsid w:val="00482CED"/>
    <w:rsid w:val="00484AF4"/>
    <w:rsid w:val="004866EE"/>
    <w:rsid w:val="00491939"/>
    <w:rsid w:val="004952F5"/>
    <w:rsid w:val="004A027A"/>
    <w:rsid w:val="004A36C0"/>
    <w:rsid w:val="004A4E33"/>
    <w:rsid w:val="004A58FE"/>
    <w:rsid w:val="004A5AB2"/>
    <w:rsid w:val="004A5FFB"/>
    <w:rsid w:val="004A665B"/>
    <w:rsid w:val="004A7141"/>
    <w:rsid w:val="004A7559"/>
    <w:rsid w:val="004A7BE4"/>
    <w:rsid w:val="004B2D0F"/>
    <w:rsid w:val="004B3481"/>
    <w:rsid w:val="004B6C3E"/>
    <w:rsid w:val="004C0C3E"/>
    <w:rsid w:val="004C1DDF"/>
    <w:rsid w:val="004C3025"/>
    <w:rsid w:val="004C4291"/>
    <w:rsid w:val="004C6C7B"/>
    <w:rsid w:val="004D186E"/>
    <w:rsid w:val="004D20B6"/>
    <w:rsid w:val="004D52DF"/>
    <w:rsid w:val="004E11CF"/>
    <w:rsid w:val="004E1658"/>
    <w:rsid w:val="004E3374"/>
    <w:rsid w:val="004F08F7"/>
    <w:rsid w:val="004F2A3D"/>
    <w:rsid w:val="004F4FBC"/>
    <w:rsid w:val="005043BD"/>
    <w:rsid w:val="005049E9"/>
    <w:rsid w:val="00505093"/>
    <w:rsid w:val="00520941"/>
    <w:rsid w:val="00520BB8"/>
    <w:rsid w:val="00521156"/>
    <w:rsid w:val="00521445"/>
    <w:rsid w:val="00522B72"/>
    <w:rsid w:val="00524123"/>
    <w:rsid w:val="00524FD9"/>
    <w:rsid w:val="00530F59"/>
    <w:rsid w:val="005313A1"/>
    <w:rsid w:val="005315EA"/>
    <w:rsid w:val="00541013"/>
    <w:rsid w:val="00543B2A"/>
    <w:rsid w:val="00544795"/>
    <w:rsid w:val="00546FCA"/>
    <w:rsid w:val="005515D1"/>
    <w:rsid w:val="00555EE0"/>
    <w:rsid w:val="0055744F"/>
    <w:rsid w:val="005578D3"/>
    <w:rsid w:val="00563364"/>
    <w:rsid w:val="00564345"/>
    <w:rsid w:val="00565064"/>
    <w:rsid w:val="005677A3"/>
    <w:rsid w:val="0057511D"/>
    <w:rsid w:val="005768F9"/>
    <w:rsid w:val="00583B32"/>
    <w:rsid w:val="00586FEC"/>
    <w:rsid w:val="00587ACA"/>
    <w:rsid w:val="005900B7"/>
    <w:rsid w:val="00595A21"/>
    <w:rsid w:val="0059606A"/>
    <w:rsid w:val="00597DA6"/>
    <w:rsid w:val="005A35E8"/>
    <w:rsid w:val="005B4F42"/>
    <w:rsid w:val="005B6747"/>
    <w:rsid w:val="005C08A1"/>
    <w:rsid w:val="005C45FF"/>
    <w:rsid w:val="005D4F34"/>
    <w:rsid w:val="005E4C77"/>
    <w:rsid w:val="005F0149"/>
    <w:rsid w:val="005F204E"/>
    <w:rsid w:val="005F300C"/>
    <w:rsid w:val="005F3325"/>
    <w:rsid w:val="005F4B49"/>
    <w:rsid w:val="00603DA6"/>
    <w:rsid w:val="00604B7C"/>
    <w:rsid w:val="0061020B"/>
    <w:rsid w:val="00610E60"/>
    <w:rsid w:val="006310AA"/>
    <w:rsid w:val="006340CE"/>
    <w:rsid w:val="00645817"/>
    <w:rsid w:val="00645A51"/>
    <w:rsid w:val="00645A77"/>
    <w:rsid w:val="0064697B"/>
    <w:rsid w:val="0064732A"/>
    <w:rsid w:val="0065335C"/>
    <w:rsid w:val="0066090E"/>
    <w:rsid w:val="00661DAD"/>
    <w:rsid w:val="0066480D"/>
    <w:rsid w:val="006664D0"/>
    <w:rsid w:val="00666513"/>
    <w:rsid w:val="006713D7"/>
    <w:rsid w:val="006769C8"/>
    <w:rsid w:val="00680116"/>
    <w:rsid w:val="006807AD"/>
    <w:rsid w:val="00681771"/>
    <w:rsid w:val="006819E4"/>
    <w:rsid w:val="00690B3C"/>
    <w:rsid w:val="00690FD4"/>
    <w:rsid w:val="0069304A"/>
    <w:rsid w:val="0069746B"/>
    <w:rsid w:val="006A2528"/>
    <w:rsid w:val="006A5E54"/>
    <w:rsid w:val="006A6D99"/>
    <w:rsid w:val="006B3A01"/>
    <w:rsid w:val="006B529F"/>
    <w:rsid w:val="006B6E71"/>
    <w:rsid w:val="006C0C29"/>
    <w:rsid w:val="006C1BAA"/>
    <w:rsid w:val="006D0ED3"/>
    <w:rsid w:val="006D269C"/>
    <w:rsid w:val="006D2895"/>
    <w:rsid w:val="006D3377"/>
    <w:rsid w:val="006D376C"/>
    <w:rsid w:val="006D3A2D"/>
    <w:rsid w:val="006D3FD4"/>
    <w:rsid w:val="006F3CC2"/>
    <w:rsid w:val="006F48D4"/>
    <w:rsid w:val="00700829"/>
    <w:rsid w:val="00703E01"/>
    <w:rsid w:val="0070405E"/>
    <w:rsid w:val="00717D22"/>
    <w:rsid w:val="007252A5"/>
    <w:rsid w:val="007271A5"/>
    <w:rsid w:val="0073148F"/>
    <w:rsid w:val="00735E70"/>
    <w:rsid w:val="0073725C"/>
    <w:rsid w:val="007443EC"/>
    <w:rsid w:val="007444E6"/>
    <w:rsid w:val="007445FD"/>
    <w:rsid w:val="00746B3F"/>
    <w:rsid w:val="00747483"/>
    <w:rsid w:val="00750082"/>
    <w:rsid w:val="00755E57"/>
    <w:rsid w:val="00756BAB"/>
    <w:rsid w:val="00761D3E"/>
    <w:rsid w:val="00762D87"/>
    <w:rsid w:val="00763E9B"/>
    <w:rsid w:val="0076538B"/>
    <w:rsid w:val="00776E33"/>
    <w:rsid w:val="00781C71"/>
    <w:rsid w:val="007851CC"/>
    <w:rsid w:val="00786412"/>
    <w:rsid w:val="007879D1"/>
    <w:rsid w:val="007925F6"/>
    <w:rsid w:val="0079271B"/>
    <w:rsid w:val="0079603C"/>
    <w:rsid w:val="00796548"/>
    <w:rsid w:val="007A1413"/>
    <w:rsid w:val="007B1E7F"/>
    <w:rsid w:val="007B3F72"/>
    <w:rsid w:val="007B493F"/>
    <w:rsid w:val="007B4A88"/>
    <w:rsid w:val="007B64DC"/>
    <w:rsid w:val="007C01FE"/>
    <w:rsid w:val="007C2984"/>
    <w:rsid w:val="007C5855"/>
    <w:rsid w:val="007D4234"/>
    <w:rsid w:val="007E5242"/>
    <w:rsid w:val="007F2CC5"/>
    <w:rsid w:val="007F3DCB"/>
    <w:rsid w:val="0081069F"/>
    <w:rsid w:val="008150DA"/>
    <w:rsid w:val="008220E4"/>
    <w:rsid w:val="00822922"/>
    <w:rsid w:val="00823299"/>
    <w:rsid w:val="008237A0"/>
    <w:rsid w:val="008315E0"/>
    <w:rsid w:val="00832DD2"/>
    <w:rsid w:val="00834827"/>
    <w:rsid w:val="008378A8"/>
    <w:rsid w:val="00841FEE"/>
    <w:rsid w:val="00846EF8"/>
    <w:rsid w:val="008502D2"/>
    <w:rsid w:val="00853666"/>
    <w:rsid w:val="008630ED"/>
    <w:rsid w:val="008703B2"/>
    <w:rsid w:val="00875A1B"/>
    <w:rsid w:val="0087710F"/>
    <w:rsid w:val="008776E1"/>
    <w:rsid w:val="00884C12"/>
    <w:rsid w:val="008851F6"/>
    <w:rsid w:val="0089233F"/>
    <w:rsid w:val="00892549"/>
    <w:rsid w:val="00895E22"/>
    <w:rsid w:val="008B07E8"/>
    <w:rsid w:val="008B0886"/>
    <w:rsid w:val="008B08D7"/>
    <w:rsid w:val="008B1A2E"/>
    <w:rsid w:val="008B2ADC"/>
    <w:rsid w:val="008B4866"/>
    <w:rsid w:val="008B58A7"/>
    <w:rsid w:val="008B6746"/>
    <w:rsid w:val="008C396F"/>
    <w:rsid w:val="008C5571"/>
    <w:rsid w:val="008D3303"/>
    <w:rsid w:val="008D5418"/>
    <w:rsid w:val="008D6079"/>
    <w:rsid w:val="008D6E63"/>
    <w:rsid w:val="008E15AC"/>
    <w:rsid w:val="008E1750"/>
    <w:rsid w:val="008E2961"/>
    <w:rsid w:val="008E758D"/>
    <w:rsid w:val="008F3B14"/>
    <w:rsid w:val="008F3BEE"/>
    <w:rsid w:val="0090285A"/>
    <w:rsid w:val="0090372D"/>
    <w:rsid w:val="009149AD"/>
    <w:rsid w:val="00916714"/>
    <w:rsid w:val="00917FA4"/>
    <w:rsid w:val="00927E16"/>
    <w:rsid w:val="0093127A"/>
    <w:rsid w:val="0093187E"/>
    <w:rsid w:val="009325C0"/>
    <w:rsid w:val="0093291C"/>
    <w:rsid w:val="009357A8"/>
    <w:rsid w:val="00941A12"/>
    <w:rsid w:val="0094557B"/>
    <w:rsid w:val="00947537"/>
    <w:rsid w:val="009475D2"/>
    <w:rsid w:val="00947966"/>
    <w:rsid w:val="009522E1"/>
    <w:rsid w:val="009524A1"/>
    <w:rsid w:val="00952AE7"/>
    <w:rsid w:val="009537FB"/>
    <w:rsid w:val="00955123"/>
    <w:rsid w:val="009555E0"/>
    <w:rsid w:val="0096063C"/>
    <w:rsid w:val="009615A9"/>
    <w:rsid w:val="0096402B"/>
    <w:rsid w:val="009710D6"/>
    <w:rsid w:val="00984A99"/>
    <w:rsid w:val="00985A86"/>
    <w:rsid w:val="009954C1"/>
    <w:rsid w:val="009972D2"/>
    <w:rsid w:val="009A1D52"/>
    <w:rsid w:val="009A4003"/>
    <w:rsid w:val="009A4BA6"/>
    <w:rsid w:val="009B2982"/>
    <w:rsid w:val="009B3717"/>
    <w:rsid w:val="009B56EF"/>
    <w:rsid w:val="009C0B38"/>
    <w:rsid w:val="009D1964"/>
    <w:rsid w:val="009D3F08"/>
    <w:rsid w:val="009E1AF4"/>
    <w:rsid w:val="009E493B"/>
    <w:rsid w:val="009E697A"/>
    <w:rsid w:val="009F5D84"/>
    <w:rsid w:val="00A01A9B"/>
    <w:rsid w:val="00A037CF"/>
    <w:rsid w:val="00A0441B"/>
    <w:rsid w:val="00A0778F"/>
    <w:rsid w:val="00A12B88"/>
    <w:rsid w:val="00A136FB"/>
    <w:rsid w:val="00A166FC"/>
    <w:rsid w:val="00A2258D"/>
    <w:rsid w:val="00A2541F"/>
    <w:rsid w:val="00A317A1"/>
    <w:rsid w:val="00A3201B"/>
    <w:rsid w:val="00A34344"/>
    <w:rsid w:val="00A3738E"/>
    <w:rsid w:val="00A40384"/>
    <w:rsid w:val="00A45938"/>
    <w:rsid w:val="00A51303"/>
    <w:rsid w:val="00A530D3"/>
    <w:rsid w:val="00A535BB"/>
    <w:rsid w:val="00A635E6"/>
    <w:rsid w:val="00A6474A"/>
    <w:rsid w:val="00A71D2D"/>
    <w:rsid w:val="00A80556"/>
    <w:rsid w:val="00A9279A"/>
    <w:rsid w:val="00A936BA"/>
    <w:rsid w:val="00A97B7E"/>
    <w:rsid w:val="00AA3278"/>
    <w:rsid w:val="00AA3DD7"/>
    <w:rsid w:val="00AA4592"/>
    <w:rsid w:val="00AA6D02"/>
    <w:rsid w:val="00AB1533"/>
    <w:rsid w:val="00AB405C"/>
    <w:rsid w:val="00AB4F5E"/>
    <w:rsid w:val="00AB6B89"/>
    <w:rsid w:val="00AB7D61"/>
    <w:rsid w:val="00AC23F8"/>
    <w:rsid w:val="00AD0299"/>
    <w:rsid w:val="00AD3CEC"/>
    <w:rsid w:val="00AD47AA"/>
    <w:rsid w:val="00AD48D1"/>
    <w:rsid w:val="00AD6686"/>
    <w:rsid w:val="00AE1186"/>
    <w:rsid w:val="00AE6392"/>
    <w:rsid w:val="00AE736F"/>
    <w:rsid w:val="00AF3360"/>
    <w:rsid w:val="00AF4E88"/>
    <w:rsid w:val="00AF56C9"/>
    <w:rsid w:val="00B05A27"/>
    <w:rsid w:val="00B05B7A"/>
    <w:rsid w:val="00B11847"/>
    <w:rsid w:val="00B13A3A"/>
    <w:rsid w:val="00B2006C"/>
    <w:rsid w:val="00B207FD"/>
    <w:rsid w:val="00B23E49"/>
    <w:rsid w:val="00B2414F"/>
    <w:rsid w:val="00B261FD"/>
    <w:rsid w:val="00B31381"/>
    <w:rsid w:val="00B31556"/>
    <w:rsid w:val="00B52D61"/>
    <w:rsid w:val="00B531A1"/>
    <w:rsid w:val="00B53FFE"/>
    <w:rsid w:val="00B562DE"/>
    <w:rsid w:val="00B56300"/>
    <w:rsid w:val="00B71D15"/>
    <w:rsid w:val="00B72963"/>
    <w:rsid w:val="00B837FD"/>
    <w:rsid w:val="00B84145"/>
    <w:rsid w:val="00B867A1"/>
    <w:rsid w:val="00B87612"/>
    <w:rsid w:val="00B913B5"/>
    <w:rsid w:val="00B92BE5"/>
    <w:rsid w:val="00B9341B"/>
    <w:rsid w:val="00B941DF"/>
    <w:rsid w:val="00B95771"/>
    <w:rsid w:val="00B96571"/>
    <w:rsid w:val="00BA138E"/>
    <w:rsid w:val="00BA1F0F"/>
    <w:rsid w:val="00BA376A"/>
    <w:rsid w:val="00BA37C7"/>
    <w:rsid w:val="00BA5029"/>
    <w:rsid w:val="00BB0B1A"/>
    <w:rsid w:val="00BB1028"/>
    <w:rsid w:val="00BB1893"/>
    <w:rsid w:val="00BB278F"/>
    <w:rsid w:val="00BB499C"/>
    <w:rsid w:val="00BB6AEC"/>
    <w:rsid w:val="00BC2A6A"/>
    <w:rsid w:val="00BC559D"/>
    <w:rsid w:val="00BC72AB"/>
    <w:rsid w:val="00BD42BC"/>
    <w:rsid w:val="00BD5DA0"/>
    <w:rsid w:val="00BD729D"/>
    <w:rsid w:val="00BE2F87"/>
    <w:rsid w:val="00BE724F"/>
    <w:rsid w:val="00BE7C77"/>
    <w:rsid w:val="00BF126F"/>
    <w:rsid w:val="00BF4A5A"/>
    <w:rsid w:val="00C015BD"/>
    <w:rsid w:val="00C04DDA"/>
    <w:rsid w:val="00C05B19"/>
    <w:rsid w:val="00C05E84"/>
    <w:rsid w:val="00C152E6"/>
    <w:rsid w:val="00C15CC8"/>
    <w:rsid w:val="00C1646D"/>
    <w:rsid w:val="00C2043E"/>
    <w:rsid w:val="00C23232"/>
    <w:rsid w:val="00C251D9"/>
    <w:rsid w:val="00C25864"/>
    <w:rsid w:val="00C261D2"/>
    <w:rsid w:val="00C3346D"/>
    <w:rsid w:val="00C34AEF"/>
    <w:rsid w:val="00C35C88"/>
    <w:rsid w:val="00C36A67"/>
    <w:rsid w:val="00C36BBD"/>
    <w:rsid w:val="00C37178"/>
    <w:rsid w:val="00C407FF"/>
    <w:rsid w:val="00C42FEA"/>
    <w:rsid w:val="00C51193"/>
    <w:rsid w:val="00C537C7"/>
    <w:rsid w:val="00C5457B"/>
    <w:rsid w:val="00C55747"/>
    <w:rsid w:val="00C621AD"/>
    <w:rsid w:val="00C63470"/>
    <w:rsid w:val="00C63656"/>
    <w:rsid w:val="00C657DA"/>
    <w:rsid w:val="00C66DEF"/>
    <w:rsid w:val="00C716E5"/>
    <w:rsid w:val="00C77B57"/>
    <w:rsid w:val="00C80F34"/>
    <w:rsid w:val="00C96178"/>
    <w:rsid w:val="00CA0322"/>
    <w:rsid w:val="00CA0E23"/>
    <w:rsid w:val="00CA23BD"/>
    <w:rsid w:val="00CA35B7"/>
    <w:rsid w:val="00CA5E0E"/>
    <w:rsid w:val="00CB0400"/>
    <w:rsid w:val="00CB1382"/>
    <w:rsid w:val="00CC4BCE"/>
    <w:rsid w:val="00CC61ED"/>
    <w:rsid w:val="00CC676C"/>
    <w:rsid w:val="00CC7A1B"/>
    <w:rsid w:val="00CD54FA"/>
    <w:rsid w:val="00CD6B62"/>
    <w:rsid w:val="00CD6E99"/>
    <w:rsid w:val="00CD73BC"/>
    <w:rsid w:val="00CF5005"/>
    <w:rsid w:val="00CF6BD9"/>
    <w:rsid w:val="00CF6C2E"/>
    <w:rsid w:val="00D0195D"/>
    <w:rsid w:val="00D01B07"/>
    <w:rsid w:val="00D022F2"/>
    <w:rsid w:val="00D02D05"/>
    <w:rsid w:val="00D03A3E"/>
    <w:rsid w:val="00D04E9F"/>
    <w:rsid w:val="00D06C04"/>
    <w:rsid w:val="00D13A92"/>
    <w:rsid w:val="00D15147"/>
    <w:rsid w:val="00D20620"/>
    <w:rsid w:val="00D22512"/>
    <w:rsid w:val="00D26759"/>
    <w:rsid w:val="00D341FD"/>
    <w:rsid w:val="00D35FBB"/>
    <w:rsid w:val="00D4279F"/>
    <w:rsid w:val="00D45861"/>
    <w:rsid w:val="00D47286"/>
    <w:rsid w:val="00D47B9E"/>
    <w:rsid w:val="00D536A5"/>
    <w:rsid w:val="00D53CA1"/>
    <w:rsid w:val="00D53D88"/>
    <w:rsid w:val="00D547DE"/>
    <w:rsid w:val="00D5764E"/>
    <w:rsid w:val="00D57E82"/>
    <w:rsid w:val="00D637ED"/>
    <w:rsid w:val="00D65193"/>
    <w:rsid w:val="00D65873"/>
    <w:rsid w:val="00D7403B"/>
    <w:rsid w:val="00D805BC"/>
    <w:rsid w:val="00D82932"/>
    <w:rsid w:val="00D83E90"/>
    <w:rsid w:val="00D85331"/>
    <w:rsid w:val="00D856A2"/>
    <w:rsid w:val="00D93296"/>
    <w:rsid w:val="00D957C7"/>
    <w:rsid w:val="00DA7B69"/>
    <w:rsid w:val="00DB0DA6"/>
    <w:rsid w:val="00DB56E5"/>
    <w:rsid w:val="00DC11C9"/>
    <w:rsid w:val="00DC2477"/>
    <w:rsid w:val="00DC6E4C"/>
    <w:rsid w:val="00DD60B3"/>
    <w:rsid w:val="00DD6113"/>
    <w:rsid w:val="00DD76F6"/>
    <w:rsid w:val="00DE0CD8"/>
    <w:rsid w:val="00DE223E"/>
    <w:rsid w:val="00DE27A3"/>
    <w:rsid w:val="00DE370E"/>
    <w:rsid w:val="00DE3B7A"/>
    <w:rsid w:val="00DF084C"/>
    <w:rsid w:val="00DF1827"/>
    <w:rsid w:val="00DF3E5B"/>
    <w:rsid w:val="00DF4D5F"/>
    <w:rsid w:val="00DF4E1D"/>
    <w:rsid w:val="00DF7F17"/>
    <w:rsid w:val="00E0224F"/>
    <w:rsid w:val="00E03E3D"/>
    <w:rsid w:val="00E04784"/>
    <w:rsid w:val="00E05476"/>
    <w:rsid w:val="00E168FF"/>
    <w:rsid w:val="00E20376"/>
    <w:rsid w:val="00E20AC6"/>
    <w:rsid w:val="00E23795"/>
    <w:rsid w:val="00E2411D"/>
    <w:rsid w:val="00E252C5"/>
    <w:rsid w:val="00E30441"/>
    <w:rsid w:val="00E30F20"/>
    <w:rsid w:val="00E3265F"/>
    <w:rsid w:val="00E32F63"/>
    <w:rsid w:val="00E34291"/>
    <w:rsid w:val="00E34BC3"/>
    <w:rsid w:val="00E449CB"/>
    <w:rsid w:val="00E44B67"/>
    <w:rsid w:val="00E469E2"/>
    <w:rsid w:val="00E55657"/>
    <w:rsid w:val="00E56BE4"/>
    <w:rsid w:val="00E62B09"/>
    <w:rsid w:val="00E62BCE"/>
    <w:rsid w:val="00E640AA"/>
    <w:rsid w:val="00E70E85"/>
    <w:rsid w:val="00E71DE3"/>
    <w:rsid w:val="00E74636"/>
    <w:rsid w:val="00E75116"/>
    <w:rsid w:val="00E76609"/>
    <w:rsid w:val="00E76F70"/>
    <w:rsid w:val="00E833CF"/>
    <w:rsid w:val="00E9033B"/>
    <w:rsid w:val="00E91559"/>
    <w:rsid w:val="00E93D97"/>
    <w:rsid w:val="00E9719A"/>
    <w:rsid w:val="00EA0F27"/>
    <w:rsid w:val="00EA1377"/>
    <w:rsid w:val="00EA2C62"/>
    <w:rsid w:val="00EA2C95"/>
    <w:rsid w:val="00EB068F"/>
    <w:rsid w:val="00EB19EA"/>
    <w:rsid w:val="00EB2615"/>
    <w:rsid w:val="00EC4941"/>
    <w:rsid w:val="00ED1DC2"/>
    <w:rsid w:val="00ED6A08"/>
    <w:rsid w:val="00EE23C7"/>
    <w:rsid w:val="00EE2517"/>
    <w:rsid w:val="00EE368D"/>
    <w:rsid w:val="00EF5E22"/>
    <w:rsid w:val="00F027DC"/>
    <w:rsid w:val="00F07675"/>
    <w:rsid w:val="00F10888"/>
    <w:rsid w:val="00F10C02"/>
    <w:rsid w:val="00F211B5"/>
    <w:rsid w:val="00F22E14"/>
    <w:rsid w:val="00F24D20"/>
    <w:rsid w:val="00F31390"/>
    <w:rsid w:val="00F3235F"/>
    <w:rsid w:val="00F3544A"/>
    <w:rsid w:val="00F362EC"/>
    <w:rsid w:val="00F37F37"/>
    <w:rsid w:val="00F5326D"/>
    <w:rsid w:val="00F53FD1"/>
    <w:rsid w:val="00F54E71"/>
    <w:rsid w:val="00F56C39"/>
    <w:rsid w:val="00F56C71"/>
    <w:rsid w:val="00F64167"/>
    <w:rsid w:val="00F74E08"/>
    <w:rsid w:val="00F758B0"/>
    <w:rsid w:val="00F80949"/>
    <w:rsid w:val="00F86D00"/>
    <w:rsid w:val="00F938EE"/>
    <w:rsid w:val="00F962B3"/>
    <w:rsid w:val="00F97EB4"/>
    <w:rsid w:val="00FA14C2"/>
    <w:rsid w:val="00FA364E"/>
    <w:rsid w:val="00FA4402"/>
    <w:rsid w:val="00FB111A"/>
    <w:rsid w:val="00FB3BC8"/>
    <w:rsid w:val="00FB3CEB"/>
    <w:rsid w:val="00FB43AF"/>
    <w:rsid w:val="00FB520A"/>
    <w:rsid w:val="00FB7137"/>
    <w:rsid w:val="00FB754C"/>
    <w:rsid w:val="00FC06AF"/>
    <w:rsid w:val="00FC0FA9"/>
    <w:rsid w:val="00FC7EED"/>
    <w:rsid w:val="00FC7F71"/>
    <w:rsid w:val="00FD006B"/>
    <w:rsid w:val="00FD1C43"/>
    <w:rsid w:val="00FD22D8"/>
    <w:rsid w:val="00FD494E"/>
    <w:rsid w:val="00FD7A64"/>
    <w:rsid w:val="00FE1C39"/>
    <w:rsid w:val="00FE1E1D"/>
    <w:rsid w:val="00FE41CD"/>
    <w:rsid w:val="00FE49E9"/>
    <w:rsid w:val="00FF0740"/>
    <w:rsid w:val="00FF1F87"/>
    <w:rsid w:val="00FF7A24"/>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C526CB"/>
  <w15:chartTrackingRefBased/>
  <w15:docId w15:val="{1D9129FB-7A66-4A36-BA16-EAD4DAF76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4"/>
        <w:szCs w:val="24"/>
        <w:lang w:val="en-SG"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57F8"/>
    <w:pPr>
      <w:keepNext/>
      <w:keepLines/>
      <w:spacing w:before="240" w:after="0" w:line="480" w:lineRule="auto"/>
      <w:outlineLvl w:val="0"/>
    </w:pPr>
    <w:rPr>
      <w:rFonts w:eastAsiaTheme="majorEastAsia" w:cstheme="majorBidi"/>
      <w:b/>
      <w:sz w:val="28"/>
      <w:szCs w:val="32"/>
    </w:rPr>
  </w:style>
  <w:style w:type="paragraph" w:styleId="Heading2">
    <w:name w:val="heading 2"/>
    <w:basedOn w:val="Normal"/>
    <w:next w:val="BodyText"/>
    <w:link w:val="Heading2Char"/>
    <w:uiPriority w:val="9"/>
    <w:unhideWhenUsed/>
    <w:qFormat/>
    <w:rsid w:val="004657F8"/>
    <w:pPr>
      <w:keepNext/>
      <w:keepLines/>
      <w:spacing w:before="40" w:after="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30297"/>
    <w:pPr>
      <w:keepNext/>
      <w:keepLines/>
      <w:spacing w:before="40" w:after="0" w:line="480" w:lineRule="auto"/>
      <w:outlineLvl w:val="2"/>
    </w:pPr>
    <w:rPr>
      <w:rFonts w:eastAsiaTheme="majorEastAsia" w:cstheme="majorBidi"/>
      <w:b/>
      <w:color w:val="000000" w:themeColor="text1"/>
    </w:rPr>
  </w:style>
  <w:style w:type="paragraph" w:styleId="Heading4">
    <w:name w:val="heading 4"/>
    <w:basedOn w:val="Heading3"/>
    <w:next w:val="Normal"/>
    <w:link w:val="Heading4Char"/>
    <w:uiPriority w:val="9"/>
    <w:unhideWhenUsed/>
    <w:qFormat/>
    <w:rsid w:val="009524A1"/>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62EC"/>
    <w:pPr>
      <w:ind w:left="720"/>
      <w:contextualSpacing/>
    </w:pPr>
  </w:style>
  <w:style w:type="character" w:customStyle="1" w:styleId="Heading1Char">
    <w:name w:val="Heading 1 Char"/>
    <w:basedOn w:val="DefaultParagraphFont"/>
    <w:link w:val="Heading1"/>
    <w:uiPriority w:val="9"/>
    <w:rsid w:val="004657F8"/>
    <w:rPr>
      <w:rFonts w:eastAsiaTheme="majorEastAsia" w:cstheme="majorBidi"/>
      <w:b/>
      <w:sz w:val="28"/>
      <w:szCs w:val="32"/>
    </w:rPr>
  </w:style>
  <w:style w:type="paragraph" w:styleId="TOC1">
    <w:name w:val="toc 1"/>
    <w:basedOn w:val="Normal"/>
    <w:next w:val="Normal"/>
    <w:autoRedefine/>
    <w:uiPriority w:val="39"/>
    <w:unhideWhenUsed/>
    <w:rsid w:val="00AB1533"/>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AB1533"/>
    <w:pPr>
      <w:spacing w:after="0"/>
      <w:ind w:left="240"/>
    </w:pPr>
    <w:rPr>
      <w:rFonts w:asciiTheme="minorHAnsi" w:hAnsiTheme="minorHAnsi"/>
      <w:smallCaps/>
      <w:sz w:val="20"/>
      <w:szCs w:val="20"/>
    </w:rPr>
  </w:style>
  <w:style w:type="paragraph" w:styleId="TOC3">
    <w:name w:val="toc 3"/>
    <w:basedOn w:val="Normal"/>
    <w:next w:val="Normal"/>
    <w:autoRedefine/>
    <w:uiPriority w:val="39"/>
    <w:unhideWhenUsed/>
    <w:rsid w:val="00AB1533"/>
    <w:pPr>
      <w:spacing w:after="0"/>
      <w:ind w:left="480"/>
    </w:pPr>
    <w:rPr>
      <w:rFonts w:asciiTheme="minorHAnsi" w:hAnsiTheme="minorHAnsi"/>
      <w:i/>
      <w:iCs/>
      <w:sz w:val="20"/>
      <w:szCs w:val="20"/>
    </w:rPr>
  </w:style>
  <w:style w:type="paragraph" w:styleId="TOC4">
    <w:name w:val="toc 4"/>
    <w:basedOn w:val="Normal"/>
    <w:next w:val="Normal"/>
    <w:autoRedefine/>
    <w:uiPriority w:val="39"/>
    <w:unhideWhenUsed/>
    <w:rsid w:val="00AB1533"/>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AB1533"/>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AB1533"/>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AB1533"/>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AB1533"/>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AB1533"/>
    <w:pPr>
      <w:spacing w:after="0"/>
      <w:ind w:left="1920"/>
    </w:pPr>
    <w:rPr>
      <w:rFonts w:asciiTheme="minorHAnsi" w:hAnsiTheme="minorHAnsi"/>
      <w:sz w:val="18"/>
      <w:szCs w:val="18"/>
    </w:rPr>
  </w:style>
  <w:style w:type="character" w:styleId="Hyperlink">
    <w:name w:val="Hyperlink"/>
    <w:basedOn w:val="DefaultParagraphFont"/>
    <w:uiPriority w:val="99"/>
    <w:unhideWhenUsed/>
    <w:rsid w:val="00AB1533"/>
    <w:rPr>
      <w:color w:val="0563C1" w:themeColor="hyperlink"/>
      <w:u w:val="single"/>
    </w:rPr>
  </w:style>
  <w:style w:type="paragraph" w:styleId="Header">
    <w:name w:val="header"/>
    <w:basedOn w:val="Normal"/>
    <w:link w:val="HeaderChar"/>
    <w:uiPriority w:val="99"/>
    <w:unhideWhenUsed/>
    <w:rsid w:val="001C5F07"/>
    <w:pPr>
      <w:tabs>
        <w:tab w:val="center" w:pos="4252"/>
        <w:tab w:val="right" w:pos="8504"/>
      </w:tabs>
      <w:spacing w:after="0" w:line="240" w:lineRule="auto"/>
    </w:pPr>
  </w:style>
  <w:style w:type="character" w:customStyle="1" w:styleId="HeaderChar">
    <w:name w:val="Header Char"/>
    <w:basedOn w:val="DefaultParagraphFont"/>
    <w:link w:val="Header"/>
    <w:uiPriority w:val="99"/>
    <w:rsid w:val="001C5F07"/>
  </w:style>
  <w:style w:type="paragraph" w:styleId="Footer">
    <w:name w:val="footer"/>
    <w:basedOn w:val="Normal"/>
    <w:link w:val="FooterChar"/>
    <w:uiPriority w:val="99"/>
    <w:unhideWhenUsed/>
    <w:rsid w:val="001C5F07"/>
    <w:pPr>
      <w:tabs>
        <w:tab w:val="center" w:pos="4252"/>
        <w:tab w:val="right" w:pos="8504"/>
      </w:tabs>
      <w:spacing w:after="0" w:line="240" w:lineRule="auto"/>
    </w:pPr>
  </w:style>
  <w:style w:type="character" w:customStyle="1" w:styleId="FooterChar">
    <w:name w:val="Footer Char"/>
    <w:basedOn w:val="DefaultParagraphFont"/>
    <w:link w:val="Footer"/>
    <w:uiPriority w:val="99"/>
    <w:rsid w:val="001C5F07"/>
  </w:style>
  <w:style w:type="character" w:customStyle="1" w:styleId="Heading2Char">
    <w:name w:val="Heading 2 Char"/>
    <w:basedOn w:val="DefaultParagraphFont"/>
    <w:link w:val="Heading2"/>
    <w:uiPriority w:val="9"/>
    <w:rsid w:val="004657F8"/>
    <w:rPr>
      <w:rFonts w:eastAsiaTheme="majorEastAsia" w:cstheme="majorBidi"/>
      <w:b/>
      <w:szCs w:val="26"/>
    </w:rPr>
  </w:style>
  <w:style w:type="paragraph" w:styleId="BodyText">
    <w:name w:val="Body Text"/>
    <w:basedOn w:val="Normal"/>
    <w:link w:val="BodyTextChar"/>
    <w:uiPriority w:val="99"/>
    <w:semiHidden/>
    <w:unhideWhenUsed/>
    <w:rsid w:val="00B867A1"/>
    <w:pPr>
      <w:spacing w:after="120"/>
    </w:pPr>
  </w:style>
  <w:style w:type="character" w:customStyle="1" w:styleId="BodyTextChar">
    <w:name w:val="Body Text Char"/>
    <w:basedOn w:val="DefaultParagraphFont"/>
    <w:link w:val="BodyText"/>
    <w:uiPriority w:val="99"/>
    <w:semiHidden/>
    <w:rsid w:val="00B867A1"/>
  </w:style>
  <w:style w:type="character" w:customStyle="1" w:styleId="Heading3Char">
    <w:name w:val="Heading 3 Char"/>
    <w:basedOn w:val="DefaultParagraphFont"/>
    <w:link w:val="Heading3"/>
    <w:uiPriority w:val="9"/>
    <w:rsid w:val="00030297"/>
    <w:rPr>
      <w:rFonts w:eastAsiaTheme="majorEastAsia" w:cstheme="majorBidi"/>
      <w:b/>
      <w:color w:val="000000" w:themeColor="text1"/>
    </w:rPr>
  </w:style>
  <w:style w:type="table" w:styleId="TableGrid">
    <w:name w:val="Table Grid"/>
    <w:basedOn w:val="TableNormal"/>
    <w:uiPriority w:val="39"/>
    <w:rsid w:val="00A373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378A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AA3DD7"/>
    <w:rPr>
      <w:color w:val="605E5C"/>
      <w:shd w:val="clear" w:color="auto" w:fill="E1DFDD"/>
    </w:rPr>
  </w:style>
  <w:style w:type="paragraph" w:styleId="FootnoteText">
    <w:name w:val="footnote text"/>
    <w:basedOn w:val="Normal"/>
    <w:link w:val="FootnoteTextChar"/>
    <w:uiPriority w:val="99"/>
    <w:semiHidden/>
    <w:unhideWhenUsed/>
    <w:rsid w:val="00B71D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71D15"/>
    <w:rPr>
      <w:sz w:val="20"/>
      <w:szCs w:val="20"/>
    </w:rPr>
  </w:style>
  <w:style w:type="character" w:styleId="FootnoteReference">
    <w:name w:val="footnote reference"/>
    <w:basedOn w:val="DefaultParagraphFont"/>
    <w:uiPriority w:val="99"/>
    <w:semiHidden/>
    <w:unhideWhenUsed/>
    <w:rsid w:val="00B71D15"/>
    <w:rPr>
      <w:vertAlign w:val="superscript"/>
    </w:rPr>
  </w:style>
  <w:style w:type="character" w:customStyle="1" w:styleId="Heading4Char">
    <w:name w:val="Heading 4 Char"/>
    <w:basedOn w:val="DefaultParagraphFont"/>
    <w:link w:val="Heading4"/>
    <w:uiPriority w:val="9"/>
    <w:rsid w:val="009524A1"/>
    <w:rPr>
      <w:rFonts w:eastAsiaTheme="majorEastAsia" w:cstheme="majorBidi"/>
      <w:b/>
      <w:color w:val="000000" w:themeColor="text1"/>
    </w:rPr>
  </w:style>
  <w:style w:type="paragraph" w:styleId="Bibliography">
    <w:name w:val="Bibliography"/>
    <w:basedOn w:val="Normal"/>
    <w:next w:val="Normal"/>
    <w:uiPriority w:val="37"/>
    <w:unhideWhenUsed/>
    <w:rsid w:val="00D805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8174">
      <w:bodyDiv w:val="1"/>
      <w:marLeft w:val="0"/>
      <w:marRight w:val="0"/>
      <w:marTop w:val="0"/>
      <w:marBottom w:val="0"/>
      <w:divBdr>
        <w:top w:val="none" w:sz="0" w:space="0" w:color="auto"/>
        <w:left w:val="none" w:sz="0" w:space="0" w:color="auto"/>
        <w:bottom w:val="none" w:sz="0" w:space="0" w:color="auto"/>
        <w:right w:val="none" w:sz="0" w:space="0" w:color="auto"/>
      </w:divBdr>
    </w:div>
    <w:div w:id="7953793">
      <w:bodyDiv w:val="1"/>
      <w:marLeft w:val="0"/>
      <w:marRight w:val="0"/>
      <w:marTop w:val="0"/>
      <w:marBottom w:val="0"/>
      <w:divBdr>
        <w:top w:val="none" w:sz="0" w:space="0" w:color="auto"/>
        <w:left w:val="none" w:sz="0" w:space="0" w:color="auto"/>
        <w:bottom w:val="none" w:sz="0" w:space="0" w:color="auto"/>
        <w:right w:val="none" w:sz="0" w:space="0" w:color="auto"/>
      </w:divBdr>
    </w:div>
    <w:div w:id="9991324">
      <w:bodyDiv w:val="1"/>
      <w:marLeft w:val="0"/>
      <w:marRight w:val="0"/>
      <w:marTop w:val="0"/>
      <w:marBottom w:val="0"/>
      <w:divBdr>
        <w:top w:val="none" w:sz="0" w:space="0" w:color="auto"/>
        <w:left w:val="none" w:sz="0" w:space="0" w:color="auto"/>
        <w:bottom w:val="none" w:sz="0" w:space="0" w:color="auto"/>
        <w:right w:val="none" w:sz="0" w:space="0" w:color="auto"/>
      </w:divBdr>
    </w:div>
    <w:div w:id="20251710">
      <w:bodyDiv w:val="1"/>
      <w:marLeft w:val="0"/>
      <w:marRight w:val="0"/>
      <w:marTop w:val="0"/>
      <w:marBottom w:val="0"/>
      <w:divBdr>
        <w:top w:val="none" w:sz="0" w:space="0" w:color="auto"/>
        <w:left w:val="none" w:sz="0" w:space="0" w:color="auto"/>
        <w:bottom w:val="none" w:sz="0" w:space="0" w:color="auto"/>
        <w:right w:val="none" w:sz="0" w:space="0" w:color="auto"/>
      </w:divBdr>
    </w:div>
    <w:div w:id="21057510">
      <w:bodyDiv w:val="1"/>
      <w:marLeft w:val="0"/>
      <w:marRight w:val="0"/>
      <w:marTop w:val="0"/>
      <w:marBottom w:val="0"/>
      <w:divBdr>
        <w:top w:val="none" w:sz="0" w:space="0" w:color="auto"/>
        <w:left w:val="none" w:sz="0" w:space="0" w:color="auto"/>
        <w:bottom w:val="none" w:sz="0" w:space="0" w:color="auto"/>
        <w:right w:val="none" w:sz="0" w:space="0" w:color="auto"/>
      </w:divBdr>
    </w:div>
    <w:div w:id="22748531">
      <w:bodyDiv w:val="1"/>
      <w:marLeft w:val="0"/>
      <w:marRight w:val="0"/>
      <w:marTop w:val="0"/>
      <w:marBottom w:val="0"/>
      <w:divBdr>
        <w:top w:val="none" w:sz="0" w:space="0" w:color="auto"/>
        <w:left w:val="none" w:sz="0" w:space="0" w:color="auto"/>
        <w:bottom w:val="none" w:sz="0" w:space="0" w:color="auto"/>
        <w:right w:val="none" w:sz="0" w:space="0" w:color="auto"/>
      </w:divBdr>
    </w:div>
    <w:div w:id="40326624">
      <w:bodyDiv w:val="1"/>
      <w:marLeft w:val="0"/>
      <w:marRight w:val="0"/>
      <w:marTop w:val="0"/>
      <w:marBottom w:val="0"/>
      <w:divBdr>
        <w:top w:val="none" w:sz="0" w:space="0" w:color="auto"/>
        <w:left w:val="none" w:sz="0" w:space="0" w:color="auto"/>
        <w:bottom w:val="none" w:sz="0" w:space="0" w:color="auto"/>
        <w:right w:val="none" w:sz="0" w:space="0" w:color="auto"/>
      </w:divBdr>
    </w:div>
    <w:div w:id="43333273">
      <w:bodyDiv w:val="1"/>
      <w:marLeft w:val="0"/>
      <w:marRight w:val="0"/>
      <w:marTop w:val="0"/>
      <w:marBottom w:val="0"/>
      <w:divBdr>
        <w:top w:val="none" w:sz="0" w:space="0" w:color="auto"/>
        <w:left w:val="none" w:sz="0" w:space="0" w:color="auto"/>
        <w:bottom w:val="none" w:sz="0" w:space="0" w:color="auto"/>
        <w:right w:val="none" w:sz="0" w:space="0" w:color="auto"/>
      </w:divBdr>
    </w:div>
    <w:div w:id="109474233">
      <w:bodyDiv w:val="1"/>
      <w:marLeft w:val="0"/>
      <w:marRight w:val="0"/>
      <w:marTop w:val="0"/>
      <w:marBottom w:val="0"/>
      <w:divBdr>
        <w:top w:val="none" w:sz="0" w:space="0" w:color="auto"/>
        <w:left w:val="none" w:sz="0" w:space="0" w:color="auto"/>
        <w:bottom w:val="none" w:sz="0" w:space="0" w:color="auto"/>
        <w:right w:val="none" w:sz="0" w:space="0" w:color="auto"/>
      </w:divBdr>
    </w:div>
    <w:div w:id="125783177">
      <w:bodyDiv w:val="1"/>
      <w:marLeft w:val="0"/>
      <w:marRight w:val="0"/>
      <w:marTop w:val="0"/>
      <w:marBottom w:val="0"/>
      <w:divBdr>
        <w:top w:val="none" w:sz="0" w:space="0" w:color="auto"/>
        <w:left w:val="none" w:sz="0" w:space="0" w:color="auto"/>
        <w:bottom w:val="none" w:sz="0" w:space="0" w:color="auto"/>
        <w:right w:val="none" w:sz="0" w:space="0" w:color="auto"/>
      </w:divBdr>
    </w:div>
    <w:div w:id="125978595">
      <w:bodyDiv w:val="1"/>
      <w:marLeft w:val="0"/>
      <w:marRight w:val="0"/>
      <w:marTop w:val="0"/>
      <w:marBottom w:val="0"/>
      <w:divBdr>
        <w:top w:val="none" w:sz="0" w:space="0" w:color="auto"/>
        <w:left w:val="none" w:sz="0" w:space="0" w:color="auto"/>
        <w:bottom w:val="none" w:sz="0" w:space="0" w:color="auto"/>
        <w:right w:val="none" w:sz="0" w:space="0" w:color="auto"/>
      </w:divBdr>
    </w:div>
    <w:div w:id="126433856">
      <w:bodyDiv w:val="1"/>
      <w:marLeft w:val="0"/>
      <w:marRight w:val="0"/>
      <w:marTop w:val="0"/>
      <w:marBottom w:val="0"/>
      <w:divBdr>
        <w:top w:val="none" w:sz="0" w:space="0" w:color="auto"/>
        <w:left w:val="none" w:sz="0" w:space="0" w:color="auto"/>
        <w:bottom w:val="none" w:sz="0" w:space="0" w:color="auto"/>
        <w:right w:val="none" w:sz="0" w:space="0" w:color="auto"/>
      </w:divBdr>
    </w:div>
    <w:div w:id="134102215">
      <w:bodyDiv w:val="1"/>
      <w:marLeft w:val="0"/>
      <w:marRight w:val="0"/>
      <w:marTop w:val="0"/>
      <w:marBottom w:val="0"/>
      <w:divBdr>
        <w:top w:val="none" w:sz="0" w:space="0" w:color="auto"/>
        <w:left w:val="none" w:sz="0" w:space="0" w:color="auto"/>
        <w:bottom w:val="none" w:sz="0" w:space="0" w:color="auto"/>
        <w:right w:val="none" w:sz="0" w:space="0" w:color="auto"/>
      </w:divBdr>
    </w:div>
    <w:div w:id="137961489">
      <w:bodyDiv w:val="1"/>
      <w:marLeft w:val="0"/>
      <w:marRight w:val="0"/>
      <w:marTop w:val="0"/>
      <w:marBottom w:val="0"/>
      <w:divBdr>
        <w:top w:val="none" w:sz="0" w:space="0" w:color="auto"/>
        <w:left w:val="none" w:sz="0" w:space="0" w:color="auto"/>
        <w:bottom w:val="none" w:sz="0" w:space="0" w:color="auto"/>
        <w:right w:val="none" w:sz="0" w:space="0" w:color="auto"/>
      </w:divBdr>
    </w:div>
    <w:div w:id="157504620">
      <w:bodyDiv w:val="1"/>
      <w:marLeft w:val="0"/>
      <w:marRight w:val="0"/>
      <w:marTop w:val="0"/>
      <w:marBottom w:val="0"/>
      <w:divBdr>
        <w:top w:val="none" w:sz="0" w:space="0" w:color="auto"/>
        <w:left w:val="none" w:sz="0" w:space="0" w:color="auto"/>
        <w:bottom w:val="none" w:sz="0" w:space="0" w:color="auto"/>
        <w:right w:val="none" w:sz="0" w:space="0" w:color="auto"/>
      </w:divBdr>
    </w:div>
    <w:div w:id="173149671">
      <w:bodyDiv w:val="1"/>
      <w:marLeft w:val="0"/>
      <w:marRight w:val="0"/>
      <w:marTop w:val="0"/>
      <w:marBottom w:val="0"/>
      <w:divBdr>
        <w:top w:val="none" w:sz="0" w:space="0" w:color="auto"/>
        <w:left w:val="none" w:sz="0" w:space="0" w:color="auto"/>
        <w:bottom w:val="none" w:sz="0" w:space="0" w:color="auto"/>
        <w:right w:val="none" w:sz="0" w:space="0" w:color="auto"/>
      </w:divBdr>
    </w:div>
    <w:div w:id="173619630">
      <w:bodyDiv w:val="1"/>
      <w:marLeft w:val="0"/>
      <w:marRight w:val="0"/>
      <w:marTop w:val="0"/>
      <w:marBottom w:val="0"/>
      <w:divBdr>
        <w:top w:val="none" w:sz="0" w:space="0" w:color="auto"/>
        <w:left w:val="none" w:sz="0" w:space="0" w:color="auto"/>
        <w:bottom w:val="none" w:sz="0" w:space="0" w:color="auto"/>
        <w:right w:val="none" w:sz="0" w:space="0" w:color="auto"/>
      </w:divBdr>
    </w:div>
    <w:div w:id="181092393">
      <w:bodyDiv w:val="1"/>
      <w:marLeft w:val="0"/>
      <w:marRight w:val="0"/>
      <w:marTop w:val="0"/>
      <w:marBottom w:val="0"/>
      <w:divBdr>
        <w:top w:val="none" w:sz="0" w:space="0" w:color="auto"/>
        <w:left w:val="none" w:sz="0" w:space="0" w:color="auto"/>
        <w:bottom w:val="none" w:sz="0" w:space="0" w:color="auto"/>
        <w:right w:val="none" w:sz="0" w:space="0" w:color="auto"/>
      </w:divBdr>
    </w:div>
    <w:div w:id="191503163">
      <w:bodyDiv w:val="1"/>
      <w:marLeft w:val="0"/>
      <w:marRight w:val="0"/>
      <w:marTop w:val="0"/>
      <w:marBottom w:val="0"/>
      <w:divBdr>
        <w:top w:val="none" w:sz="0" w:space="0" w:color="auto"/>
        <w:left w:val="none" w:sz="0" w:space="0" w:color="auto"/>
        <w:bottom w:val="none" w:sz="0" w:space="0" w:color="auto"/>
        <w:right w:val="none" w:sz="0" w:space="0" w:color="auto"/>
      </w:divBdr>
    </w:div>
    <w:div w:id="223444051">
      <w:bodyDiv w:val="1"/>
      <w:marLeft w:val="0"/>
      <w:marRight w:val="0"/>
      <w:marTop w:val="0"/>
      <w:marBottom w:val="0"/>
      <w:divBdr>
        <w:top w:val="none" w:sz="0" w:space="0" w:color="auto"/>
        <w:left w:val="none" w:sz="0" w:space="0" w:color="auto"/>
        <w:bottom w:val="none" w:sz="0" w:space="0" w:color="auto"/>
        <w:right w:val="none" w:sz="0" w:space="0" w:color="auto"/>
      </w:divBdr>
    </w:div>
    <w:div w:id="232550246">
      <w:bodyDiv w:val="1"/>
      <w:marLeft w:val="0"/>
      <w:marRight w:val="0"/>
      <w:marTop w:val="0"/>
      <w:marBottom w:val="0"/>
      <w:divBdr>
        <w:top w:val="none" w:sz="0" w:space="0" w:color="auto"/>
        <w:left w:val="none" w:sz="0" w:space="0" w:color="auto"/>
        <w:bottom w:val="none" w:sz="0" w:space="0" w:color="auto"/>
        <w:right w:val="none" w:sz="0" w:space="0" w:color="auto"/>
      </w:divBdr>
    </w:div>
    <w:div w:id="233855251">
      <w:bodyDiv w:val="1"/>
      <w:marLeft w:val="0"/>
      <w:marRight w:val="0"/>
      <w:marTop w:val="0"/>
      <w:marBottom w:val="0"/>
      <w:divBdr>
        <w:top w:val="none" w:sz="0" w:space="0" w:color="auto"/>
        <w:left w:val="none" w:sz="0" w:space="0" w:color="auto"/>
        <w:bottom w:val="none" w:sz="0" w:space="0" w:color="auto"/>
        <w:right w:val="none" w:sz="0" w:space="0" w:color="auto"/>
      </w:divBdr>
    </w:div>
    <w:div w:id="240529641">
      <w:bodyDiv w:val="1"/>
      <w:marLeft w:val="0"/>
      <w:marRight w:val="0"/>
      <w:marTop w:val="0"/>
      <w:marBottom w:val="0"/>
      <w:divBdr>
        <w:top w:val="none" w:sz="0" w:space="0" w:color="auto"/>
        <w:left w:val="none" w:sz="0" w:space="0" w:color="auto"/>
        <w:bottom w:val="none" w:sz="0" w:space="0" w:color="auto"/>
        <w:right w:val="none" w:sz="0" w:space="0" w:color="auto"/>
      </w:divBdr>
    </w:div>
    <w:div w:id="249589027">
      <w:bodyDiv w:val="1"/>
      <w:marLeft w:val="0"/>
      <w:marRight w:val="0"/>
      <w:marTop w:val="0"/>
      <w:marBottom w:val="0"/>
      <w:divBdr>
        <w:top w:val="none" w:sz="0" w:space="0" w:color="auto"/>
        <w:left w:val="none" w:sz="0" w:space="0" w:color="auto"/>
        <w:bottom w:val="none" w:sz="0" w:space="0" w:color="auto"/>
        <w:right w:val="none" w:sz="0" w:space="0" w:color="auto"/>
      </w:divBdr>
    </w:div>
    <w:div w:id="258760847">
      <w:bodyDiv w:val="1"/>
      <w:marLeft w:val="0"/>
      <w:marRight w:val="0"/>
      <w:marTop w:val="0"/>
      <w:marBottom w:val="0"/>
      <w:divBdr>
        <w:top w:val="none" w:sz="0" w:space="0" w:color="auto"/>
        <w:left w:val="none" w:sz="0" w:space="0" w:color="auto"/>
        <w:bottom w:val="none" w:sz="0" w:space="0" w:color="auto"/>
        <w:right w:val="none" w:sz="0" w:space="0" w:color="auto"/>
      </w:divBdr>
    </w:div>
    <w:div w:id="260066566">
      <w:bodyDiv w:val="1"/>
      <w:marLeft w:val="0"/>
      <w:marRight w:val="0"/>
      <w:marTop w:val="0"/>
      <w:marBottom w:val="0"/>
      <w:divBdr>
        <w:top w:val="none" w:sz="0" w:space="0" w:color="auto"/>
        <w:left w:val="none" w:sz="0" w:space="0" w:color="auto"/>
        <w:bottom w:val="none" w:sz="0" w:space="0" w:color="auto"/>
        <w:right w:val="none" w:sz="0" w:space="0" w:color="auto"/>
      </w:divBdr>
    </w:div>
    <w:div w:id="264458680">
      <w:bodyDiv w:val="1"/>
      <w:marLeft w:val="0"/>
      <w:marRight w:val="0"/>
      <w:marTop w:val="0"/>
      <w:marBottom w:val="0"/>
      <w:divBdr>
        <w:top w:val="none" w:sz="0" w:space="0" w:color="auto"/>
        <w:left w:val="none" w:sz="0" w:space="0" w:color="auto"/>
        <w:bottom w:val="none" w:sz="0" w:space="0" w:color="auto"/>
        <w:right w:val="none" w:sz="0" w:space="0" w:color="auto"/>
      </w:divBdr>
    </w:div>
    <w:div w:id="273829426">
      <w:bodyDiv w:val="1"/>
      <w:marLeft w:val="0"/>
      <w:marRight w:val="0"/>
      <w:marTop w:val="0"/>
      <w:marBottom w:val="0"/>
      <w:divBdr>
        <w:top w:val="none" w:sz="0" w:space="0" w:color="auto"/>
        <w:left w:val="none" w:sz="0" w:space="0" w:color="auto"/>
        <w:bottom w:val="none" w:sz="0" w:space="0" w:color="auto"/>
        <w:right w:val="none" w:sz="0" w:space="0" w:color="auto"/>
      </w:divBdr>
    </w:div>
    <w:div w:id="275337723">
      <w:bodyDiv w:val="1"/>
      <w:marLeft w:val="0"/>
      <w:marRight w:val="0"/>
      <w:marTop w:val="0"/>
      <w:marBottom w:val="0"/>
      <w:divBdr>
        <w:top w:val="none" w:sz="0" w:space="0" w:color="auto"/>
        <w:left w:val="none" w:sz="0" w:space="0" w:color="auto"/>
        <w:bottom w:val="none" w:sz="0" w:space="0" w:color="auto"/>
        <w:right w:val="none" w:sz="0" w:space="0" w:color="auto"/>
      </w:divBdr>
    </w:div>
    <w:div w:id="295455431">
      <w:bodyDiv w:val="1"/>
      <w:marLeft w:val="0"/>
      <w:marRight w:val="0"/>
      <w:marTop w:val="0"/>
      <w:marBottom w:val="0"/>
      <w:divBdr>
        <w:top w:val="none" w:sz="0" w:space="0" w:color="auto"/>
        <w:left w:val="none" w:sz="0" w:space="0" w:color="auto"/>
        <w:bottom w:val="none" w:sz="0" w:space="0" w:color="auto"/>
        <w:right w:val="none" w:sz="0" w:space="0" w:color="auto"/>
      </w:divBdr>
    </w:div>
    <w:div w:id="296113026">
      <w:bodyDiv w:val="1"/>
      <w:marLeft w:val="0"/>
      <w:marRight w:val="0"/>
      <w:marTop w:val="0"/>
      <w:marBottom w:val="0"/>
      <w:divBdr>
        <w:top w:val="none" w:sz="0" w:space="0" w:color="auto"/>
        <w:left w:val="none" w:sz="0" w:space="0" w:color="auto"/>
        <w:bottom w:val="none" w:sz="0" w:space="0" w:color="auto"/>
        <w:right w:val="none" w:sz="0" w:space="0" w:color="auto"/>
      </w:divBdr>
    </w:div>
    <w:div w:id="315575188">
      <w:bodyDiv w:val="1"/>
      <w:marLeft w:val="0"/>
      <w:marRight w:val="0"/>
      <w:marTop w:val="0"/>
      <w:marBottom w:val="0"/>
      <w:divBdr>
        <w:top w:val="none" w:sz="0" w:space="0" w:color="auto"/>
        <w:left w:val="none" w:sz="0" w:space="0" w:color="auto"/>
        <w:bottom w:val="none" w:sz="0" w:space="0" w:color="auto"/>
        <w:right w:val="none" w:sz="0" w:space="0" w:color="auto"/>
      </w:divBdr>
    </w:div>
    <w:div w:id="325480130">
      <w:bodyDiv w:val="1"/>
      <w:marLeft w:val="0"/>
      <w:marRight w:val="0"/>
      <w:marTop w:val="0"/>
      <w:marBottom w:val="0"/>
      <w:divBdr>
        <w:top w:val="none" w:sz="0" w:space="0" w:color="auto"/>
        <w:left w:val="none" w:sz="0" w:space="0" w:color="auto"/>
        <w:bottom w:val="none" w:sz="0" w:space="0" w:color="auto"/>
        <w:right w:val="none" w:sz="0" w:space="0" w:color="auto"/>
      </w:divBdr>
    </w:div>
    <w:div w:id="330253008">
      <w:bodyDiv w:val="1"/>
      <w:marLeft w:val="0"/>
      <w:marRight w:val="0"/>
      <w:marTop w:val="0"/>
      <w:marBottom w:val="0"/>
      <w:divBdr>
        <w:top w:val="none" w:sz="0" w:space="0" w:color="auto"/>
        <w:left w:val="none" w:sz="0" w:space="0" w:color="auto"/>
        <w:bottom w:val="none" w:sz="0" w:space="0" w:color="auto"/>
        <w:right w:val="none" w:sz="0" w:space="0" w:color="auto"/>
      </w:divBdr>
    </w:div>
    <w:div w:id="330522833">
      <w:bodyDiv w:val="1"/>
      <w:marLeft w:val="0"/>
      <w:marRight w:val="0"/>
      <w:marTop w:val="0"/>
      <w:marBottom w:val="0"/>
      <w:divBdr>
        <w:top w:val="none" w:sz="0" w:space="0" w:color="auto"/>
        <w:left w:val="none" w:sz="0" w:space="0" w:color="auto"/>
        <w:bottom w:val="none" w:sz="0" w:space="0" w:color="auto"/>
        <w:right w:val="none" w:sz="0" w:space="0" w:color="auto"/>
      </w:divBdr>
    </w:div>
    <w:div w:id="334236234">
      <w:bodyDiv w:val="1"/>
      <w:marLeft w:val="0"/>
      <w:marRight w:val="0"/>
      <w:marTop w:val="0"/>
      <w:marBottom w:val="0"/>
      <w:divBdr>
        <w:top w:val="none" w:sz="0" w:space="0" w:color="auto"/>
        <w:left w:val="none" w:sz="0" w:space="0" w:color="auto"/>
        <w:bottom w:val="none" w:sz="0" w:space="0" w:color="auto"/>
        <w:right w:val="none" w:sz="0" w:space="0" w:color="auto"/>
      </w:divBdr>
    </w:div>
    <w:div w:id="338390268">
      <w:bodyDiv w:val="1"/>
      <w:marLeft w:val="0"/>
      <w:marRight w:val="0"/>
      <w:marTop w:val="0"/>
      <w:marBottom w:val="0"/>
      <w:divBdr>
        <w:top w:val="none" w:sz="0" w:space="0" w:color="auto"/>
        <w:left w:val="none" w:sz="0" w:space="0" w:color="auto"/>
        <w:bottom w:val="none" w:sz="0" w:space="0" w:color="auto"/>
        <w:right w:val="none" w:sz="0" w:space="0" w:color="auto"/>
      </w:divBdr>
    </w:div>
    <w:div w:id="338776220">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2438045">
      <w:bodyDiv w:val="1"/>
      <w:marLeft w:val="0"/>
      <w:marRight w:val="0"/>
      <w:marTop w:val="0"/>
      <w:marBottom w:val="0"/>
      <w:divBdr>
        <w:top w:val="none" w:sz="0" w:space="0" w:color="auto"/>
        <w:left w:val="none" w:sz="0" w:space="0" w:color="auto"/>
        <w:bottom w:val="none" w:sz="0" w:space="0" w:color="auto"/>
        <w:right w:val="none" w:sz="0" w:space="0" w:color="auto"/>
      </w:divBdr>
    </w:div>
    <w:div w:id="357465438">
      <w:bodyDiv w:val="1"/>
      <w:marLeft w:val="0"/>
      <w:marRight w:val="0"/>
      <w:marTop w:val="0"/>
      <w:marBottom w:val="0"/>
      <w:divBdr>
        <w:top w:val="none" w:sz="0" w:space="0" w:color="auto"/>
        <w:left w:val="none" w:sz="0" w:space="0" w:color="auto"/>
        <w:bottom w:val="none" w:sz="0" w:space="0" w:color="auto"/>
        <w:right w:val="none" w:sz="0" w:space="0" w:color="auto"/>
      </w:divBdr>
    </w:div>
    <w:div w:id="360057626">
      <w:bodyDiv w:val="1"/>
      <w:marLeft w:val="0"/>
      <w:marRight w:val="0"/>
      <w:marTop w:val="0"/>
      <w:marBottom w:val="0"/>
      <w:divBdr>
        <w:top w:val="none" w:sz="0" w:space="0" w:color="auto"/>
        <w:left w:val="none" w:sz="0" w:space="0" w:color="auto"/>
        <w:bottom w:val="none" w:sz="0" w:space="0" w:color="auto"/>
        <w:right w:val="none" w:sz="0" w:space="0" w:color="auto"/>
      </w:divBdr>
    </w:div>
    <w:div w:id="370031063">
      <w:bodyDiv w:val="1"/>
      <w:marLeft w:val="0"/>
      <w:marRight w:val="0"/>
      <w:marTop w:val="0"/>
      <w:marBottom w:val="0"/>
      <w:divBdr>
        <w:top w:val="none" w:sz="0" w:space="0" w:color="auto"/>
        <w:left w:val="none" w:sz="0" w:space="0" w:color="auto"/>
        <w:bottom w:val="none" w:sz="0" w:space="0" w:color="auto"/>
        <w:right w:val="none" w:sz="0" w:space="0" w:color="auto"/>
      </w:divBdr>
    </w:div>
    <w:div w:id="370347870">
      <w:bodyDiv w:val="1"/>
      <w:marLeft w:val="0"/>
      <w:marRight w:val="0"/>
      <w:marTop w:val="0"/>
      <w:marBottom w:val="0"/>
      <w:divBdr>
        <w:top w:val="none" w:sz="0" w:space="0" w:color="auto"/>
        <w:left w:val="none" w:sz="0" w:space="0" w:color="auto"/>
        <w:bottom w:val="none" w:sz="0" w:space="0" w:color="auto"/>
        <w:right w:val="none" w:sz="0" w:space="0" w:color="auto"/>
      </w:divBdr>
    </w:div>
    <w:div w:id="390616297">
      <w:bodyDiv w:val="1"/>
      <w:marLeft w:val="0"/>
      <w:marRight w:val="0"/>
      <w:marTop w:val="0"/>
      <w:marBottom w:val="0"/>
      <w:divBdr>
        <w:top w:val="none" w:sz="0" w:space="0" w:color="auto"/>
        <w:left w:val="none" w:sz="0" w:space="0" w:color="auto"/>
        <w:bottom w:val="none" w:sz="0" w:space="0" w:color="auto"/>
        <w:right w:val="none" w:sz="0" w:space="0" w:color="auto"/>
      </w:divBdr>
    </w:div>
    <w:div w:id="403602694">
      <w:bodyDiv w:val="1"/>
      <w:marLeft w:val="0"/>
      <w:marRight w:val="0"/>
      <w:marTop w:val="0"/>
      <w:marBottom w:val="0"/>
      <w:divBdr>
        <w:top w:val="none" w:sz="0" w:space="0" w:color="auto"/>
        <w:left w:val="none" w:sz="0" w:space="0" w:color="auto"/>
        <w:bottom w:val="none" w:sz="0" w:space="0" w:color="auto"/>
        <w:right w:val="none" w:sz="0" w:space="0" w:color="auto"/>
      </w:divBdr>
    </w:div>
    <w:div w:id="405302403">
      <w:bodyDiv w:val="1"/>
      <w:marLeft w:val="0"/>
      <w:marRight w:val="0"/>
      <w:marTop w:val="0"/>
      <w:marBottom w:val="0"/>
      <w:divBdr>
        <w:top w:val="none" w:sz="0" w:space="0" w:color="auto"/>
        <w:left w:val="none" w:sz="0" w:space="0" w:color="auto"/>
        <w:bottom w:val="none" w:sz="0" w:space="0" w:color="auto"/>
        <w:right w:val="none" w:sz="0" w:space="0" w:color="auto"/>
      </w:divBdr>
    </w:div>
    <w:div w:id="408118932">
      <w:bodyDiv w:val="1"/>
      <w:marLeft w:val="0"/>
      <w:marRight w:val="0"/>
      <w:marTop w:val="0"/>
      <w:marBottom w:val="0"/>
      <w:divBdr>
        <w:top w:val="none" w:sz="0" w:space="0" w:color="auto"/>
        <w:left w:val="none" w:sz="0" w:space="0" w:color="auto"/>
        <w:bottom w:val="none" w:sz="0" w:space="0" w:color="auto"/>
        <w:right w:val="none" w:sz="0" w:space="0" w:color="auto"/>
      </w:divBdr>
    </w:div>
    <w:div w:id="408886670">
      <w:bodyDiv w:val="1"/>
      <w:marLeft w:val="0"/>
      <w:marRight w:val="0"/>
      <w:marTop w:val="0"/>
      <w:marBottom w:val="0"/>
      <w:divBdr>
        <w:top w:val="none" w:sz="0" w:space="0" w:color="auto"/>
        <w:left w:val="none" w:sz="0" w:space="0" w:color="auto"/>
        <w:bottom w:val="none" w:sz="0" w:space="0" w:color="auto"/>
        <w:right w:val="none" w:sz="0" w:space="0" w:color="auto"/>
      </w:divBdr>
    </w:div>
    <w:div w:id="431242200">
      <w:bodyDiv w:val="1"/>
      <w:marLeft w:val="0"/>
      <w:marRight w:val="0"/>
      <w:marTop w:val="0"/>
      <w:marBottom w:val="0"/>
      <w:divBdr>
        <w:top w:val="none" w:sz="0" w:space="0" w:color="auto"/>
        <w:left w:val="none" w:sz="0" w:space="0" w:color="auto"/>
        <w:bottom w:val="none" w:sz="0" w:space="0" w:color="auto"/>
        <w:right w:val="none" w:sz="0" w:space="0" w:color="auto"/>
      </w:divBdr>
    </w:div>
    <w:div w:id="435439771">
      <w:bodyDiv w:val="1"/>
      <w:marLeft w:val="0"/>
      <w:marRight w:val="0"/>
      <w:marTop w:val="0"/>
      <w:marBottom w:val="0"/>
      <w:divBdr>
        <w:top w:val="none" w:sz="0" w:space="0" w:color="auto"/>
        <w:left w:val="none" w:sz="0" w:space="0" w:color="auto"/>
        <w:bottom w:val="none" w:sz="0" w:space="0" w:color="auto"/>
        <w:right w:val="none" w:sz="0" w:space="0" w:color="auto"/>
      </w:divBdr>
    </w:div>
    <w:div w:id="447892181">
      <w:bodyDiv w:val="1"/>
      <w:marLeft w:val="0"/>
      <w:marRight w:val="0"/>
      <w:marTop w:val="0"/>
      <w:marBottom w:val="0"/>
      <w:divBdr>
        <w:top w:val="none" w:sz="0" w:space="0" w:color="auto"/>
        <w:left w:val="none" w:sz="0" w:space="0" w:color="auto"/>
        <w:bottom w:val="none" w:sz="0" w:space="0" w:color="auto"/>
        <w:right w:val="none" w:sz="0" w:space="0" w:color="auto"/>
      </w:divBdr>
    </w:div>
    <w:div w:id="454180382">
      <w:bodyDiv w:val="1"/>
      <w:marLeft w:val="0"/>
      <w:marRight w:val="0"/>
      <w:marTop w:val="0"/>
      <w:marBottom w:val="0"/>
      <w:divBdr>
        <w:top w:val="none" w:sz="0" w:space="0" w:color="auto"/>
        <w:left w:val="none" w:sz="0" w:space="0" w:color="auto"/>
        <w:bottom w:val="none" w:sz="0" w:space="0" w:color="auto"/>
        <w:right w:val="none" w:sz="0" w:space="0" w:color="auto"/>
      </w:divBdr>
    </w:div>
    <w:div w:id="457801042">
      <w:bodyDiv w:val="1"/>
      <w:marLeft w:val="0"/>
      <w:marRight w:val="0"/>
      <w:marTop w:val="0"/>
      <w:marBottom w:val="0"/>
      <w:divBdr>
        <w:top w:val="none" w:sz="0" w:space="0" w:color="auto"/>
        <w:left w:val="none" w:sz="0" w:space="0" w:color="auto"/>
        <w:bottom w:val="none" w:sz="0" w:space="0" w:color="auto"/>
        <w:right w:val="none" w:sz="0" w:space="0" w:color="auto"/>
      </w:divBdr>
    </w:div>
    <w:div w:id="457919054">
      <w:bodyDiv w:val="1"/>
      <w:marLeft w:val="0"/>
      <w:marRight w:val="0"/>
      <w:marTop w:val="0"/>
      <w:marBottom w:val="0"/>
      <w:divBdr>
        <w:top w:val="none" w:sz="0" w:space="0" w:color="auto"/>
        <w:left w:val="none" w:sz="0" w:space="0" w:color="auto"/>
        <w:bottom w:val="none" w:sz="0" w:space="0" w:color="auto"/>
        <w:right w:val="none" w:sz="0" w:space="0" w:color="auto"/>
      </w:divBdr>
    </w:div>
    <w:div w:id="462847185">
      <w:bodyDiv w:val="1"/>
      <w:marLeft w:val="0"/>
      <w:marRight w:val="0"/>
      <w:marTop w:val="0"/>
      <w:marBottom w:val="0"/>
      <w:divBdr>
        <w:top w:val="none" w:sz="0" w:space="0" w:color="auto"/>
        <w:left w:val="none" w:sz="0" w:space="0" w:color="auto"/>
        <w:bottom w:val="none" w:sz="0" w:space="0" w:color="auto"/>
        <w:right w:val="none" w:sz="0" w:space="0" w:color="auto"/>
      </w:divBdr>
    </w:div>
    <w:div w:id="474105416">
      <w:bodyDiv w:val="1"/>
      <w:marLeft w:val="0"/>
      <w:marRight w:val="0"/>
      <w:marTop w:val="0"/>
      <w:marBottom w:val="0"/>
      <w:divBdr>
        <w:top w:val="none" w:sz="0" w:space="0" w:color="auto"/>
        <w:left w:val="none" w:sz="0" w:space="0" w:color="auto"/>
        <w:bottom w:val="none" w:sz="0" w:space="0" w:color="auto"/>
        <w:right w:val="none" w:sz="0" w:space="0" w:color="auto"/>
      </w:divBdr>
    </w:div>
    <w:div w:id="480196198">
      <w:bodyDiv w:val="1"/>
      <w:marLeft w:val="0"/>
      <w:marRight w:val="0"/>
      <w:marTop w:val="0"/>
      <w:marBottom w:val="0"/>
      <w:divBdr>
        <w:top w:val="none" w:sz="0" w:space="0" w:color="auto"/>
        <w:left w:val="none" w:sz="0" w:space="0" w:color="auto"/>
        <w:bottom w:val="none" w:sz="0" w:space="0" w:color="auto"/>
        <w:right w:val="none" w:sz="0" w:space="0" w:color="auto"/>
      </w:divBdr>
    </w:div>
    <w:div w:id="482619394">
      <w:bodyDiv w:val="1"/>
      <w:marLeft w:val="0"/>
      <w:marRight w:val="0"/>
      <w:marTop w:val="0"/>
      <w:marBottom w:val="0"/>
      <w:divBdr>
        <w:top w:val="none" w:sz="0" w:space="0" w:color="auto"/>
        <w:left w:val="none" w:sz="0" w:space="0" w:color="auto"/>
        <w:bottom w:val="none" w:sz="0" w:space="0" w:color="auto"/>
        <w:right w:val="none" w:sz="0" w:space="0" w:color="auto"/>
      </w:divBdr>
    </w:div>
    <w:div w:id="485171794">
      <w:bodyDiv w:val="1"/>
      <w:marLeft w:val="0"/>
      <w:marRight w:val="0"/>
      <w:marTop w:val="0"/>
      <w:marBottom w:val="0"/>
      <w:divBdr>
        <w:top w:val="none" w:sz="0" w:space="0" w:color="auto"/>
        <w:left w:val="none" w:sz="0" w:space="0" w:color="auto"/>
        <w:bottom w:val="none" w:sz="0" w:space="0" w:color="auto"/>
        <w:right w:val="none" w:sz="0" w:space="0" w:color="auto"/>
      </w:divBdr>
    </w:div>
    <w:div w:id="499783733">
      <w:bodyDiv w:val="1"/>
      <w:marLeft w:val="0"/>
      <w:marRight w:val="0"/>
      <w:marTop w:val="0"/>
      <w:marBottom w:val="0"/>
      <w:divBdr>
        <w:top w:val="none" w:sz="0" w:space="0" w:color="auto"/>
        <w:left w:val="none" w:sz="0" w:space="0" w:color="auto"/>
        <w:bottom w:val="none" w:sz="0" w:space="0" w:color="auto"/>
        <w:right w:val="none" w:sz="0" w:space="0" w:color="auto"/>
      </w:divBdr>
    </w:div>
    <w:div w:id="501895641">
      <w:bodyDiv w:val="1"/>
      <w:marLeft w:val="0"/>
      <w:marRight w:val="0"/>
      <w:marTop w:val="0"/>
      <w:marBottom w:val="0"/>
      <w:divBdr>
        <w:top w:val="none" w:sz="0" w:space="0" w:color="auto"/>
        <w:left w:val="none" w:sz="0" w:space="0" w:color="auto"/>
        <w:bottom w:val="none" w:sz="0" w:space="0" w:color="auto"/>
        <w:right w:val="none" w:sz="0" w:space="0" w:color="auto"/>
      </w:divBdr>
    </w:div>
    <w:div w:id="514424128">
      <w:bodyDiv w:val="1"/>
      <w:marLeft w:val="0"/>
      <w:marRight w:val="0"/>
      <w:marTop w:val="0"/>
      <w:marBottom w:val="0"/>
      <w:divBdr>
        <w:top w:val="none" w:sz="0" w:space="0" w:color="auto"/>
        <w:left w:val="none" w:sz="0" w:space="0" w:color="auto"/>
        <w:bottom w:val="none" w:sz="0" w:space="0" w:color="auto"/>
        <w:right w:val="none" w:sz="0" w:space="0" w:color="auto"/>
      </w:divBdr>
    </w:div>
    <w:div w:id="518473030">
      <w:bodyDiv w:val="1"/>
      <w:marLeft w:val="0"/>
      <w:marRight w:val="0"/>
      <w:marTop w:val="0"/>
      <w:marBottom w:val="0"/>
      <w:divBdr>
        <w:top w:val="none" w:sz="0" w:space="0" w:color="auto"/>
        <w:left w:val="none" w:sz="0" w:space="0" w:color="auto"/>
        <w:bottom w:val="none" w:sz="0" w:space="0" w:color="auto"/>
        <w:right w:val="none" w:sz="0" w:space="0" w:color="auto"/>
      </w:divBdr>
    </w:div>
    <w:div w:id="520706187">
      <w:bodyDiv w:val="1"/>
      <w:marLeft w:val="0"/>
      <w:marRight w:val="0"/>
      <w:marTop w:val="0"/>
      <w:marBottom w:val="0"/>
      <w:divBdr>
        <w:top w:val="none" w:sz="0" w:space="0" w:color="auto"/>
        <w:left w:val="none" w:sz="0" w:space="0" w:color="auto"/>
        <w:bottom w:val="none" w:sz="0" w:space="0" w:color="auto"/>
        <w:right w:val="none" w:sz="0" w:space="0" w:color="auto"/>
      </w:divBdr>
    </w:div>
    <w:div w:id="530801314">
      <w:bodyDiv w:val="1"/>
      <w:marLeft w:val="0"/>
      <w:marRight w:val="0"/>
      <w:marTop w:val="0"/>
      <w:marBottom w:val="0"/>
      <w:divBdr>
        <w:top w:val="none" w:sz="0" w:space="0" w:color="auto"/>
        <w:left w:val="none" w:sz="0" w:space="0" w:color="auto"/>
        <w:bottom w:val="none" w:sz="0" w:space="0" w:color="auto"/>
        <w:right w:val="none" w:sz="0" w:space="0" w:color="auto"/>
      </w:divBdr>
    </w:div>
    <w:div w:id="547256025">
      <w:bodyDiv w:val="1"/>
      <w:marLeft w:val="0"/>
      <w:marRight w:val="0"/>
      <w:marTop w:val="0"/>
      <w:marBottom w:val="0"/>
      <w:divBdr>
        <w:top w:val="none" w:sz="0" w:space="0" w:color="auto"/>
        <w:left w:val="none" w:sz="0" w:space="0" w:color="auto"/>
        <w:bottom w:val="none" w:sz="0" w:space="0" w:color="auto"/>
        <w:right w:val="none" w:sz="0" w:space="0" w:color="auto"/>
      </w:divBdr>
    </w:div>
    <w:div w:id="551618040">
      <w:bodyDiv w:val="1"/>
      <w:marLeft w:val="0"/>
      <w:marRight w:val="0"/>
      <w:marTop w:val="0"/>
      <w:marBottom w:val="0"/>
      <w:divBdr>
        <w:top w:val="none" w:sz="0" w:space="0" w:color="auto"/>
        <w:left w:val="none" w:sz="0" w:space="0" w:color="auto"/>
        <w:bottom w:val="none" w:sz="0" w:space="0" w:color="auto"/>
        <w:right w:val="none" w:sz="0" w:space="0" w:color="auto"/>
      </w:divBdr>
    </w:div>
    <w:div w:id="552083091">
      <w:bodyDiv w:val="1"/>
      <w:marLeft w:val="0"/>
      <w:marRight w:val="0"/>
      <w:marTop w:val="0"/>
      <w:marBottom w:val="0"/>
      <w:divBdr>
        <w:top w:val="none" w:sz="0" w:space="0" w:color="auto"/>
        <w:left w:val="none" w:sz="0" w:space="0" w:color="auto"/>
        <w:bottom w:val="none" w:sz="0" w:space="0" w:color="auto"/>
        <w:right w:val="none" w:sz="0" w:space="0" w:color="auto"/>
      </w:divBdr>
    </w:div>
    <w:div w:id="588388071">
      <w:bodyDiv w:val="1"/>
      <w:marLeft w:val="0"/>
      <w:marRight w:val="0"/>
      <w:marTop w:val="0"/>
      <w:marBottom w:val="0"/>
      <w:divBdr>
        <w:top w:val="none" w:sz="0" w:space="0" w:color="auto"/>
        <w:left w:val="none" w:sz="0" w:space="0" w:color="auto"/>
        <w:bottom w:val="none" w:sz="0" w:space="0" w:color="auto"/>
        <w:right w:val="none" w:sz="0" w:space="0" w:color="auto"/>
      </w:divBdr>
    </w:div>
    <w:div w:id="594217763">
      <w:bodyDiv w:val="1"/>
      <w:marLeft w:val="0"/>
      <w:marRight w:val="0"/>
      <w:marTop w:val="0"/>
      <w:marBottom w:val="0"/>
      <w:divBdr>
        <w:top w:val="none" w:sz="0" w:space="0" w:color="auto"/>
        <w:left w:val="none" w:sz="0" w:space="0" w:color="auto"/>
        <w:bottom w:val="none" w:sz="0" w:space="0" w:color="auto"/>
        <w:right w:val="none" w:sz="0" w:space="0" w:color="auto"/>
      </w:divBdr>
    </w:div>
    <w:div w:id="594293213">
      <w:bodyDiv w:val="1"/>
      <w:marLeft w:val="0"/>
      <w:marRight w:val="0"/>
      <w:marTop w:val="0"/>
      <w:marBottom w:val="0"/>
      <w:divBdr>
        <w:top w:val="none" w:sz="0" w:space="0" w:color="auto"/>
        <w:left w:val="none" w:sz="0" w:space="0" w:color="auto"/>
        <w:bottom w:val="none" w:sz="0" w:space="0" w:color="auto"/>
        <w:right w:val="none" w:sz="0" w:space="0" w:color="auto"/>
      </w:divBdr>
    </w:div>
    <w:div w:id="596141145">
      <w:bodyDiv w:val="1"/>
      <w:marLeft w:val="0"/>
      <w:marRight w:val="0"/>
      <w:marTop w:val="0"/>
      <w:marBottom w:val="0"/>
      <w:divBdr>
        <w:top w:val="none" w:sz="0" w:space="0" w:color="auto"/>
        <w:left w:val="none" w:sz="0" w:space="0" w:color="auto"/>
        <w:bottom w:val="none" w:sz="0" w:space="0" w:color="auto"/>
        <w:right w:val="none" w:sz="0" w:space="0" w:color="auto"/>
      </w:divBdr>
    </w:div>
    <w:div w:id="612327169">
      <w:bodyDiv w:val="1"/>
      <w:marLeft w:val="0"/>
      <w:marRight w:val="0"/>
      <w:marTop w:val="0"/>
      <w:marBottom w:val="0"/>
      <w:divBdr>
        <w:top w:val="none" w:sz="0" w:space="0" w:color="auto"/>
        <w:left w:val="none" w:sz="0" w:space="0" w:color="auto"/>
        <w:bottom w:val="none" w:sz="0" w:space="0" w:color="auto"/>
        <w:right w:val="none" w:sz="0" w:space="0" w:color="auto"/>
      </w:divBdr>
    </w:div>
    <w:div w:id="618296701">
      <w:bodyDiv w:val="1"/>
      <w:marLeft w:val="0"/>
      <w:marRight w:val="0"/>
      <w:marTop w:val="0"/>
      <w:marBottom w:val="0"/>
      <w:divBdr>
        <w:top w:val="none" w:sz="0" w:space="0" w:color="auto"/>
        <w:left w:val="none" w:sz="0" w:space="0" w:color="auto"/>
        <w:bottom w:val="none" w:sz="0" w:space="0" w:color="auto"/>
        <w:right w:val="none" w:sz="0" w:space="0" w:color="auto"/>
      </w:divBdr>
    </w:div>
    <w:div w:id="631789987">
      <w:bodyDiv w:val="1"/>
      <w:marLeft w:val="0"/>
      <w:marRight w:val="0"/>
      <w:marTop w:val="0"/>
      <w:marBottom w:val="0"/>
      <w:divBdr>
        <w:top w:val="none" w:sz="0" w:space="0" w:color="auto"/>
        <w:left w:val="none" w:sz="0" w:space="0" w:color="auto"/>
        <w:bottom w:val="none" w:sz="0" w:space="0" w:color="auto"/>
        <w:right w:val="none" w:sz="0" w:space="0" w:color="auto"/>
      </w:divBdr>
    </w:div>
    <w:div w:id="637340930">
      <w:bodyDiv w:val="1"/>
      <w:marLeft w:val="0"/>
      <w:marRight w:val="0"/>
      <w:marTop w:val="0"/>
      <w:marBottom w:val="0"/>
      <w:divBdr>
        <w:top w:val="none" w:sz="0" w:space="0" w:color="auto"/>
        <w:left w:val="none" w:sz="0" w:space="0" w:color="auto"/>
        <w:bottom w:val="none" w:sz="0" w:space="0" w:color="auto"/>
        <w:right w:val="none" w:sz="0" w:space="0" w:color="auto"/>
      </w:divBdr>
    </w:div>
    <w:div w:id="654184081">
      <w:bodyDiv w:val="1"/>
      <w:marLeft w:val="0"/>
      <w:marRight w:val="0"/>
      <w:marTop w:val="0"/>
      <w:marBottom w:val="0"/>
      <w:divBdr>
        <w:top w:val="none" w:sz="0" w:space="0" w:color="auto"/>
        <w:left w:val="none" w:sz="0" w:space="0" w:color="auto"/>
        <w:bottom w:val="none" w:sz="0" w:space="0" w:color="auto"/>
        <w:right w:val="none" w:sz="0" w:space="0" w:color="auto"/>
      </w:divBdr>
    </w:div>
    <w:div w:id="655231528">
      <w:bodyDiv w:val="1"/>
      <w:marLeft w:val="0"/>
      <w:marRight w:val="0"/>
      <w:marTop w:val="0"/>
      <w:marBottom w:val="0"/>
      <w:divBdr>
        <w:top w:val="none" w:sz="0" w:space="0" w:color="auto"/>
        <w:left w:val="none" w:sz="0" w:space="0" w:color="auto"/>
        <w:bottom w:val="none" w:sz="0" w:space="0" w:color="auto"/>
        <w:right w:val="none" w:sz="0" w:space="0" w:color="auto"/>
      </w:divBdr>
    </w:div>
    <w:div w:id="662052616">
      <w:bodyDiv w:val="1"/>
      <w:marLeft w:val="0"/>
      <w:marRight w:val="0"/>
      <w:marTop w:val="0"/>
      <w:marBottom w:val="0"/>
      <w:divBdr>
        <w:top w:val="none" w:sz="0" w:space="0" w:color="auto"/>
        <w:left w:val="none" w:sz="0" w:space="0" w:color="auto"/>
        <w:bottom w:val="none" w:sz="0" w:space="0" w:color="auto"/>
        <w:right w:val="none" w:sz="0" w:space="0" w:color="auto"/>
      </w:divBdr>
    </w:div>
    <w:div w:id="702830372">
      <w:bodyDiv w:val="1"/>
      <w:marLeft w:val="0"/>
      <w:marRight w:val="0"/>
      <w:marTop w:val="0"/>
      <w:marBottom w:val="0"/>
      <w:divBdr>
        <w:top w:val="none" w:sz="0" w:space="0" w:color="auto"/>
        <w:left w:val="none" w:sz="0" w:space="0" w:color="auto"/>
        <w:bottom w:val="none" w:sz="0" w:space="0" w:color="auto"/>
        <w:right w:val="none" w:sz="0" w:space="0" w:color="auto"/>
      </w:divBdr>
    </w:div>
    <w:div w:id="703215875">
      <w:bodyDiv w:val="1"/>
      <w:marLeft w:val="0"/>
      <w:marRight w:val="0"/>
      <w:marTop w:val="0"/>
      <w:marBottom w:val="0"/>
      <w:divBdr>
        <w:top w:val="none" w:sz="0" w:space="0" w:color="auto"/>
        <w:left w:val="none" w:sz="0" w:space="0" w:color="auto"/>
        <w:bottom w:val="none" w:sz="0" w:space="0" w:color="auto"/>
        <w:right w:val="none" w:sz="0" w:space="0" w:color="auto"/>
      </w:divBdr>
    </w:div>
    <w:div w:id="703865723">
      <w:bodyDiv w:val="1"/>
      <w:marLeft w:val="0"/>
      <w:marRight w:val="0"/>
      <w:marTop w:val="0"/>
      <w:marBottom w:val="0"/>
      <w:divBdr>
        <w:top w:val="none" w:sz="0" w:space="0" w:color="auto"/>
        <w:left w:val="none" w:sz="0" w:space="0" w:color="auto"/>
        <w:bottom w:val="none" w:sz="0" w:space="0" w:color="auto"/>
        <w:right w:val="none" w:sz="0" w:space="0" w:color="auto"/>
      </w:divBdr>
    </w:div>
    <w:div w:id="704602081">
      <w:bodyDiv w:val="1"/>
      <w:marLeft w:val="0"/>
      <w:marRight w:val="0"/>
      <w:marTop w:val="0"/>
      <w:marBottom w:val="0"/>
      <w:divBdr>
        <w:top w:val="none" w:sz="0" w:space="0" w:color="auto"/>
        <w:left w:val="none" w:sz="0" w:space="0" w:color="auto"/>
        <w:bottom w:val="none" w:sz="0" w:space="0" w:color="auto"/>
        <w:right w:val="none" w:sz="0" w:space="0" w:color="auto"/>
      </w:divBdr>
    </w:div>
    <w:div w:id="706295482">
      <w:bodyDiv w:val="1"/>
      <w:marLeft w:val="0"/>
      <w:marRight w:val="0"/>
      <w:marTop w:val="0"/>
      <w:marBottom w:val="0"/>
      <w:divBdr>
        <w:top w:val="none" w:sz="0" w:space="0" w:color="auto"/>
        <w:left w:val="none" w:sz="0" w:space="0" w:color="auto"/>
        <w:bottom w:val="none" w:sz="0" w:space="0" w:color="auto"/>
        <w:right w:val="none" w:sz="0" w:space="0" w:color="auto"/>
      </w:divBdr>
    </w:div>
    <w:div w:id="717436835">
      <w:bodyDiv w:val="1"/>
      <w:marLeft w:val="0"/>
      <w:marRight w:val="0"/>
      <w:marTop w:val="0"/>
      <w:marBottom w:val="0"/>
      <w:divBdr>
        <w:top w:val="none" w:sz="0" w:space="0" w:color="auto"/>
        <w:left w:val="none" w:sz="0" w:space="0" w:color="auto"/>
        <w:bottom w:val="none" w:sz="0" w:space="0" w:color="auto"/>
        <w:right w:val="none" w:sz="0" w:space="0" w:color="auto"/>
      </w:divBdr>
    </w:div>
    <w:div w:id="722867777">
      <w:bodyDiv w:val="1"/>
      <w:marLeft w:val="0"/>
      <w:marRight w:val="0"/>
      <w:marTop w:val="0"/>
      <w:marBottom w:val="0"/>
      <w:divBdr>
        <w:top w:val="none" w:sz="0" w:space="0" w:color="auto"/>
        <w:left w:val="none" w:sz="0" w:space="0" w:color="auto"/>
        <w:bottom w:val="none" w:sz="0" w:space="0" w:color="auto"/>
        <w:right w:val="none" w:sz="0" w:space="0" w:color="auto"/>
      </w:divBdr>
    </w:div>
    <w:div w:id="725034577">
      <w:bodyDiv w:val="1"/>
      <w:marLeft w:val="0"/>
      <w:marRight w:val="0"/>
      <w:marTop w:val="0"/>
      <w:marBottom w:val="0"/>
      <w:divBdr>
        <w:top w:val="none" w:sz="0" w:space="0" w:color="auto"/>
        <w:left w:val="none" w:sz="0" w:space="0" w:color="auto"/>
        <w:bottom w:val="none" w:sz="0" w:space="0" w:color="auto"/>
        <w:right w:val="none" w:sz="0" w:space="0" w:color="auto"/>
      </w:divBdr>
    </w:div>
    <w:div w:id="725445477">
      <w:bodyDiv w:val="1"/>
      <w:marLeft w:val="0"/>
      <w:marRight w:val="0"/>
      <w:marTop w:val="0"/>
      <w:marBottom w:val="0"/>
      <w:divBdr>
        <w:top w:val="none" w:sz="0" w:space="0" w:color="auto"/>
        <w:left w:val="none" w:sz="0" w:space="0" w:color="auto"/>
        <w:bottom w:val="none" w:sz="0" w:space="0" w:color="auto"/>
        <w:right w:val="none" w:sz="0" w:space="0" w:color="auto"/>
      </w:divBdr>
    </w:div>
    <w:div w:id="725647223">
      <w:bodyDiv w:val="1"/>
      <w:marLeft w:val="0"/>
      <w:marRight w:val="0"/>
      <w:marTop w:val="0"/>
      <w:marBottom w:val="0"/>
      <w:divBdr>
        <w:top w:val="none" w:sz="0" w:space="0" w:color="auto"/>
        <w:left w:val="none" w:sz="0" w:space="0" w:color="auto"/>
        <w:bottom w:val="none" w:sz="0" w:space="0" w:color="auto"/>
        <w:right w:val="none" w:sz="0" w:space="0" w:color="auto"/>
      </w:divBdr>
    </w:div>
    <w:div w:id="726416908">
      <w:bodyDiv w:val="1"/>
      <w:marLeft w:val="0"/>
      <w:marRight w:val="0"/>
      <w:marTop w:val="0"/>
      <w:marBottom w:val="0"/>
      <w:divBdr>
        <w:top w:val="none" w:sz="0" w:space="0" w:color="auto"/>
        <w:left w:val="none" w:sz="0" w:space="0" w:color="auto"/>
        <w:bottom w:val="none" w:sz="0" w:space="0" w:color="auto"/>
        <w:right w:val="none" w:sz="0" w:space="0" w:color="auto"/>
      </w:divBdr>
    </w:div>
    <w:div w:id="732889771">
      <w:bodyDiv w:val="1"/>
      <w:marLeft w:val="0"/>
      <w:marRight w:val="0"/>
      <w:marTop w:val="0"/>
      <w:marBottom w:val="0"/>
      <w:divBdr>
        <w:top w:val="none" w:sz="0" w:space="0" w:color="auto"/>
        <w:left w:val="none" w:sz="0" w:space="0" w:color="auto"/>
        <w:bottom w:val="none" w:sz="0" w:space="0" w:color="auto"/>
        <w:right w:val="none" w:sz="0" w:space="0" w:color="auto"/>
      </w:divBdr>
    </w:div>
    <w:div w:id="740324817">
      <w:bodyDiv w:val="1"/>
      <w:marLeft w:val="0"/>
      <w:marRight w:val="0"/>
      <w:marTop w:val="0"/>
      <w:marBottom w:val="0"/>
      <w:divBdr>
        <w:top w:val="none" w:sz="0" w:space="0" w:color="auto"/>
        <w:left w:val="none" w:sz="0" w:space="0" w:color="auto"/>
        <w:bottom w:val="none" w:sz="0" w:space="0" w:color="auto"/>
        <w:right w:val="none" w:sz="0" w:space="0" w:color="auto"/>
      </w:divBdr>
    </w:div>
    <w:div w:id="748118418">
      <w:bodyDiv w:val="1"/>
      <w:marLeft w:val="0"/>
      <w:marRight w:val="0"/>
      <w:marTop w:val="0"/>
      <w:marBottom w:val="0"/>
      <w:divBdr>
        <w:top w:val="none" w:sz="0" w:space="0" w:color="auto"/>
        <w:left w:val="none" w:sz="0" w:space="0" w:color="auto"/>
        <w:bottom w:val="none" w:sz="0" w:space="0" w:color="auto"/>
        <w:right w:val="none" w:sz="0" w:space="0" w:color="auto"/>
      </w:divBdr>
    </w:div>
    <w:div w:id="758794991">
      <w:bodyDiv w:val="1"/>
      <w:marLeft w:val="0"/>
      <w:marRight w:val="0"/>
      <w:marTop w:val="0"/>
      <w:marBottom w:val="0"/>
      <w:divBdr>
        <w:top w:val="none" w:sz="0" w:space="0" w:color="auto"/>
        <w:left w:val="none" w:sz="0" w:space="0" w:color="auto"/>
        <w:bottom w:val="none" w:sz="0" w:space="0" w:color="auto"/>
        <w:right w:val="none" w:sz="0" w:space="0" w:color="auto"/>
      </w:divBdr>
    </w:div>
    <w:div w:id="762186513">
      <w:bodyDiv w:val="1"/>
      <w:marLeft w:val="0"/>
      <w:marRight w:val="0"/>
      <w:marTop w:val="0"/>
      <w:marBottom w:val="0"/>
      <w:divBdr>
        <w:top w:val="none" w:sz="0" w:space="0" w:color="auto"/>
        <w:left w:val="none" w:sz="0" w:space="0" w:color="auto"/>
        <w:bottom w:val="none" w:sz="0" w:space="0" w:color="auto"/>
        <w:right w:val="none" w:sz="0" w:space="0" w:color="auto"/>
      </w:divBdr>
    </w:div>
    <w:div w:id="766001461">
      <w:bodyDiv w:val="1"/>
      <w:marLeft w:val="0"/>
      <w:marRight w:val="0"/>
      <w:marTop w:val="0"/>
      <w:marBottom w:val="0"/>
      <w:divBdr>
        <w:top w:val="none" w:sz="0" w:space="0" w:color="auto"/>
        <w:left w:val="none" w:sz="0" w:space="0" w:color="auto"/>
        <w:bottom w:val="none" w:sz="0" w:space="0" w:color="auto"/>
        <w:right w:val="none" w:sz="0" w:space="0" w:color="auto"/>
      </w:divBdr>
    </w:div>
    <w:div w:id="766773417">
      <w:bodyDiv w:val="1"/>
      <w:marLeft w:val="0"/>
      <w:marRight w:val="0"/>
      <w:marTop w:val="0"/>
      <w:marBottom w:val="0"/>
      <w:divBdr>
        <w:top w:val="none" w:sz="0" w:space="0" w:color="auto"/>
        <w:left w:val="none" w:sz="0" w:space="0" w:color="auto"/>
        <w:bottom w:val="none" w:sz="0" w:space="0" w:color="auto"/>
        <w:right w:val="none" w:sz="0" w:space="0" w:color="auto"/>
      </w:divBdr>
    </w:div>
    <w:div w:id="767582083">
      <w:bodyDiv w:val="1"/>
      <w:marLeft w:val="0"/>
      <w:marRight w:val="0"/>
      <w:marTop w:val="0"/>
      <w:marBottom w:val="0"/>
      <w:divBdr>
        <w:top w:val="none" w:sz="0" w:space="0" w:color="auto"/>
        <w:left w:val="none" w:sz="0" w:space="0" w:color="auto"/>
        <w:bottom w:val="none" w:sz="0" w:space="0" w:color="auto"/>
        <w:right w:val="none" w:sz="0" w:space="0" w:color="auto"/>
      </w:divBdr>
    </w:div>
    <w:div w:id="768424542">
      <w:bodyDiv w:val="1"/>
      <w:marLeft w:val="0"/>
      <w:marRight w:val="0"/>
      <w:marTop w:val="0"/>
      <w:marBottom w:val="0"/>
      <w:divBdr>
        <w:top w:val="none" w:sz="0" w:space="0" w:color="auto"/>
        <w:left w:val="none" w:sz="0" w:space="0" w:color="auto"/>
        <w:bottom w:val="none" w:sz="0" w:space="0" w:color="auto"/>
        <w:right w:val="none" w:sz="0" w:space="0" w:color="auto"/>
      </w:divBdr>
    </w:div>
    <w:div w:id="771433207">
      <w:bodyDiv w:val="1"/>
      <w:marLeft w:val="0"/>
      <w:marRight w:val="0"/>
      <w:marTop w:val="0"/>
      <w:marBottom w:val="0"/>
      <w:divBdr>
        <w:top w:val="none" w:sz="0" w:space="0" w:color="auto"/>
        <w:left w:val="none" w:sz="0" w:space="0" w:color="auto"/>
        <w:bottom w:val="none" w:sz="0" w:space="0" w:color="auto"/>
        <w:right w:val="none" w:sz="0" w:space="0" w:color="auto"/>
      </w:divBdr>
    </w:div>
    <w:div w:id="773407751">
      <w:bodyDiv w:val="1"/>
      <w:marLeft w:val="0"/>
      <w:marRight w:val="0"/>
      <w:marTop w:val="0"/>
      <w:marBottom w:val="0"/>
      <w:divBdr>
        <w:top w:val="none" w:sz="0" w:space="0" w:color="auto"/>
        <w:left w:val="none" w:sz="0" w:space="0" w:color="auto"/>
        <w:bottom w:val="none" w:sz="0" w:space="0" w:color="auto"/>
        <w:right w:val="none" w:sz="0" w:space="0" w:color="auto"/>
      </w:divBdr>
    </w:div>
    <w:div w:id="777145783">
      <w:bodyDiv w:val="1"/>
      <w:marLeft w:val="0"/>
      <w:marRight w:val="0"/>
      <w:marTop w:val="0"/>
      <w:marBottom w:val="0"/>
      <w:divBdr>
        <w:top w:val="none" w:sz="0" w:space="0" w:color="auto"/>
        <w:left w:val="none" w:sz="0" w:space="0" w:color="auto"/>
        <w:bottom w:val="none" w:sz="0" w:space="0" w:color="auto"/>
        <w:right w:val="none" w:sz="0" w:space="0" w:color="auto"/>
      </w:divBdr>
    </w:div>
    <w:div w:id="779181599">
      <w:bodyDiv w:val="1"/>
      <w:marLeft w:val="0"/>
      <w:marRight w:val="0"/>
      <w:marTop w:val="0"/>
      <w:marBottom w:val="0"/>
      <w:divBdr>
        <w:top w:val="none" w:sz="0" w:space="0" w:color="auto"/>
        <w:left w:val="none" w:sz="0" w:space="0" w:color="auto"/>
        <w:bottom w:val="none" w:sz="0" w:space="0" w:color="auto"/>
        <w:right w:val="none" w:sz="0" w:space="0" w:color="auto"/>
      </w:divBdr>
    </w:div>
    <w:div w:id="789860105">
      <w:bodyDiv w:val="1"/>
      <w:marLeft w:val="0"/>
      <w:marRight w:val="0"/>
      <w:marTop w:val="0"/>
      <w:marBottom w:val="0"/>
      <w:divBdr>
        <w:top w:val="none" w:sz="0" w:space="0" w:color="auto"/>
        <w:left w:val="none" w:sz="0" w:space="0" w:color="auto"/>
        <w:bottom w:val="none" w:sz="0" w:space="0" w:color="auto"/>
        <w:right w:val="none" w:sz="0" w:space="0" w:color="auto"/>
      </w:divBdr>
    </w:div>
    <w:div w:id="791486116">
      <w:bodyDiv w:val="1"/>
      <w:marLeft w:val="0"/>
      <w:marRight w:val="0"/>
      <w:marTop w:val="0"/>
      <w:marBottom w:val="0"/>
      <w:divBdr>
        <w:top w:val="none" w:sz="0" w:space="0" w:color="auto"/>
        <w:left w:val="none" w:sz="0" w:space="0" w:color="auto"/>
        <w:bottom w:val="none" w:sz="0" w:space="0" w:color="auto"/>
        <w:right w:val="none" w:sz="0" w:space="0" w:color="auto"/>
      </w:divBdr>
    </w:div>
    <w:div w:id="798953511">
      <w:bodyDiv w:val="1"/>
      <w:marLeft w:val="0"/>
      <w:marRight w:val="0"/>
      <w:marTop w:val="0"/>
      <w:marBottom w:val="0"/>
      <w:divBdr>
        <w:top w:val="none" w:sz="0" w:space="0" w:color="auto"/>
        <w:left w:val="none" w:sz="0" w:space="0" w:color="auto"/>
        <w:bottom w:val="none" w:sz="0" w:space="0" w:color="auto"/>
        <w:right w:val="none" w:sz="0" w:space="0" w:color="auto"/>
      </w:divBdr>
    </w:div>
    <w:div w:id="800423907">
      <w:bodyDiv w:val="1"/>
      <w:marLeft w:val="0"/>
      <w:marRight w:val="0"/>
      <w:marTop w:val="0"/>
      <w:marBottom w:val="0"/>
      <w:divBdr>
        <w:top w:val="none" w:sz="0" w:space="0" w:color="auto"/>
        <w:left w:val="none" w:sz="0" w:space="0" w:color="auto"/>
        <w:bottom w:val="none" w:sz="0" w:space="0" w:color="auto"/>
        <w:right w:val="none" w:sz="0" w:space="0" w:color="auto"/>
      </w:divBdr>
    </w:div>
    <w:div w:id="802037490">
      <w:bodyDiv w:val="1"/>
      <w:marLeft w:val="0"/>
      <w:marRight w:val="0"/>
      <w:marTop w:val="0"/>
      <w:marBottom w:val="0"/>
      <w:divBdr>
        <w:top w:val="none" w:sz="0" w:space="0" w:color="auto"/>
        <w:left w:val="none" w:sz="0" w:space="0" w:color="auto"/>
        <w:bottom w:val="none" w:sz="0" w:space="0" w:color="auto"/>
        <w:right w:val="none" w:sz="0" w:space="0" w:color="auto"/>
      </w:divBdr>
    </w:div>
    <w:div w:id="810169735">
      <w:bodyDiv w:val="1"/>
      <w:marLeft w:val="0"/>
      <w:marRight w:val="0"/>
      <w:marTop w:val="0"/>
      <w:marBottom w:val="0"/>
      <w:divBdr>
        <w:top w:val="none" w:sz="0" w:space="0" w:color="auto"/>
        <w:left w:val="none" w:sz="0" w:space="0" w:color="auto"/>
        <w:bottom w:val="none" w:sz="0" w:space="0" w:color="auto"/>
        <w:right w:val="none" w:sz="0" w:space="0" w:color="auto"/>
      </w:divBdr>
    </w:div>
    <w:div w:id="818570243">
      <w:bodyDiv w:val="1"/>
      <w:marLeft w:val="0"/>
      <w:marRight w:val="0"/>
      <w:marTop w:val="0"/>
      <w:marBottom w:val="0"/>
      <w:divBdr>
        <w:top w:val="none" w:sz="0" w:space="0" w:color="auto"/>
        <w:left w:val="none" w:sz="0" w:space="0" w:color="auto"/>
        <w:bottom w:val="none" w:sz="0" w:space="0" w:color="auto"/>
        <w:right w:val="none" w:sz="0" w:space="0" w:color="auto"/>
      </w:divBdr>
    </w:div>
    <w:div w:id="820854085">
      <w:bodyDiv w:val="1"/>
      <w:marLeft w:val="0"/>
      <w:marRight w:val="0"/>
      <w:marTop w:val="0"/>
      <w:marBottom w:val="0"/>
      <w:divBdr>
        <w:top w:val="none" w:sz="0" w:space="0" w:color="auto"/>
        <w:left w:val="none" w:sz="0" w:space="0" w:color="auto"/>
        <w:bottom w:val="none" w:sz="0" w:space="0" w:color="auto"/>
        <w:right w:val="none" w:sz="0" w:space="0" w:color="auto"/>
      </w:divBdr>
    </w:div>
    <w:div w:id="823622500">
      <w:bodyDiv w:val="1"/>
      <w:marLeft w:val="0"/>
      <w:marRight w:val="0"/>
      <w:marTop w:val="0"/>
      <w:marBottom w:val="0"/>
      <w:divBdr>
        <w:top w:val="none" w:sz="0" w:space="0" w:color="auto"/>
        <w:left w:val="none" w:sz="0" w:space="0" w:color="auto"/>
        <w:bottom w:val="none" w:sz="0" w:space="0" w:color="auto"/>
        <w:right w:val="none" w:sz="0" w:space="0" w:color="auto"/>
      </w:divBdr>
    </w:div>
    <w:div w:id="832984979">
      <w:bodyDiv w:val="1"/>
      <w:marLeft w:val="0"/>
      <w:marRight w:val="0"/>
      <w:marTop w:val="0"/>
      <w:marBottom w:val="0"/>
      <w:divBdr>
        <w:top w:val="none" w:sz="0" w:space="0" w:color="auto"/>
        <w:left w:val="none" w:sz="0" w:space="0" w:color="auto"/>
        <w:bottom w:val="none" w:sz="0" w:space="0" w:color="auto"/>
        <w:right w:val="none" w:sz="0" w:space="0" w:color="auto"/>
      </w:divBdr>
    </w:div>
    <w:div w:id="854155201">
      <w:bodyDiv w:val="1"/>
      <w:marLeft w:val="0"/>
      <w:marRight w:val="0"/>
      <w:marTop w:val="0"/>
      <w:marBottom w:val="0"/>
      <w:divBdr>
        <w:top w:val="none" w:sz="0" w:space="0" w:color="auto"/>
        <w:left w:val="none" w:sz="0" w:space="0" w:color="auto"/>
        <w:bottom w:val="none" w:sz="0" w:space="0" w:color="auto"/>
        <w:right w:val="none" w:sz="0" w:space="0" w:color="auto"/>
      </w:divBdr>
    </w:div>
    <w:div w:id="857502177">
      <w:bodyDiv w:val="1"/>
      <w:marLeft w:val="0"/>
      <w:marRight w:val="0"/>
      <w:marTop w:val="0"/>
      <w:marBottom w:val="0"/>
      <w:divBdr>
        <w:top w:val="none" w:sz="0" w:space="0" w:color="auto"/>
        <w:left w:val="none" w:sz="0" w:space="0" w:color="auto"/>
        <w:bottom w:val="none" w:sz="0" w:space="0" w:color="auto"/>
        <w:right w:val="none" w:sz="0" w:space="0" w:color="auto"/>
      </w:divBdr>
    </w:div>
    <w:div w:id="864752022">
      <w:bodyDiv w:val="1"/>
      <w:marLeft w:val="0"/>
      <w:marRight w:val="0"/>
      <w:marTop w:val="0"/>
      <w:marBottom w:val="0"/>
      <w:divBdr>
        <w:top w:val="none" w:sz="0" w:space="0" w:color="auto"/>
        <w:left w:val="none" w:sz="0" w:space="0" w:color="auto"/>
        <w:bottom w:val="none" w:sz="0" w:space="0" w:color="auto"/>
        <w:right w:val="none" w:sz="0" w:space="0" w:color="auto"/>
      </w:divBdr>
    </w:div>
    <w:div w:id="873813816">
      <w:bodyDiv w:val="1"/>
      <w:marLeft w:val="0"/>
      <w:marRight w:val="0"/>
      <w:marTop w:val="0"/>
      <w:marBottom w:val="0"/>
      <w:divBdr>
        <w:top w:val="none" w:sz="0" w:space="0" w:color="auto"/>
        <w:left w:val="none" w:sz="0" w:space="0" w:color="auto"/>
        <w:bottom w:val="none" w:sz="0" w:space="0" w:color="auto"/>
        <w:right w:val="none" w:sz="0" w:space="0" w:color="auto"/>
      </w:divBdr>
    </w:div>
    <w:div w:id="874272866">
      <w:bodyDiv w:val="1"/>
      <w:marLeft w:val="0"/>
      <w:marRight w:val="0"/>
      <w:marTop w:val="0"/>
      <w:marBottom w:val="0"/>
      <w:divBdr>
        <w:top w:val="none" w:sz="0" w:space="0" w:color="auto"/>
        <w:left w:val="none" w:sz="0" w:space="0" w:color="auto"/>
        <w:bottom w:val="none" w:sz="0" w:space="0" w:color="auto"/>
        <w:right w:val="none" w:sz="0" w:space="0" w:color="auto"/>
      </w:divBdr>
    </w:div>
    <w:div w:id="884685560">
      <w:bodyDiv w:val="1"/>
      <w:marLeft w:val="0"/>
      <w:marRight w:val="0"/>
      <w:marTop w:val="0"/>
      <w:marBottom w:val="0"/>
      <w:divBdr>
        <w:top w:val="none" w:sz="0" w:space="0" w:color="auto"/>
        <w:left w:val="none" w:sz="0" w:space="0" w:color="auto"/>
        <w:bottom w:val="none" w:sz="0" w:space="0" w:color="auto"/>
        <w:right w:val="none" w:sz="0" w:space="0" w:color="auto"/>
      </w:divBdr>
    </w:div>
    <w:div w:id="901912798">
      <w:bodyDiv w:val="1"/>
      <w:marLeft w:val="0"/>
      <w:marRight w:val="0"/>
      <w:marTop w:val="0"/>
      <w:marBottom w:val="0"/>
      <w:divBdr>
        <w:top w:val="none" w:sz="0" w:space="0" w:color="auto"/>
        <w:left w:val="none" w:sz="0" w:space="0" w:color="auto"/>
        <w:bottom w:val="none" w:sz="0" w:space="0" w:color="auto"/>
        <w:right w:val="none" w:sz="0" w:space="0" w:color="auto"/>
      </w:divBdr>
    </w:div>
    <w:div w:id="911038315">
      <w:bodyDiv w:val="1"/>
      <w:marLeft w:val="0"/>
      <w:marRight w:val="0"/>
      <w:marTop w:val="0"/>
      <w:marBottom w:val="0"/>
      <w:divBdr>
        <w:top w:val="none" w:sz="0" w:space="0" w:color="auto"/>
        <w:left w:val="none" w:sz="0" w:space="0" w:color="auto"/>
        <w:bottom w:val="none" w:sz="0" w:space="0" w:color="auto"/>
        <w:right w:val="none" w:sz="0" w:space="0" w:color="auto"/>
      </w:divBdr>
    </w:div>
    <w:div w:id="911430855">
      <w:bodyDiv w:val="1"/>
      <w:marLeft w:val="0"/>
      <w:marRight w:val="0"/>
      <w:marTop w:val="0"/>
      <w:marBottom w:val="0"/>
      <w:divBdr>
        <w:top w:val="none" w:sz="0" w:space="0" w:color="auto"/>
        <w:left w:val="none" w:sz="0" w:space="0" w:color="auto"/>
        <w:bottom w:val="none" w:sz="0" w:space="0" w:color="auto"/>
        <w:right w:val="none" w:sz="0" w:space="0" w:color="auto"/>
      </w:divBdr>
    </w:div>
    <w:div w:id="924459400">
      <w:bodyDiv w:val="1"/>
      <w:marLeft w:val="0"/>
      <w:marRight w:val="0"/>
      <w:marTop w:val="0"/>
      <w:marBottom w:val="0"/>
      <w:divBdr>
        <w:top w:val="none" w:sz="0" w:space="0" w:color="auto"/>
        <w:left w:val="none" w:sz="0" w:space="0" w:color="auto"/>
        <w:bottom w:val="none" w:sz="0" w:space="0" w:color="auto"/>
        <w:right w:val="none" w:sz="0" w:space="0" w:color="auto"/>
      </w:divBdr>
    </w:div>
    <w:div w:id="931206680">
      <w:bodyDiv w:val="1"/>
      <w:marLeft w:val="0"/>
      <w:marRight w:val="0"/>
      <w:marTop w:val="0"/>
      <w:marBottom w:val="0"/>
      <w:divBdr>
        <w:top w:val="none" w:sz="0" w:space="0" w:color="auto"/>
        <w:left w:val="none" w:sz="0" w:space="0" w:color="auto"/>
        <w:bottom w:val="none" w:sz="0" w:space="0" w:color="auto"/>
        <w:right w:val="none" w:sz="0" w:space="0" w:color="auto"/>
      </w:divBdr>
    </w:div>
    <w:div w:id="939529347">
      <w:bodyDiv w:val="1"/>
      <w:marLeft w:val="0"/>
      <w:marRight w:val="0"/>
      <w:marTop w:val="0"/>
      <w:marBottom w:val="0"/>
      <w:divBdr>
        <w:top w:val="none" w:sz="0" w:space="0" w:color="auto"/>
        <w:left w:val="none" w:sz="0" w:space="0" w:color="auto"/>
        <w:bottom w:val="none" w:sz="0" w:space="0" w:color="auto"/>
        <w:right w:val="none" w:sz="0" w:space="0" w:color="auto"/>
      </w:divBdr>
    </w:div>
    <w:div w:id="948507902">
      <w:bodyDiv w:val="1"/>
      <w:marLeft w:val="0"/>
      <w:marRight w:val="0"/>
      <w:marTop w:val="0"/>
      <w:marBottom w:val="0"/>
      <w:divBdr>
        <w:top w:val="none" w:sz="0" w:space="0" w:color="auto"/>
        <w:left w:val="none" w:sz="0" w:space="0" w:color="auto"/>
        <w:bottom w:val="none" w:sz="0" w:space="0" w:color="auto"/>
        <w:right w:val="none" w:sz="0" w:space="0" w:color="auto"/>
      </w:divBdr>
    </w:div>
    <w:div w:id="965308670">
      <w:bodyDiv w:val="1"/>
      <w:marLeft w:val="0"/>
      <w:marRight w:val="0"/>
      <w:marTop w:val="0"/>
      <w:marBottom w:val="0"/>
      <w:divBdr>
        <w:top w:val="none" w:sz="0" w:space="0" w:color="auto"/>
        <w:left w:val="none" w:sz="0" w:space="0" w:color="auto"/>
        <w:bottom w:val="none" w:sz="0" w:space="0" w:color="auto"/>
        <w:right w:val="none" w:sz="0" w:space="0" w:color="auto"/>
      </w:divBdr>
    </w:div>
    <w:div w:id="981227201">
      <w:bodyDiv w:val="1"/>
      <w:marLeft w:val="0"/>
      <w:marRight w:val="0"/>
      <w:marTop w:val="0"/>
      <w:marBottom w:val="0"/>
      <w:divBdr>
        <w:top w:val="none" w:sz="0" w:space="0" w:color="auto"/>
        <w:left w:val="none" w:sz="0" w:space="0" w:color="auto"/>
        <w:bottom w:val="none" w:sz="0" w:space="0" w:color="auto"/>
        <w:right w:val="none" w:sz="0" w:space="0" w:color="auto"/>
      </w:divBdr>
    </w:div>
    <w:div w:id="995375649">
      <w:bodyDiv w:val="1"/>
      <w:marLeft w:val="0"/>
      <w:marRight w:val="0"/>
      <w:marTop w:val="0"/>
      <w:marBottom w:val="0"/>
      <w:divBdr>
        <w:top w:val="none" w:sz="0" w:space="0" w:color="auto"/>
        <w:left w:val="none" w:sz="0" w:space="0" w:color="auto"/>
        <w:bottom w:val="none" w:sz="0" w:space="0" w:color="auto"/>
        <w:right w:val="none" w:sz="0" w:space="0" w:color="auto"/>
      </w:divBdr>
    </w:div>
    <w:div w:id="1004092922">
      <w:bodyDiv w:val="1"/>
      <w:marLeft w:val="0"/>
      <w:marRight w:val="0"/>
      <w:marTop w:val="0"/>
      <w:marBottom w:val="0"/>
      <w:divBdr>
        <w:top w:val="none" w:sz="0" w:space="0" w:color="auto"/>
        <w:left w:val="none" w:sz="0" w:space="0" w:color="auto"/>
        <w:bottom w:val="none" w:sz="0" w:space="0" w:color="auto"/>
        <w:right w:val="none" w:sz="0" w:space="0" w:color="auto"/>
      </w:divBdr>
    </w:div>
    <w:div w:id="1029375194">
      <w:bodyDiv w:val="1"/>
      <w:marLeft w:val="0"/>
      <w:marRight w:val="0"/>
      <w:marTop w:val="0"/>
      <w:marBottom w:val="0"/>
      <w:divBdr>
        <w:top w:val="none" w:sz="0" w:space="0" w:color="auto"/>
        <w:left w:val="none" w:sz="0" w:space="0" w:color="auto"/>
        <w:bottom w:val="none" w:sz="0" w:space="0" w:color="auto"/>
        <w:right w:val="none" w:sz="0" w:space="0" w:color="auto"/>
      </w:divBdr>
    </w:div>
    <w:div w:id="1035496977">
      <w:bodyDiv w:val="1"/>
      <w:marLeft w:val="0"/>
      <w:marRight w:val="0"/>
      <w:marTop w:val="0"/>
      <w:marBottom w:val="0"/>
      <w:divBdr>
        <w:top w:val="none" w:sz="0" w:space="0" w:color="auto"/>
        <w:left w:val="none" w:sz="0" w:space="0" w:color="auto"/>
        <w:bottom w:val="none" w:sz="0" w:space="0" w:color="auto"/>
        <w:right w:val="none" w:sz="0" w:space="0" w:color="auto"/>
      </w:divBdr>
    </w:div>
    <w:div w:id="1036203339">
      <w:bodyDiv w:val="1"/>
      <w:marLeft w:val="0"/>
      <w:marRight w:val="0"/>
      <w:marTop w:val="0"/>
      <w:marBottom w:val="0"/>
      <w:divBdr>
        <w:top w:val="none" w:sz="0" w:space="0" w:color="auto"/>
        <w:left w:val="none" w:sz="0" w:space="0" w:color="auto"/>
        <w:bottom w:val="none" w:sz="0" w:space="0" w:color="auto"/>
        <w:right w:val="none" w:sz="0" w:space="0" w:color="auto"/>
      </w:divBdr>
    </w:div>
    <w:div w:id="1039624410">
      <w:bodyDiv w:val="1"/>
      <w:marLeft w:val="0"/>
      <w:marRight w:val="0"/>
      <w:marTop w:val="0"/>
      <w:marBottom w:val="0"/>
      <w:divBdr>
        <w:top w:val="none" w:sz="0" w:space="0" w:color="auto"/>
        <w:left w:val="none" w:sz="0" w:space="0" w:color="auto"/>
        <w:bottom w:val="none" w:sz="0" w:space="0" w:color="auto"/>
        <w:right w:val="none" w:sz="0" w:space="0" w:color="auto"/>
      </w:divBdr>
    </w:div>
    <w:div w:id="1045906299">
      <w:bodyDiv w:val="1"/>
      <w:marLeft w:val="0"/>
      <w:marRight w:val="0"/>
      <w:marTop w:val="0"/>
      <w:marBottom w:val="0"/>
      <w:divBdr>
        <w:top w:val="none" w:sz="0" w:space="0" w:color="auto"/>
        <w:left w:val="none" w:sz="0" w:space="0" w:color="auto"/>
        <w:bottom w:val="none" w:sz="0" w:space="0" w:color="auto"/>
        <w:right w:val="none" w:sz="0" w:space="0" w:color="auto"/>
      </w:divBdr>
    </w:div>
    <w:div w:id="1054505428">
      <w:bodyDiv w:val="1"/>
      <w:marLeft w:val="0"/>
      <w:marRight w:val="0"/>
      <w:marTop w:val="0"/>
      <w:marBottom w:val="0"/>
      <w:divBdr>
        <w:top w:val="none" w:sz="0" w:space="0" w:color="auto"/>
        <w:left w:val="none" w:sz="0" w:space="0" w:color="auto"/>
        <w:bottom w:val="none" w:sz="0" w:space="0" w:color="auto"/>
        <w:right w:val="none" w:sz="0" w:space="0" w:color="auto"/>
      </w:divBdr>
    </w:div>
    <w:div w:id="1055160237">
      <w:bodyDiv w:val="1"/>
      <w:marLeft w:val="0"/>
      <w:marRight w:val="0"/>
      <w:marTop w:val="0"/>
      <w:marBottom w:val="0"/>
      <w:divBdr>
        <w:top w:val="none" w:sz="0" w:space="0" w:color="auto"/>
        <w:left w:val="none" w:sz="0" w:space="0" w:color="auto"/>
        <w:bottom w:val="none" w:sz="0" w:space="0" w:color="auto"/>
        <w:right w:val="none" w:sz="0" w:space="0" w:color="auto"/>
      </w:divBdr>
    </w:div>
    <w:div w:id="1058169669">
      <w:bodyDiv w:val="1"/>
      <w:marLeft w:val="0"/>
      <w:marRight w:val="0"/>
      <w:marTop w:val="0"/>
      <w:marBottom w:val="0"/>
      <w:divBdr>
        <w:top w:val="none" w:sz="0" w:space="0" w:color="auto"/>
        <w:left w:val="none" w:sz="0" w:space="0" w:color="auto"/>
        <w:bottom w:val="none" w:sz="0" w:space="0" w:color="auto"/>
        <w:right w:val="none" w:sz="0" w:space="0" w:color="auto"/>
      </w:divBdr>
    </w:div>
    <w:div w:id="1071078578">
      <w:bodyDiv w:val="1"/>
      <w:marLeft w:val="0"/>
      <w:marRight w:val="0"/>
      <w:marTop w:val="0"/>
      <w:marBottom w:val="0"/>
      <w:divBdr>
        <w:top w:val="none" w:sz="0" w:space="0" w:color="auto"/>
        <w:left w:val="none" w:sz="0" w:space="0" w:color="auto"/>
        <w:bottom w:val="none" w:sz="0" w:space="0" w:color="auto"/>
        <w:right w:val="none" w:sz="0" w:space="0" w:color="auto"/>
      </w:divBdr>
    </w:div>
    <w:div w:id="1073428002">
      <w:bodyDiv w:val="1"/>
      <w:marLeft w:val="0"/>
      <w:marRight w:val="0"/>
      <w:marTop w:val="0"/>
      <w:marBottom w:val="0"/>
      <w:divBdr>
        <w:top w:val="none" w:sz="0" w:space="0" w:color="auto"/>
        <w:left w:val="none" w:sz="0" w:space="0" w:color="auto"/>
        <w:bottom w:val="none" w:sz="0" w:space="0" w:color="auto"/>
        <w:right w:val="none" w:sz="0" w:space="0" w:color="auto"/>
      </w:divBdr>
    </w:div>
    <w:div w:id="1076320070">
      <w:bodyDiv w:val="1"/>
      <w:marLeft w:val="0"/>
      <w:marRight w:val="0"/>
      <w:marTop w:val="0"/>
      <w:marBottom w:val="0"/>
      <w:divBdr>
        <w:top w:val="none" w:sz="0" w:space="0" w:color="auto"/>
        <w:left w:val="none" w:sz="0" w:space="0" w:color="auto"/>
        <w:bottom w:val="none" w:sz="0" w:space="0" w:color="auto"/>
        <w:right w:val="none" w:sz="0" w:space="0" w:color="auto"/>
      </w:divBdr>
    </w:div>
    <w:div w:id="1076320927">
      <w:bodyDiv w:val="1"/>
      <w:marLeft w:val="0"/>
      <w:marRight w:val="0"/>
      <w:marTop w:val="0"/>
      <w:marBottom w:val="0"/>
      <w:divBdr>
        <w:top w:val="none" w:sz="0" w:space="0" w:color="auto"/>
        <w:left w:val="none" w:sz="0" w:space="0" w:color="auto"/>
        <w:bottom w:val="none" w:sz="0" w:space="0" w:color="auto"/>
        <w:right w:val="none" w:sz="0" w:space="0" w:color="auto"/>
      </w:divBdr>
    </w:div>
    <w:div w:id="1084957988">
      <w:bodyDiv w:val="1"/>
      <w:marLeft w:val="0"/>
      <w:marRight w:val="0"/>
      <w:marTop w:val="0"/>
      <w:marBottom w:val="0"/>
      <w:divBdr>
        <w:top w:val="none" w:sz="0" w:space="0" w:color="auto"/>
        <w:left w:val="none" w:sz="0" w:space="0" w:color="auto"/>
        <w:bottom w:val="none" w:sz="0" w:space="0" w:color="auto"/>
        <w:right w:val="none" w:sz="0" w:space="0" w:color="auto"/>
      </w:divBdr>
    </w:div>
    <w:div w:id="1101947932">
      <w:bodyDiv w:val="1"/>
      <w:marLeft w:val="0"/>
      <w:marRight w:val="0"/>
      <w:marTop w:val="0"/>
      <w:marBottom w:val="0"/>
      <w:divBdr>
        <w:top w:val="none" w:sz="0" w:space="0" w:color="auto"/>
        <w:left w:val="none" w:sz="0" w:space="0" w:color="auto"/>
        <w:bottom w:val="none" w:sz="0" w:space="0" w:color="auto"/>
        <w:right w:val="none" w:sz="0" w:space="0" w:color="auto"/>
      </w:divBdr>
    </w:div>
    <w:div w:id="1105078194">
      <w:bodyDiv w:val="1"/>
      <w:marLeft w:val="0"/>
      <w:marRight w:val="0"/>
      <w:marTop w:val="0"/>
      <w:marBottom w:val="0"/>
      <w:divBdr>
        <w:top w:val="none" w:sz="0" w:space="0" w:color="auto"/>
        <w:left w:val="none" w:sz="0" w:space="0" w:color="auto"/>
        <w:bottom w:val="none" w:sz="0" w:space="0" w:color="auto"/>
        <w:right w:val="none" w:sz="0" w:space="0" w:color="auto"/>
      </w:divBdr>
    </w:div>
    <w:div w:id="1108887094">
      <w:bodyDiv w:val="1"/>
      <w:marLeft w:val="0"/>
      <w:marRight w:val="0"/>
      <w:marTop w:val="0"/>
      <w:marBottom w:val="0"/>
      <w:divBdr>
        <w:top w:val="none" w:sz="0" w:space="0" w:color="auto"/>
        <w:left w:val="none" w:sz="0" w:space="0" w:color="auto"/>
        <w:bottom w:val="none" w:sz="0" w:space="0" w:color="auto"/>
        <w:right w:val="none" w:sz="0" w:space="0" w:color="auto"/>
      </w:divBdr>
    </w:div>
    <w:div w:id="1120415089">
      <w:bodyDiv w:val="1"/>
      <w:marLeft w:val="0"/>
      <w:marRight w:val="0"/>
      <w:marTop w:val="0"/>
      <w:marBottom w:val="0"/>
      <w:divBdr>
        <w:top w:val="none" w:sz="0" w:space="0" w:color="auto"/>
        <w:left w:val="none" w:sz="0" w:space="0" w:color="auto"/>
        <w:bottom w:val="none" w:sz="0" w:space="0" w:color="auto"/>
        <w:right w:val="none" w:sz="0" w:space="0" w:color="auto"/>
      </w:divBdr>
    </w:div>
    <w:div w:id="1127505558">
      <w:bodyDiv w:val="1"/>
      <w:marLeft w:val="0"/>
      <w:marRight w:val="0"/>
      <w:marTop w:val="0"/>
      <w:marBottom w:val="0"/>
      <w:divBdr>
        <w:top w:val="none" w:sz="0" w:space="0" w:color="auto"/>
        <w:left w:val="none" w:sz="0" w:space="0" w:color="auto"/>
        <w:bottom w:val="none" w:sz="0" w:space="0" w:color="auto"/>
        <w:right w:val="none" w:sz="0" w:space="0" w:color="auto"/>
      </w:divBdr>
    </w:div>
    <w:div w:id="1129128542">
      <w:bodyDiv w:val="1"/>
      <w:marLeft w:val="0"/>
      <w:marRight w:val="0"/>
      <w:marTop w:val="0"/>
      <w:marBottom w:val="0"/>
      <w:divBdr>
        <w:top w:val="none" w:sz="0" w:space="0" w:color="auto"/>
        <w:left w:val="none" w:sz="0" w:space="0" w:color="auto"/>
        <w:bottom w:val="none" w:sz="0" w:space="0" w:color="auto"/>
        <w:right w:val="none" w:sz="0" w:space="0" w:color="auto"/>
      </w:divBdr>
    </w:div>
    <w:div w:id="1142698981">
      <w:bodyDiv w:val="1"/>
      <w:marLeft w:val="0"/>
      <w:marRight w:val="0"/>
      <w:marTop w:val="0"/>
      <w:marBottom w:val="0"/>
      <w:divBdr>
        <w:top w:val="none" w:sz="0" w:space="0" w:color="auto"/>
        <w:left w:val="none" w:sz="0" w:space="0" w:color="auto"/>
        <w:bottom w:val="none" w:sz="0" w:space="0" w:color="auto"/>
        <w:right w:val="none" w:sz="0" w:space="0" w:color="auto"/>
      </w:divBdr>
    </w:div>
    <w:div w:id="1146555872">
      <w:bodyDiv w:val="1"/>
      <w:marLeft w:val="0"/>
      <w:marRight w:val="0"/>
      <w:marTop w:val="0"/>
      <w:marBottom w:val="0"/>
      <w:divBdr>
        <w:top w:val="none" w:sz="0" w:space="0" w:color="auto"/>
        <w:left w:val="none" w:sz="0" w:space="0" w:color="auto"/>
        <w:bottom w:val="none" w:sz="0" w:space="0" w:color="auto"/>
        <w:right w:val="none" w:sz="0" w:space="0" w:color="auto"/>
      </w:divBdr>
    </w:div>
    <w:div w:id="1151481683">
      <w:bodyDiv w:val="1"/>
      <w:marLeft w:val="0"/>
      <w:marRight w:val="0"/>
      <w:marTop w:val="0"/>
      <w:marBottom w:val="0"/>
      <w:divBdr>
        <w:top w:val="none" w:sz="0" w:space="0" w:color="auto"/>
        <w:left w:val="none" w:sz="0" w:space="0" w:color="auto"/>
        <w:bottom w:val="none" w:sz="0" w:space="0" w:color="auto"/>
        <w:right w:val="none" w:sz="0" w:space="0" w:color="auto"/>
      </w:divBdr>
    </w:div>
    <w:div w:id="1153958074">
      <w:bodyDiv w:val="1"/>
      <w:marLeft w:val="0"/>
      <w:marRight w:val="0"/>
      <w:marTop w:val="0"/>
      <w:marBottom w:val="0"/>
      <w:divBdr>
        <w:top w:val="none" w:sz="0" w:space="0" w:color="auto"/>
        <w:left w:val="none" w:sz="0" w:space="0" w:color="auto"/>
        <w:bottom w:val="none" w:sz="0" w:space="0" w:color="auto"/>
        <w:right w:val="none" w:sz="0" w:space="0" w:color="auto"/>
      </w:divBdr>
    </w:div>
    <w:div w:id="1164202848">
      <w:bodyDiv w:val="1"/>
      <w:marLeft w:val="0"/>
      <w:marRight w:val="0"/>
      <w:marTop w:val="0"/>
      <w:marBottom w:val="0"/>
      <w:divBdr>
        <w:top w:val="none" w:sz="0" w:space="0" w:color="auto"/>
        <w:left w:val="none" w:sz="0" w:space="0" w:color="auto"/>
        <w:bottom w:val="none" w:sz="0" w:space="0" w:color="auto"/>
        <w:right w:val="none" w:sz="0" w:space="0" w:color="auto"/>
      </w:divBdr>
    </w:div>
    <w:div w:id="1167095802">
      <w:bodyDiv w:val="1"/>
      <w:marLeft w:val="0"/>
      <w:marRight w:val="0"/>
      <w:marTop w:val="0"/>
      <w:marBottom w:val="0"/>
      <w:divBdr>
        <w:top w:val="none" w:sz="0" w:space="0" w:color="auto"/>
        <w:left w:val="none" w:sz="0" w:space="0" w:color="auto"/>
        <w:bottom w:val="none" w:sz="0" w:space="0" w:color="auto"/>
        <w:right w:val="none" w:sz="0" w:space="0" w:color="auto"/>
      </w:divBdr>
    </w:div>
    <w:div w:id="1167134945">
      <w:bodyDiv w:val="1"/>
      <w:marLeft w:val="0"/>
      <w:marRight w:val="0"/>
      <w:marTop w:val="0"/>
      <w:marBottom w:val="0"/>
      <w:divBdr>
        <w:top w:val="none" w:sz="0" w:space="0" w:color="auto"/>
        <w:left w:val="none" w:sz="0" w:space="0" w:color="auto"/>
        <w:bottom w:val="none" w:sz="0" w:space="0" w:color="auto"/>
        <w:right w:val="none" w:sz="0" w:space="0" w:color="auto"/>
      </w:divBdr>
    </w:div>
    <w:div w:id="1172723691">
      <w:bodyDiv w:val="1"/>
      <w:marLeft w:val="0"/>
      <w:marRight w:val="0"/>
      <w:marTop w:val="0"/>
      <w:marBottom w:val="0"/>
      <w:divBdr>
        <w:top w:val="none" w:sz="0" w:space="0" w:color="auto"/>
        <w:left w:val="none" w:sz="0" w:space="0" w:color="auto"/>
        <w:bottom w:val="none" w:sz="0" w:space="0" w:color="auto"/>
        <w:right w:val="none" w:sz="0" w:space="0" w:color="auto"/>
      </w:divBdr>
    </w:div>
    <w:div w:id="1173110174">
      <w:bodyDiv w:val="1"/>
      <w:marLeft w:val="0"/>
      <w:marRight w:val="0"/>
      <w:marTop w:val="0"/>
      <w:marBottom w:val="0"/>
      <w:divBdr>
        <w:top w:val="none" w:sz="0" w:space="0" w:color="auto"/>
        <w:left w:val="none" w:sz="0" w:space="0" w:color="auto"/>
        <w:bottom w:val="none" w:sz="0" w:space="0" w:color="auto"/>
        <w:right w:val="none" w:sz="0" w:space="0" w:color="auto"/>
      </w:divBdr>
    </w:div>
    <w:div w:id="1178154594">
      <w:bodyDiv w:val="1"/>
      <w:marLeft w:val="0"/>
      <w:marRight w:val="0"/>
      <w:marTop w:val="0"/>
      <w:marBottom w:val="0"/>
      <w:divBdr>
        <w:top w:val="none" w:sz="0" w:space="0" w:color="auto"/>
        <w:left w:val="none" w:sz="0" w:space="0" w:color="auto"/>
        <w:bottom w:val="none" w:sz="0" w:space="0" w:color="auto"/>
        <w:right w:val="none" w:sz="0" w:space="0" w:color="auto"/>
      </w:divBdr>
    </w:div>
    <w:div w:id="1179663604">
      <w:bodyDiv w:val="1"/>
      <w:marLeft w:val="0"/>
      <w:marRight w:val="0"/>
      <w:marTop w:val="0"/>
      <w:marBottom w:val="0"/>
      <w:divBdr>
        <w:top w:val="none" w:sz="0" w:space="0" w:color="auto"/>
        <w:left w:val="none" w:sz="0" w:space="0" w:color="auto"/>
        <w:bottom w:val="none" w:sz="0" w:space="0" w:color="auto"/>
        <w:right w:val="none" w:sz="0" w:space="0" w:color="auto"/>
      </w:divBdr>
    </w:div>
    <w:div w:id="1185481705">
      <w:bodyDiv w:val="1"/>
      <w:marLeft w:val="0"/>
      <w:marRight w:val="0"/>
      <w:marTop w:val="0"/>
      <w:marBottom w:val="0"/>
      <w:divBdr>
        <w:top w:val="none" w:sz="0" w:space="0" w:color="auto"/>
        <w:left w:val="none" w:sz="0" w:space="0" w:color="auto"/>
        <w:bottom w:val="none" w:sz="0" w:space="0" w:color="auto"/>
        <w:right w:val="none" w:sz="0" w:space="0" w:color="auto"/>
      </w:divBdr>
    </w:div>
    <w:div w:id="1196236733">
      <w:bodyDiv w:val="1"/>
      <w:marLeft w:val="0"/>
      <w:marRight w:val="0"/>
      <w:marTop w:val="0"/>
      <w:marBottom w:val="0"/>
      <w:divBdr>
        <w:top w:val="none" w:sz="0" w:space="0" w:color="auto"/>
        <w:left w:val="none" w:sz="0" w:space="0" w:color="auto"/>
        <w:bottom w:val="none" w:sz="0" w:space="0" w:color="auto"/>
        <w:right w:val="none" w:sz="0" w:space="0" w:color="auto"/>
      </w:divBdr>
    </w:div>
    <w:div w:id="1198355925">
      <w:bodyDiv w:val="1"/>
      <w:marLeft w:val="0"/>
      <w:marRight w:val="0"/>
      <w:marTop w:val="0"/>
      <w:marBottom w:val="0"/>
      <w:divBdr>
        <w:top w:val="none" w:sz="0" w:space="0" w:color="auto"/>
        <w:left w:val="none" w:sz="0" w:space="0" w:color="auto"/>
        <w:bottom w:val="none" w:sz="0" w:space="0" w:color="auto"/>
        <w:right w:val="none" w:sz="0" w:space="0" w:color="auto"/>
      </w:divBdr>
    </w:div>
    <w:div w:id="1199004063">
      <w:bodyDiv w:val="1"/>
      <w:marLeft w:val="0"/>
      <w:marRight w:val="0"/>
      <w:marTop w:val="0"/>
      <w:marBottom w:val="0"/>
      <w:divBdr>
        <w:top w:val="none" w:sz="0" w:space="0" w:color="auto"/>
        <w:left w:val="none" w:sz="0" w:space="0" w:color="auto"/>
        <w:bottom w:val="none" w:sz="0" w:space="0" w:color="auto"/>
        <w:right w:val="none" w:sz="0" w:space="0" w:color="auto"/>
      </w:divBdr>
    </w:div>
    <w:div w:id="1199315939">
      <w:bodyDiv w:val="1"/>
      <w:marLeft w:val="0"/>
      <w:marRight w:val="0"/>
      <w:marTop w:val="0"/>
      <w:marBottom w:val="0"/>
      <w:divBdr>
        <w:top w:val="none" w:sz="0" w:space="0" w:color="auto"/>
        <w:left w:val="none" w:sz="0" w:space="0" w:color="auto"/>
        <w:bottom w:val="none" w:sz="0" w:space="0" w:color="auto"/>
        <w:right w:val="none" w:sz="0" w:space="0" w:color="auto"/>
      </w:divBdr>
    </w:div>
    <w:div w:id="1227256245">
      <w:bodyDiv w:val="1"/>
      <w:marLeft w:val="0"/>
      <w:marRight w:val="0"/>
      <w:marTop w:val="0"/>
      <w:marBottom w:val="0"/>
      <w:divBdr>
        <w:top w:val="none" w:sz="0" w:space="0" w:color="auto"/>
        <w:left w:val="none" w:sz="0" w:space="0" w:color="auto"/>
        <w:bottom w:val="none" w:sz="0" w:space="0" w:color="auto"/>
        <w:right w:val="none" w:sz="0" w:space="0" w:color="auto"/>
      </w:divBdr>
    </w:div>
    <w:div w:id="1234966550">
      <w:bodyDiv w:val="1"/>
      <w:marLeft w:val="0"/>
      <w:marRight w:val="0"/>
      <w:marTop w:val="0"/>
      <w:marBottom w:val="0"/>
      <w:divBdr>
        <w:top w:val="none" w:sz="0" w:space="0" w:color="auto"/>
        <w:left w:val="none" w:sz="0" w:space="0" w:color="auto"/>
        <w:bottom w:val="none" w:sz="0" w:space="0" w:color="auto"/>
        <w:right w:val="none" w:sz="0" w:space="0" w:color="auto"/>
      </w:divBdr>
    </w:div>
    <w:div w:id="1236625944">
      <w:bodyDiv w:val="1"/>
      <w:marLeft w:val="0"/>
      <w:marRight w:val="0"/>
      <w:marTop w:val="0"/>
      <w:marBottom w:val="0"/>
      <w:divBdr>
        <w:top w:val="none" w:sz="0" w:space="0" w:color="auto"/>
        <w:left w:val="none" w:sz="0" w:space="0" w:color="auto"/>
        <w:bottom w:val="none" w:sz="0" w:space="0" w:color="auto"/>
        <w:right w:val="none" w:sz="0" w:space="0" w:color="auto"/>
      </w:divBdr>
    </w:div>
    <w:div w:id="1241981663">
      <w:bodyDiv w:val="1"/>
      <w:marLeft w:val="0"/>
      <w:marRight w:val="0"/>
      <w:marTop w:val="0"/>
      <w:marBottom w:val="0"/>
      <w:divBdr>
        <w:top w:val="none" w:sz="0" w:space="0" w:color="auto"/>
        <w:left w:val="none" w:sz="0" w:space="0" w:color="auto"/>
        <w:bottom w:val="none" w:sz="0" w:space="0" w:color="auto"/>
        <w:right w:val="none" w:sz="0" w:space="0" w:color="auto"/>
      </w:divBdr>
    </w:div>
    <w:div w:id="1245460291">
      <w:bodyDiv w:val="1"/>
      <w:marLeft w:val="0"/>
      <w:marRight w:val="0"/>
      <w:marTop w:val="0"/>
      <w:marBottom w:val="0"/>
      <w:divBdr>
        <w:top w:val="none" w:sz="0" w:space="0" w:color="auto"/>
        <w:left w:val="none" w:sz="0" w:space="0" w:color="auto"/>
        <w:bottom w:val="none" w:sz="0" w:space="0" w:color="auto"/>
        <w:right w:val="none" w:sz="0" w:space="0" w:color="auto"/>
      </w:divBdr>
    </w:div>
    <w:div w:id="1249265819">
      <w:bodyDiv w:val="1"/>
      <w:marLeft w:val="0"/>
      <w:marRight w:val="0"/>
      <w:marTop w:val="0"/>
      <w:marBottom w:val="0"/>
      <w:divBdr>
        <w:top w:val="none" w:sz="0" w:space="0" w:color="auto"/>
        <w:left w:val="none" w:sz="0" w:space="0" w:color="auto"/>
        <w:bottom w:val="none" w:sz="0" w:space="0" w:color="auto"/>
        <w:right w:val="none" w:sz="0" w:space="0" w:color="auto"/>
      </w:divBdr>
    </w:div>
    <w:div w:id="1251964876">
      <w:bodyDiv w:val="1"/>
      <w:marLeft w:val="0"/>
      <w:marRight w:val="0"/>
      <w:marTop w:val="0"/>
      <w:marBottom w:val="0"/>
      <w:divBdr>
        <w:top w:val="none" w:sz="0" w:space="0" w:color="auto"/>
        <w:left w:val="none" w:sz="0" w:space="0" w:color="auto"/>
        <w:bottom w:val="none" w:sz="0" w:space="0" w:color="auto"/>
        <w:right w:val="none" w:sz="0" w:space="0" w:color="auto"/>
      </w:divBdr>
    </w:div>
    <w:div w:id="1263565453">
      <w:bodyDiv w:val="1"/>
      <w:marLeft w:val="0"/>
      <w:marRight w:val="0"/>
      <w:marTop w:val="0"/>
      <w:marBottom w:val="0"/>
      <w:divBdr>
        <w:top w:val="none" w:sz="0" w:space="0" w:color="auto"/>
        <w:left w:val="none" w:sz="0" w:space="0" w:color="auto"/>
        <w:bottom w:val="none" w:sz="0" w:space="0" w:color="auto"/>
        <w:right w:val="none" w:sz="0" w:space="0" w:color="auto"/>
      </w:divBdr>
    </w:div>
    <w:div w:id="1269267898">
      <w:bodyDiv w:val="1"/>
      <w:marLeft w:val="0"/>
      <w:marRight w:val="0"/>
      <w:marTop w:val="0"/>
      <w:marBottom w:val="0"/>
      <w:divBdr>
        <w:top w:val="none" w:sz="0" w:space="0" w:color="auto"/>
        <w:left w:val="none" w:sz="0" w:space="0" w:color="auto"/>
        <w:bottom w:val="none" w:sz="0" w:space="0" w:color="auto"/>
        <w:right w:val="none" w:sz="0" w:space="0" w:color="auto"/>
      </w:divBdr>
    </w:div>
    <w:div w:id="1270578162">
      <w:bodyDiv w:val="1"/>
      <w:marLeft w:val="0"/>
      <w:marRight w:val="0"/>
      <w:marTop w:val="0"/>
      <w:marBottom w:val="0"/>
      <w:divBdr>
        <w:top w:val="none" w:sz="0" w:space="0" w:color="auto"/>
        <w:left w:val="none" w:sz="0" w:space="0" w:color="auto"/>
        <w:bottom w:val="none" w:sz="0" w:space="0" w:color="auto"/>
        <w:right w:val="none" w:sz="0" w:space="0" w:color="auto"/>
      </w:divBdr>
    </w:div>
    <w:div w:id="1295670839">
      <w:bodyDiv w:val="1"/>
      <w:marLeft w:val="0"/>
      <w:marRight w:val="0"/>
      <w:marTop w:val="0"/>
      <w:marBottom w:val="0"/>
      <w:divBdr>
        <w:top w:val="none" w:sz="0" w:space="0" w:color="auto"/>
        <w:left w:val="none" w:sz="0" w:space="0" w:color="auto"/>
        <w:bottom w:val="none" w:sz="0" w:space="0" w:color="auto"/>
        <w:right w:val="none" w:sz="0" w:space="0" w:color="auto"/>
      </w:divBdr>
    </w:div>
    <w:div w:id="1298338669">
      <w:bodyDiv w:val="1"/>
      <w:marLeft w:val="0"/>
      <w:marRight w:val="0"/>
      <w:marTop w:val="0"/>
      <w:marBottom w:val="0"/>
      <w:divBdr>
        <w:top w:val="none" w:sz="0" w:space="0" w:color="auto"/>
        <w:left w:val="none" w:sz="0" w:space="0" w:color="auto"/>
        <w:bottom w:val="none" w:sz="0" w:space="0" w:color="auto"/>
        <w:right w:val="none" w:sz="0" w:space="0" w:color="auto"/>
      </w:divBdr>
    </w:div>
    <w:div w:id="1303925346">
      <w:bodyDiv w:val="1"/>
      <w:marLeft w:val="0"/>
      <w:marRight w:val="0"/>
      <w:marTop w:val="0"/>
      <w:marBottom w:val="0"/>
      <w:divBdr>
        <w:top w:val="none" w:sz="0" w:space="0" w:color="auto"/>
        <w:left w:val="none" w:sz="0" w:space="0" w:color="auto"/>
        <w:bottom w:val="none" w:sz="0" w:space="0" w:color="auto"/>
        <w:right w:val="none" w:sz="0" w:space="0" w:color="auto"/>
      </w:divBdr>
    </w:div>
    <w:div w:id="1310596853">
      <w:bodyDiv w:val="1"/>
      <w:marLeft w:val="0"/>
      <w:marRight w:val="0"/>
      <w:marTop w:val="0"/>
      <w:marBottom w:val="0"/>
      <w:divBdr>
        <w:top w:val="none" w:sz="0" w:space="0" w:color="auto"/>
        <w:left w:val="none" w:sz="0" w:space="0" w:color="auto"/>
        <w:bottom w:val="none" w:sz="0" w:space="0" w:color="auto"/>
        <w:right w:val="none" w:sz="0" w:space="0" w:color="auto"/>
      </w:divBdr>
    </w:div>
    <w:div w:id="1322614444">
      <w:bodyDiv w:val="1"/>
      <w:marLeft w:val="0"/>
      <w:marRight w:val="0"/>
      <w:marTop w:val="0"/>
      <w:marBottom w:val="0"/>
      <w:divBdr>
        <w:top w:val="none" w:sz="0" w:space="0" w:color="auto"/>
        <w:left w:val="none" w:sz="0" w:space="0" w:color="auto"/>
        <w:bottom w:val="none" w:sz="0" w:space="0" w:color="auto"/>
        <w:right w:val="none" w:sz="0" w:space="0" w:color="auto"/>
      </w:divBdr>
    </w:div>
    <w:div w:id="1324623444">
      <w:bodyDiv w:val="1"/>
      <w:marLeft w:val="0"/>
      <w:marRight w:val="0"/>
      <w:marTop w:val="0"/>
      <w:marBottom w:val="0"/>
      <w:divBdr>
        <w:top w:val="none" w:sz="0" w:space="0" w:color="auto"/>
        <w:left w:val="none" w:sz="0" w:space="0" w:color="auto"/>
        <w:bottom w:val="none" w:sz="0" w:space="0" w:color="auto"/>
        <w:right w:val="none" w:sz="0" w:space="0" w:color="auto"/>
      </w:divBdr>
    </w:div>
    <w:div w:id="1327629520">
      <w:bodyDiv w:val="1"/>
      <w:marLeft w:val="0"/>
      <w:marRight w:val="0"/>
      <w:marTop w:val="0"/>
      <w:marBottom w:val="0"/>
      <w:divBdr>
        <w:top w:val="none" w:sz="0" w:space="0" w:color="auto"/>
        <w:left w:val="none" w:sz="0" w:space="0" w:color="auto"/>
        <w:bottom w:val="none" w:sz="0" w:space="0" w:color="auto"/>
        <w:right w:val="none" w:sz="0" w:space="0" w:color="auto"/>
      </w:divBdr>
    </w:div>
    <w:div w:id="1336954492">
      <w:bodyDiv w:val="1"/>
      <w:marLeft w:val="0"/>
      <w:marRight w:val="0"/>
      <w:marTop w:val="0"/>
      <w:marBottom w:val="0"/>
      <w:divBdr>
        <w:top w:val="none" w:sz="0" w:space="0" w:color="auto"/>
        <w:left w:val="none" w:sz="0" w:space="0" w:color="auto"/>
        <w:bottom w:val="none" w:sz="0" w:space="0" w:color="auto"/>
        <w:right w:val="none" w:sz="0" w:space="0" w:color="auto"/>
      </w:divBdr>
    </w:div>
    <w:div w:id="1344165923">
      <w:bodyDiv w:val="1"/>
      <w:marLeft w:val="0"/>
      <w:marRight w:val="0"/>
      <w:marTop w:val="0"/>
      <w:marBottom w:val="0"/>
      <w:divBdr>
        <w:top w:val="none" w:sz="0" w:space="0" w:color="auto"/>
        <w:left w:val="none" w:sz="0" w:space="0" w:color="auto"/>
        <w:bottom w:val="none" w:sz="0" w:space="0" w:color="auto"/>
        <w:right w:val="none" w:sz="0" w:space="0" w:color="auto"/>
      </w:divBdr>
    </w:div>
    <w:div w:id="1344360992">
      <w:bodyDiv w:val="1"/>
      <w:marLeft w:val="0"/>
      <w:marRight w:val="0"/>
      <w:marTop w:val="0"/>
      <w:marBottom w:val="0"/>
      <w:divBdr>
        <w:top w:val="none" w:sz="0" w:space="0" w:color="auto"/>
        <w:left w:val="none" w:sz="0" w:space="0" w:color="auto"/>
        <w:bottom w:val="none" w:sz="0" w:space="0" w:color="auto"/>
        <w:right w:val="none" w:sz="0" w:space="0" w:color="auto"/>
      </w:divBdr>
    </w:div>
    <w:div w:id="1345404131">
      <w:bodyDiv w:val="1"/>
      <w:marLeft w:val="0"/>
      <w:marRight w:val="0"/>
      <w:marTop w:val="0"/>
      <w:marBottom w:val="0"/>
      <w:divBdr>
        <w:top w:val="none" w:sz="0" w:space="0" w:color="auto"/>
        <w:left w:val="none" w:sz="0" w:space="0" w:color="auto"/>
        <w:bottom w:val="none" w:sz="0" w:space="0" w:color="auto"/>
        <w:right w:val="none" w:sz="0" w:space="0" w:color="auto"/>
      </w:divBdr>
    </w:div>
    <w:div w:id="1346249271">
      <w:bodyDiv w:val="1"/>
      <w:marLeft w:val="0"/>
      <w:marRight w:val="0"/>
      <w:marTop w:val="0"/>
      <w:marBottom w:val="0"/>
      <w:divBdr>
        <w:top w:val="none" w:sz="0" w:space="0" w:color="auto"/>
        <w:left w:val="none" w:sz="0" w:space="0" w:color="auto"/>
        <w:bottom w:val="none" w:sz="0" w:space="0" w:color="auto"/>
        <w:right w:val="none" w:sz="0" w:space="0" w:color="auto"/>
      </w:divBdr>
    </w:div>
    <w:div w:id="1349285330">
      <w:bodyDiv w:val="1"/>
      <w:marLeft w:val="0"/>
      <w:marRight w:val="0"/>
      <w:marTop w:val="0"/>
      <w:marBottom w:val="0"/>
      <w:divBdr>
        <w:top w:val="none" w:sz="0" w:space="0" w:color="auto"/>
        <w:left w:val="none" w:sz="0" w:space="0" w:color="auto"/>
        <w:bottom w:val="none" w:sz="0" w:space="0" w:color="auto"/>
        <w:right w:val="none" w:sz="0" w:space="0" w:color="auto"/>
      </w:divBdr>
    </w:div>
    <w:div w:id="1349868116">
      <w:bodyDiv w:val="1"/>
      <w:marLeft w:val="0"/>
      <w:marRight w:val="0"/>
      <w:marTop w:val="0"/>
      <w:marBottom w:val="0"/>
      <w:divBdr>
        <w:top w:val="none" w:sz="0" w:space="0" w:color="auto"/>
        <w:left w:val="none" w:sz="0" w:space="0" w:color="auto"/>
        <w:bottom w:val="none" w:sz="0" w:space="0" w:color="auto"/>
        <w:right w:val="none" w:sz="0" w:space="0" w:color="auto"/>
      </w:divBdr>
    </w:div>
    <w:div w:id="1351762572">
      <w:bodyDiv w:val="1"/>
      <w:marLeft w:val="0"/>
      <w:marRight w:val="0"/>
      <w:marTop w:val="0"/>
      <w:marBottom w:val="0"/>
      <w:divBdr>
        <w:top w:val="none" w:sz="0" w:space="0" w:color="auto"/>
        <w:left w:val="none" w:sz="0" w:space="0" w:color="auto"/>
        <w:bottom w:val="none" w:sz="0" w:space="0" w:color="auto"/>
        <w:right w:val="none" w:sz="0" w:space="0" w:color="auto"/>
      </w:divBdr>
    </w:div>
    <w:div w:id="1352492742">
      <w:bodyDiv w:val="1"/>
      <w:marLeft w:val="0"/>
      <w:marRight w:val="0"/>
      <w:marTop w:val="0"/>
      <w:marBottom w:val="0"/>
      <w:divBdr>
        <w:top w:val="none" w:sz="0" w:space="0" w:color="auto"/>
        <w:left w:val="none" w:sz="0" w:space="0" w:color="auto"/>
        <w:bottom w:val="none" w:sz="0" w:space="0" w:color="auto"/>
        <w:right w:val="none" w:sz="0" w:space="0" w:color="auto"/>
      </w:divBdr>
    </w:div>
    <w:div w:id="1353725760">
      <w:bodyDiv w:val="1"/>
      <w:marLeft w:val="0"/>
      <w:marRight w:val="0"/>
      <w:marTop w:val="0"/>
      <w:marBottom w:val="0"/>
      <w:divBdr>
        <w:top w:val="none" w:sz="0" w:space="0" w:color="auto"/>
        <w:left w:val="none" w:sz="0" w:space="0" w:color="auto"/>
        <w:bottom w:val="none" w:sz="0" w:space="0" w:color="auto"/>
        <w:right w:val="none" w:sz="0" w:space="0" w:color="auto"/>
      </w:divBdr>
    </w:div>
    <w:div w:id="1381243984">
      <w:bodyDiv w:val="1"/>
      <w:marLeft w:val="0"/>
      <w:marRight w:val="0"/>
      <w:marTop w:val="0"/>
      <w:marBottom w:val="0"/>
      <w:divBdr>
        <w:top w:val="none" w:sz="0" w:space="0" w:color="auto"/>
        <w:left w:val="none" w:sz="0" w:space="0" w:color="auto"/>
        <w:bottom w:val="none" w:sz="0" w:space="0" w:color="auto"/>
        <w:right w:val="none" w:sz="0" w:space="0" w:color="auto"/>
      </w:divBdr>
    </w:div>
    <w:div w:id="1383794684">
      <w:bodyDiv w:val="1"/>
      <w:marLeft w:val="0"/>
      <w:marRight w:val="0"/>
      <w:marTop w:val="0"/>
      <w:marBottom w:val="0"/>
      <w:divBdr>
        <w:top w:val="none" w:sz="0" w:space="0" w:color="auto"/>
        <w:left w:val="none" w:sz="0" w:space="0" w:color="auto"/>
        <w:bottom w:val="none" w:sz="0" w:space="0" w:color="auto"/>
        <w:right w:val="none" w:sz="0" w:space="0" w:color="auto"/>
      </w:divBdr>
    </w:div>
    <w:div w:id="1394547834">
      <w:bodyDiv w:val="1"/>
      <w:marLeft w:val="0"/>
      <w:marRight w:val="0"/>
      <w:marTop w:val="0"/>
      <w:marBottom w:val="0"/>
      <w:divBdr>
        <w:top w:val="none" w:sz="0" w:space="0" w:color="auto"/>
        <w:left w:val="none" w:sz="0" w:space="0" w:color="auto"/>
        <w:bottom w:val="none" w:sz="0" w:space="0" w:color="auto"/>
        <w:right w:val="none" w:sz="0" w:space="0" w:color="auto"/>
      </w:divBdr>
    </w:div>
    <w:div w:id="1400515704">
      <w:bodyDiv w:val="1"/>
      <w:marLeft w:val="0"/>
      <w:marRight w:val="0"/>
      <w:marTop w:val="0"/>
      <w:marBottom w:val="0"/>
      <w:divBdr>
        <w:top w:val="none" w:sz="0" w:space="0" w:color="auto"/>
        <w:left w:val="none" w:sz="0" w:space="0" w:color="auto"/>
        <w:bottom w:val="none" w:sz="0" w:space="0" w:color="auto"/>
        <w:right w:val="none" w:sz="0" w:space="0" w:color="auto"/>
      </w:divBdr>
    </w:div>
    <w:div w:id="1401709888">
      <w:bodyDiv w:val="1"/>
      <w:marLeft w:val="0"/>
      <w:marRight w:val="0"/>
      <w:marTop w:val="0"/>
      <w:marBottom w:val="0"/>
      <w:divBdr>
        <w:top w:val="none" w:sz="0" w:space="0" w:color="auto"/>
        <w:left w:val="none" w:sz="0" w:space="0" w:color="auto"/>
        <w:bottom w:val="none" w:sz="0" w:space="0" w:color="auto"/>
        <w:right w:val="none" w:sz="0" w:space="0" w:color="auto"/>
      </w:divBdr>
    </w:div>
    <w:div w:id="1402674066">
      <w:bodyDiv w:val="1"/>
      <w:marLeft w:val="0"/>
      <w:marRight w:val="0"/>
      <w:marTop w:val="0"/>
      <w:marBottom w:val="0"/>
      <w:divBdr>
        <w:top w:val="none" w:sz="0" w:space="0" w:color="auto"/>
        <w:left w:val="none" w:sz="0" w:space="0" w:color="auto"/>
        <w:bottom w:val="none" w:sz="0" w:space="0" w:color="auto"/>
        <w:right w:val="none" w:sz="0" w:space="0" w:color="auto"/>
      </w:divBdr>
    </w:div>
    <w:div w:id="1406223132">
      <w:bodyDiv w:val="1"/>
      <w:marLeft w:val="0"/>
      <w:marRight w:val="0"/>
      <w:marTop w:val="0"/>
      <w:marBottom w:val="0"/>
      <w:divBdr>
        <w:top w:val="none" w:sz="0" w:space="0" w:color="auto"/>
        <w:left w:val="none" w:sz="0" w:space="0" w:color="auto"/>
        <w:bottom w:val="none" w:sz="0" w:space="0" w:color="auto"/>
        <w:right w:val="none" w:sz="0" w:space="0" w:color="auto"/>
      </w:divBdr>
    </w:div>
    <w:div w:id="1412697440">
      <w:bodyDiv w:val="1"/>
      <w:marLeft w:val="0"/>
      <w:marRight w:val="0"/>
      <w:marTop w:val="0"/>
      <w:marBottom w:val="0"/>
      <w:divBdr>
        <w:top w:val="none" w:sz="0" w:space="0" w:color="auto"/>
        <w:left w:val="none" w:sz="0" w:space="0" w:color="auto"/>
        <w:bottom w:val="none" w:sz="0" w:space="0" w:color="auto"/>
        <w:right w:val="none" w:sz="0" w:space="0" w:color="auto"/>
      </w:divBdr>
    </w:div>
    <w:div w:id="1414623251">
      <w:bodyDiv w:val="1"/>
      <w:marLeft w:val="0"/>
      <w:marRight w:val="0"/>
      <w:marTop w:val="0"/>
      <w:marBottom w:val="0"/>
      <w:divBdr>
        <w:top w:val="none" w:sz="0" w:space="0" w:color="auto"/>
        <w:left w:val="none" w:sz="0" w:space="0" w:color="auto"/>
        <w:bottom w:val="none" w:sz="0" w:space="0" w:color="auto"/>
        <w:right w:val="none" w:sz="0" w:space="0" w:color="auto"/>
      </w:divBdr>
    </w:div>
    <w:div w:id="1434668238">
      <w:bodyDiv w:val="1"/>
      <w:marLeft w:val="0"/>
      <w:marRight w:val="0"/>
      <w:marTop w:val="0"/>
      <w:marBottom w:val="0"/>
      <w:divBdr>
        <w:top w:val="none" w:sz="0" w:space="0" w:color="auto"/>
        <w:left w:val="none" w:sz="0" w:space="0" w:color="auto"/>
        <w:bottom w:val="none" w:sz="0" w:space="0" w:color="auto"/>
        <w:right w:val="none" w:sz="0" w:space="0" w:color="auto"/>
      </w:divBdr>
    </w:div>
    <w:div w:id="1456749864">
      <w:bodyDiv w:val="1"/>
      <w:marLeft w:val="0"/>
      <w:marRight w:val="0"/>
      <w:marTop w:val="0"/>
      <w:marBottom w:val="0"/>
      <w:divBdr>
        <w:top w:val="none" w:sz="0" w:space="0" w:color="auto"/>
        <w:left w:val="none" w:sz="0" w:space="0" w:color="auto"/>
        <w:bottom w:val="none" w:sz="0" w:space="0" w:color="auto"/>
        <w:right w:val="none" w:sz="0" w:space="0" w:color="auto"/>
      </w:divBdr>
    </w:div>
    <w:div w:id="1456947582">
      <w:bodyDiv w:val="1"/>
      <w:marLeft w:val="0"/>
      <w:marRight w:val="0"/>
      <w:marTop w:val="0"/>
      <w:marBottom w:val="0"/>
      <w:divBdr>
        <w:top w:val="none" w:sz="0" w:space="0" w:color="auto"/>
        <w:left w:val="none" w:sz="0" w:space="0" w:color="auto"/>
        <w:bottom w:val="none" w:sz="0" w:space="0" w:color="auto"/>
        <w:right w:val="none" w:sz="0" w:space="0" w:color="auto"/>
      </w:divBdr>
    </w:div>
    <w:div w:id="1484196240">
      <w:bodyDiv w:val="1"/>
      <w:marLeft w:val="0"/>
      <w:marRight w:val="0"/>
      <w:marTop w:val="0"/>
      <w:marBottom w:val="0"/>
      <w:divBdr>
        <w:top w:val="none" w:sz="0" w:space="0" w:color="auto"/>
        <w:left w:val="none" w:sz="0" w:space="0" w:color="auto"/>
        <w:bottom w:val="none" w:sz="0" w:space="0" w:color="auto"/>
        <w:right w:val="none" w:sz="0" w:space="0" w:color="auto"/>
      </w:divBdr>
    </w:div>
    <w:div w:id="1486776286">
      <w:bodyDiv w:val="1"/>
      <w:marLeft w:val="0"/>
      <w:marRight w:val="0"/>
      <w:marTop w:val="0"/>
      <w:marBottom w:val="0"/>
      <w:divBdr>
        <w:top w:val="none" w:sz="0" w:space="0" w:color="auto"/>
        <w:left w:val="none" w:sz="0" w:space="0" w:color="auto"/>
        <w:bottom w:val="none" w:sz="0" w:space="0" w:color="auto"/>
        <w:right w:val="none" w:sz="0" w:space="0" w:color="auto"/>
      </w:divBdr>
    </w:div>
    <w:div w:id="1497921763">
      <w:bodyDiv w:val="1"/>
      <w:marLeft w:val="0"/>
      <w:marRight w:val="0"/>
      <w:marTop w:val="0"/>
      <w:marBottom w:val="0"/>
      <w:divBdr>
        <w:top w:val="none" w:sz="0" w:space="0" w:color="auto"/>
        <w:left w:val="none" w:sz="0" w:space="0" w:color="auto"/>
        <w:bottom w:val="none" w:sz="0" w:space="0" w:color="auto"/>
        <w:right w:val="none" w:sz="0" w:space="0" w:color="auto"/>
      </w:divBdr>
    </w:div>
    <w:div w:id="1520772276">
      <w:bodyDiv w:val="1"/>
      <w:marLeft w:val="0"/>
      <w:marRight w:val="0"/>
      <w:marTop w:val="0"/>
      <w:marBottom w:val="0"/>
      <w:divBdr>
        <w:top w:val="none" w:sz="0" w:space="0" w:color="auto"/>
        <w:left w:val="none" w:sz="0" w:space="0" w:color="auto"/>
        <w:bottom w:val="none" w:sz="0" w:space="0" w:color="auto"/>
        <w:right w:val="none" w:sz="0" w:space="0" w:color="auto"/>
      </w:divBdr>
    </w:div>
    <w:div w:id="1524585460">
      <w:bodyDiv w:val="1"/>
      <w:marLeft w:val="0"/>
      <w:marRight w:val="0"/>
      <w:marTop w:val="0"/>
      <w:marBottom w:val="0"/>
      <w:divBdr>
        <w:top w:val="none" w:sz="0" w:space="0" w:color="auto"/>
        <w:left w:val="none" w:sz="0" w:space="0" w:color="auto"/>
        <w:bottom w:val="none" w:sz="0" w:space="0" w:color="auto"/>
        <w:right w:val="none" w:sz="0" w:space="0" w:color="auto"/>
      </w:divBdr>
    </w:div>
    <w:div w:id="1524704242">
      <w:bodyDiv w:val="1"/>
      <w:marLeft w:val="0"/>
      <w:marRight w:val="0"/>
      <w:marTop w:val="0"/>
      <w:marBottom w:val="0"/>
      <w:divBdr>
        <w:top w:val="none" w:sz="0" w:space="0" w:color="auto"/>
        <w:left w:val="none" w:sz="0" w:space="0" w:color="auto"/>
        <w:bottom w:val="none" w:sz="0" w:space="0" w:color="auto"/>
        <w:right w:val="none" w:sz="0" w:space="0" w:color="auto"/>
      </w:divBdr>
    </w:div>
    <w:div w:id="1526016603">
      <w:bodyDiv w:val="1"/>
      <w:marLeft w:val="0"/>
      <w:marRight w:val="0"/>
      <w:marTop w:val="0"/>
      <w:marBottom w:val="0"/>
      <w:divBdr>
        <w:top w:val="none" w:sz="0" w:space="0" w:color="auto"/>
        <w:left w:val="none" w:sz="0" w:space="0" w:color="auto"/>
        <w:bottom w:val="none" w:sz="0" w:space="0" w:color="auto"/>
        <w:right w:val="none" w:sz="0" w:space="0" w:color="auto"/>
      </w:divBdr>
    </w:div>
    <w:div w:id="1526674568">
      <w:bodyDiv w:val="1"/>
      <w:marLeft w:val="0"/>
      <w:marRight w:val="0"/>
      <w:marTop w:val="0"/>
      <w:marBottom w:val="0"/>
      <w:divBdr>
        <w:top w:val="none" w:sz="0" w:space="0" w:color="auto"/>
        <w:left w:val="none" w:sz="0" w:space="0" w:color="auto"/>
        <w:bottom w:val="none" w:sz="0" w:space="0" w:color="auto"/>
        <w:right w:val="none" w:sz="0" w:space="0" w:color="auto"/>
      </w:divBdr>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
    <w:div w:id="1544899081">
      <w:bodyDiv w:val="1"/>
      <w:marLeft w:val="0"/>
      <w:marRight w:val="0"/>
      <w:marTop w:val="0"/>
      <w:marBottom w:val="0"/>
      <w:divBdr>
        <w:top w:val="none" w:sz="0" w:space="0" w:color="auto"/>
        <w:left w:val="none" w:sz="0" w:space="0" w:color="auto"/>
        <w:bottom w:val="none" w:sz="0" w:space="0" w:color="auto"/>
        <w:right w:val="none" w:sz="0" w:space="0" w:color="auto"/>
      </w:divBdr>
    </w:div>
    <w:div w:id="1546865899">
      <w:bodyDiv w:val="1"/>
      <w:marLeft w:val="0"/>
      <w:marRight w:val="0"/>
      <w:marTop w:val="0"/>
      <w:marBottom w:val="0"/>
      <w:divBdr>
        <w:top w:val="none" w:sz="0" w:space="0" w:color="auto"/>
        <w:left w:val="none" w:sz="0" w:space="0" w:color="auto"/>
        <w:bottom w:val="none" w:sz="0" w:space="0" w:color="auto"/>
        <w:right w:val="none" w:sz="0" w:space="0" w:color="auto"/>
      </w:divBdr>
    </w:div>
    <w:div w:id="1550265587">
      <w:bodyDiv w:val="1"/>
      <w:marLeft w:val="0"/>
      <w:marRight w:val="0"/>
      <w:marTop w:val="0"/>
      <w:marBottom w:val="0"/>
      <w:divBdr>
        <w:top w:val="none" w:sz="0" w:space="0" w:color="auto"/>
        <w:left w:val="none" w:sz="0" w:space="0" w:color="auto"/>
        <w:bottom w:val="none" w:sz="0" w:space="0" w:color="auto"/>
        <w:right w:val="none" w:sz="0" w:space="0" w:color="auto"/>
      </w:divBdr>
    </w:div>
    <w:div w:id="1568297358">
      <w:bodyDiv w:val="1"/>
      <w:marLeft w:val="0"/>
      <w:marRight w:val="0"/>
      <w:marTop w:val="0"/>
      <w:marBottom w:val="0"/>
      <w:divBdr>
        <w:top w:val="none" w:sz="0" w:space="0" w:color="auto"/>
        <w:left w:val="none" w:sz="0" w:space="0" w:color="auto"/>
        <w:bottom w:val="none" w:sz="0" w:space="0" w:color="auto"/>
        <w:right w:val="none" w:sz="0" w:space="0" w:color="auto"/>
      </w:divBdr>
    </w:div>
    <w:div w:id="1583681552">
      <w:bodyDiv w:val="1"/>
      <w:marLeft w:val="0"/>
      <w:marRight w:val="0"/>
      <w:marTop w:val="0"/>
      <w:marBottom w:val="0"/>
      <w:divBdr>
        <w:top w:val="none" w:sz="0" w:space="0" w:color="auto"/>
        <w:left w:val="none" w:sz="0" w:space="0" w:color="auto"/>
        <w:bottom w:val="none" w:sz="0" w:space="0" w:color="auto"/>
        <w:right w:val="none" w:sz="0" w:space="0" w:color="auto"/>
      </w:divBdr>
    </w:div>
    <w:div w:id="1583835652">
      <w:bodyDiv w:val="1"/>
      <w:marLeft w:val="0"/>
      <w:marRight w:val="0"/>
      <w:marTop w:val="0"/>
      <w:marBottom w:val="0"/>
      <w:divBdr>
        <w:top w:val="none" w:sz="0" w:space="0" w:color="auto"/>
        <w:left w:val="none" w:sz="0" w:space="0" w:color="auto"/>
        <w:bottom w:val="none" w:sz="0" w:space="0" w:color="auto"/>
        <w:right w:val="none" w:sz="0" w:space="0" w:color="auto"/>
      </w:divBdr>
    </w:div>
    <w:div w:id="1603798474">
      <w:bodyDiv w:val="1"/>
      <w:marLeft w:val="0"/>
      <w:marRight w:val="0"/>
      <w:marTop w:val="0"/>
      <w:marBottom w:val="0"/>
      <w:divBdr>
        <w:top w:val="none" w:sz="0" w:space="0" w:color="auto"/>
        <w:left w:val="none" w:sz="0" w:space="0" w:color="auto"/>
        <w:bottom w:val="none" w:sz="0" w:space="0" w:color="auto"/>
        <w:right w:val="none" w:sz="0" w:space="0" w:color="auto"/>
      </w:divBdr>
    </w:div>
    <w:div w:id="1610157444">
      <w:bodyDiv w:val="1"/>
      <w:marLeft w:val="0"/>
      <w:marRight w:val="0"/>
      <w:marTop w:val="0"/>
      <w:marBottom w:val="0"/>
      <w:divBdr>
        <w:top w:val="none" w:sz="0" w:space="0" w:color="auto"/>
        <w:left w:val="none" w:sz="0" w:space="0" w:color="auto"/>
        <w:bottom w:val="none" w:sz="0" w:space="0" w:color="auto"/>
        <w:right w:val="none" w:sz="0" w:space="0" w:color="auto"/>
      </w:divBdr>
    </w:div>
    <w:div w:id="1622178665">
      <w:bodyDiv w:val="1"/>
      <w:marLeft w:val="0"/>
      <w:marRight w:val="0"/>
      <w:marTop w:val="0"/>
      <w:marBottom w:val="0"/>
      <w:divBdr>
        <w:top w:val="none" w:sz="0" w:space="0" w:color="auto"/>
        <w:left w:val="none" w:sz="0" w:space="0" w:color="auto"/>
        <w:bottom w:val="none" w:sz="0" w:space="0" w:color="auto"/>
        <w:right w:val="none" w:sz="0" w:space="0" w:color="auto"/>
      </w:divBdr>
    </w:div>
    <w:div w:id="1648703198">
      <w:bodyDiv w:val="1"/>
      <w:marLeft w:val="0"/>
      <w:marRight w:val="0"/>
      <w:marTop w:val="0"/>
      <w:marBottom w:val="0"/>
      <w:divBdr>
        <w:top w:val="none" w:sz="0" w:space="0" w:color="auto"/>
        <w:left w:val="none" w:sz="0" w:space="0" w:color="auto"/>
        <w:bottom w:val="none" w:sz="0" w:space="0" w:color="auto"/>
        <w:right w:val="none" w:sz="0" w:space="0" w:color="auto"/>
      </w:divBdr>
    </w:div>
    <w:div w:id="1653751810">
      <w:bodyDiv w:val="1"/>
      <w:marLeft w:val="0"/>
      <w:marRight w:val="0"/>
      <w:marTop w:val="0"/>
      <w:marBottom w:val="0"/>
      <w:divBdr>
        <w:top w:val="none" w:sz="0" w:space="0" w:color="auto"/>
        <w:left w:val="none" w:sz="0" w:space="0" w:color="auto"/>
        <w:bottom w:val="none" w:sz="0" w:space="0" w:color="auto"/>
        <w:right w:val="none" w:sz="0" w:space="0" w:color="auto"/>
      </w:divBdr>
    </w:div>
    <w:div w:id="1654287600">
      <w:bodyDiv w:val="1"/>
      <w:marLeft w:val="0"/>
      <w:marRight w:val="0"/>
      <w:marTop w:val="0"/>
      <w:marBottom w:val="0"/>
      <w:divBdr>
        <w:top w:val="none" w:sz="0" w:space="0" w:color="auto"/>
        <w:left w:val="none" w:sz="0" w:space="0" w:color="auto"/>
        <w:bottom w:val="none" w:sz="0" w:space="0" w:color="auto"/>
        <w:right w:val="none" w:sz="0" w:space="0" w:color="auto"/>
      </w:divBdr>
    </w:div>
    <w:div w:id="1663043890">
      <w:bodyDiv w:val="1"/>
      <w:marLeft w:val="0"/>
      <w:marRight w:val="0"/>
      <w:marTop w:val="0"/>
      <w:marBottom w:val="0"/>
      <w:divBdr>
        <w:top w:val="none" w:sz="0" w:space="0" w:color="auto"/>
        <w:left w:val="none" w:sz="0" w:space="0" w:color="auto"/>
        <w:bottom w:val="none" w:sz="0" w:space="0" w:color="auto"/>
        <w:right w:val="none" w:sz="0" w:space="0" w:color="auto"/>
      </w:divBdr>
    </w:div>
    <w:div w:id="1665351001">
      <w:bodyDiv w:val="1"/>
      <w:marLeft w:val="0"/>
      <w:marRight w:val="0"/>
      <w:marTop w:val="0"/>
      <w:marBottom w:val="0"/>
      <w:divBdr>
        <w:top w:val="none" w:sz="0" w:space="0" w:color="auto"/>
        <w:left w:val="none" w:sz="0" w:space="0" w:color="auto"/>
        <w:bottom w:val="none" w:sz="0" w:space="0" w:color="auto"/>
        <w:right w:val="none" w:sz="0" w:space="0" w:color="auto"/>
      </w:divBdr>
    </w:div>
    <w:div w:id="1688482580">
      <w:bodyDiv w:val="1"/>
      <w:marLeft w:val="0"/>
      <w:marRight w:val="0"/>
      <w:marTop w:val="0"/>
      <w:marBottom w:val="0"/>
      <w:divBdr>
        <w:top w:val="none" w:sz="0" w:space="0" w:color="auto"/>
        <w:left w:val="none" w:sz="0" w:space="0" w:color="auto"/>
        <w:bottom w:val="none" w:sz="0" w:space="0" w:color="auto"/>
        <w:right w:val="none" w:sz="0" w:space="0" w:color="auto"/>
      </w:divBdr>
    </w:div>
    <w:div w:id="1695419824">
      <w:bodyDiv w:val="1"/>
      <w:marLeft w:val="0"/>
      <w:marRight w:val="0"/>
      <w:marTop w:val="0"/>
      <w:marBottom w:val="0"/>
      <w:divBdr>
        <w:top w:val="none" w:sz="0" w:space="0" w:color="auto"/>
        <w:left w:val="none" w:sz="0" w:space="0" w:color="auto"/>
        <w:bottom w:val="none" w:sz="0" w:space="0" w:color="auto"/>
        <w:right w:val="none" w:sz="0" w:space="0" w:color="auto"/>
      </w:divBdr>
    </w:div>
    <w:div w:id="1703508122">
      <w:bodyDiv w:val="1"/>
      <w:marLeft w:val="0"/>
      <w:marRight w:val="0"/>
      <w:marTop w:val="0"/>
      <w:marBottom w:val="0"/>
      <w:divBdr>
        <w:top w:val="none" w:sz="0" w:space="0" w:color="auto"/>
        <w:left w:val="none" w:sz="0" w:space="0" w:color="auto"/>
        <w:bottom w:val="none" w:sz="0" w:space="0" w:color="auto"/>
        <w:right w:val="none" w:sz="0" w:space="0" w:color="auto"/>
      </w:divBdr>
    </w:div>
    <w:div w:id="1704553216">
      <w:bodyDiv w:val="1"/>
      <w:marLeft w:val="0"/>
      <w:marRight w:val="0"/>
      <w:marTop w:val="0"/>
      <w:marBottom w:val="0"/>
      <w:divBdr>
        <w:top w:val="none" w:sz="0" w:space="0" w:color="auto"/>
        <w:left w:val="none" w:sz="0" w:space="0" w:color="auto"/>
        <w:bottom w:val="none" w:sz="0" w:space="0" w:color="auto"/>
        <w:right w:val="none" w:sz="0" w:space="0" w:color="auto"/>
      </w:divBdr>
    </w:div>
    <w:div w:id="1706707987">
      <w:bodyDiv w:val="1"/>
      <w:marLeft w:val="0"/>
      <w:marRight w:val="0"/>
      <w:marTop w:val="0"/>
      <w:marBottom w:val="0"/>
      <w:divBdr>
        <w:top w:val="none" w:sz="0" w:space="0" w:color="auto"/>
        <w:left w:val="none" w:sz="0" w:space="0" w:color="auto"/>
        <w:bottom w:val="none" w:sz="0" w:space="0" w:color="auto"/>
        <w:right w:val="none" w:sz="0" w:space="0" w:color="auto"/>
      </w:divBdr>
    </w:div>
    <w:div w:id="1709135802">
      <w:bodyDiv w:val="1"/>
      <w:marLeft w:val="0"/>
      <w:marRight w:val="0"/>
      <w:marTop w:val="0"/>
      <w:marBottom w:val="0"/>
      <w:divBdr>
        <w:top w:val="none" w:sz="0" w:space="0" w:color="auto"/>
        <w:left w:val="none" w:sz="0" w:space="0" w:color="auto"/>
        <w:bottom w:val="none" w:sz="0" w:space="0" w:color="auto"/>
        <w:right w:val="none" w:sz="0" w:space="0" w:color="auto"/>
      </w:divBdr>
    </w:div>
    <w:div w:id="1718814197">
      <w:bodyDiv w:val="1"/>
      <w:marLeft w:val="0"/>
      <w:marRight w:val="0"/>
      <w:marTop w:val="0"/>
      <w:marBottom w:val="0"/>
      <w:divBdr>
        <w:top w:val="none" w:sz="0" w:space="0" w:color="auto"/>
        <w:left w:val="none" w:sz="0" w:space="0" w:color="auto"/>
        <w:bottom w:val="none" w:sz="0" w:space="0" w:color="auto"/>
        <w:right w:val="none" w:sz="0" w:space="0" w:color="auto"/>
      </w:divBdr>
    </w:div>
    <w:div w:id="1723745998">
      <w:bodyDiv w:val="1"/>
      <w:marLeft w:val="0"/>
      <w:marRight w:val="0"/>
      <w:marTop w:val="0"/>
      <w:marBottom w:val="0"/>
      <w:divBdr>
        <w:top w:val="none" w:sz="0" w:space="0" w:color="auto"/>
        <w:left w:val="none" w:sz="0" w:space="0" w:color="auto"/>
        <w:bottom w:val="none" w:sz="0" w:space="0" w:color="auto"/>
        <w:right w:val="none" w:sz="0" w:space="0" w:color="auto"/>
      </w:divBdr>
    </w:div>
    <w:div w:id="1729256461">
      <w:bodyDiv w:val="1"/>
      <w:marLeft w:val="0"/>
      <w:marRight w:val="0"/>
      <w:marTop w:val="0"/>
      <w:marBottom w:val="0"/>
      <w:divBdr>
        <w:top w:val="none" w:sz="0" w:space="0" w:color="auto"/>
        <w:left w:val="none" w:sz="0" w:space="0" w:color="auto"/>
        <w:bottom w:val="none" w:sz="0" w:space="0" w:color="auto"/>
        <w:right w:val="none" w:sz="0" w:space="0" w:color="auto"/>
      </w:divBdr>
    </w:div>
    <w:div w:id="1729262416">
      <w:bodyDiv w:val="1"/>
      <w:marLeft w:val="0"/>
      <w:marRight w:val="0"/>
      <w:marTop w:val="0"/>
      <w:marBottom w:val="0"/>
      <w:divBdr>
        <w:top w:val="none" w:sz="0" w:space="0" w:color="auto"/>
        <w:left w:val="none" w:sz="0" w:space="0" w:color="auto"/>
        <w:bottom w:val="none" w:sz="0" w:space="0" w:color="auto"/>
        <w:right w:val="none" w:sz="0" w:space="0" w:color="auto"/>
      </w:divBdr>
    </w:div>
    <w:div w:id="1747678599">
      <w:bodyDiv w:val="1"/>
      <w:marLeft w:val="0"/>
      <w:marRight w:val="0"/>
      <w:marTop w:val="0"/>
      <w:marBottom w:val="0"/>
      <w:divBdr>
        <w:top w:val="none" w:sz="0" w:space="0" w:color="auto"/>
        <w:left w:val="none" w:sz="0" w:space="0" w:color="auto"/>
        <w:bottom w:val="none" w:sz="0" w:space="0" w:color="auto"/>
        <w:right w:val="none" w:sz="0" w:space="0" w:color="auto"/>
      </w:divBdr>
    </w:div>
    <w:div w:id="1751467476">
      <w:bodyDiv w:val="1"/>
      <w:marLeft w:val="0"/>
      <w:marRight w:val="0"/>
      <w:marTop w:val="0"/>
      <w:marBottom w:val="0"/>
      <w:divBdr>
        <w:top w:val="none" w:sz="0" w:space="0" w:color="auto"/>
        <w:left w:val="none" w:sz="0" w:space="0" w:color="auto"/>
        <w:bottom w:val="none" w:sz="0" w:space="0" w:color="auto"/>
        <w:right w:val="none" w:sz="0" w:space="0" w:color="auto"/>
      </w:divBdr>
    </w:div>
    <w:div w:id="1754233791">
      <w:bodyDiv w:val="1"/>
      <w:marLeft w:val="0"/>
      <w:marRight w:val="0"/>
      <w:marTop w:val="0"/>
      <w:marBottom w:val="0"/>
      <w:divBdr>
        <w:top w:val="none" w:sz="0" w:space="0" w:color="auto"/>
        <w:left w:val="none" w:sz="0" w:space="0" w:color="auto"/>
        <w:bottom w:val="none" w:sz="0" w:space="0" w:color="auto"/>
        <w:right w:val="none" w:sz="0" w:space="0" w:color="auto"/>
      </w:divBdr>
    </w:div>
    <w:div w:id="1759329438">
      <w:bodyDiv w:val="1"/>
      <w:marLeft w:val="0"/>
      <w:marRight w:val="0"/>
      <w:marTop w:val="0"/>
      <w:marBottom w:val="0"/>
      <w:divBdr>
        <w:top w:val="none" w:sz="0" w:space="0" w:color="auto"/>
        <w:left w:val="none" w:sz="0" w:space="0" w:color="auto"/>
        <w:bottom w:val="none" w:sz="0" w:space="0" w:color="auto"/>
        <w:right w:val="none" w:sz="0" w:space="0" w:color="auto"/>
      </w:divBdr>
    </w:div>
    <w:div w:id="1760058728">
      <w:bodyDiv w:val="1"/>
      <w:marLeft w:val="0"/>
      <w:marRight w:val="0"/>
      <w:marTop w:val="0"/>
      <w:marBottom w:val="0"/>
      <w:divBdr>
        <w:top w:val="none" w:sz="0" w:space="0" w:color="auto"/>
        <w:left w:val="none" w:sz="0" w:space="0" w:color="auto"/>
        <w:bottom w:val="none" w:sz="0" w:space="0" w:color="auto"/>
        <w:right w:val="none" w:sz="0" w:space="0" w:color="auto"/>
      </w:divBdr>
    </w:div>
    <w:div w:id="1760633880">
      <w:bodyDiv w:val="1"/>
      <w:marLeft w:val="0"/>
      <w:marRight w:val="0"/>
      <w:marTop w:val="0"/>
      <w:marBottom w:val="0"/>
      <w:divBdr>
        <w:top w:val="none" w:sz="0" w:space="0" w:color="auto"/>
        <w:left w:val="none" w:sz="0" w:space="0" w:color="auto"/>
        <w:bottom w:val="none" w:sz="0" w:space="0" w:color="auto"/>
        <w:right w:val="none" w:sz="0" w:space="0" w:color="auto"/>
      </w:divBdr>
    </w:div>
    <w:div w:id="1771660897">
      <w:bodyDiv w:val="1"/>
      <w:marLeft w:val="0"/>
      <w:marRight w:val="0"/>
      <w:marTop w:val="0"/>
      <w:marBottom w:val="0"/>
      <w:divBdr>
        <w:top w:val="none" w:sz="0" w:space="0" w:color="auto"/>
        <w:left w:val="none" w:sz="0" w:space="0" w:color="auto"/>
        <w:bottom w:val="none" w:sz="0" w:space="0" w:color="auto"/>
        <w:right w:val="none" w:sz="0" w:space="0" w:color="auto"/>
      </w:divBdr>
    </w:div>
    <w:div w:id="1773237326">
      <w:bodyDiv w:val="1"/>
      <w:marLeft w:val="0"/>
      <w:marRight w:val="0"/>
      <w:marTop w:val="0"/>
      <w:marBottom w:val="0"/>
      <w:divBdr>
        <w:top w:val="none" w:sz="0" w:space="0" w:color="auto"/>
        <w:left w:val="none" w:sz="0" w:space="0" w:color="auto"/>
        <w:bottom w:val="none" w:sz="0" w:space="0" w:color="auto"/>
        <w:right w:val="none" w:sz="0" w:space="0" w:color="auto"/>
      </w:divBdr>
    </w:div>
    <w:div w:id="1773429001">
      <w:bodyDiv w:val="1"/>
      <w:marLeft w:val="0"/>
      <w:marRight w:val="0"/>
      <w:marTop w:val="0"/>
      <w:marBottom w:val="0"/>
      <w:divBdr>
        <w:top w:val="none" w:sz="0" w:space="0" w:color="auto"/>
        <w:left w:val="none" w:sz="0" w:space="0" w:color="auto"/>
        <w:bottom w:val="none" w:sz="0" w:space="0" w:color="auto"/>
        <w:right w:val="none" w:sz="0" w:space="0" w:color="auto"/>
      </w:divBdr>
    </w:div>
    <w:div w:id="1782452076">
      <w:bodyDiv w:val="1"/>
      <w:marLeft w:val="0"/>
      <w:marRight w:val="0"/>
      <w:marTop w:val="0"/>
      <w:marBottom w:val="0"/>
      <w:divBdr>
        <w:top w:val="none" w:sz="0" w:space="0" w:color="auto"/>
        <w:left w:val="none" w:sz="0" w:space="0" w:color="auto"/>
        <w:bottom w:val="none" w:sz="0" w:space="0" w:color="auto"/>
        <w:right w:val="none" w:sz="0" w:space="0" w:color="auto"/>
      </w:divBdr>
    </w:div>
    <w:div w:id="1794592075">
      <w:bodyDiv w:val="1"/>
      <w:marLeft w:val="0"/>
      <w:marRight w:val="0"/>
      <w:marTop w:val="0"/>
      <w:marBottom w:val="0"/>
      <w:divBdr>
        <w:top w:val="none" w:sz="0" w:space="0" w:color="auto"/>
        <w:left w:val="none" w:sz="0" w:space="0" w:color="auto"/>
        <w:bottom w:val="none" w:sz="0" w:space="0" w:color="auto"/>
        <w:right w:val="none" w:sz="0" w:space="0" w:color="auto"/>
      </w:divBdr>
    </w:div>
    <w:div w:id="1796485865">
      <w:bodyDiv w:val="1"/>
      <w:marLeft w:val="0"/>
      <w:marRight w:val="0"/>
      <w:marTop w:val="0"/>
      <w:marBottom w:val="0"/>
      <w:divBdr>
        <w:top w:val="none" w:sz="0" w:space="0" w:color="auto"/>
        <w:left w:val="none" w:sz="0" w:space="0" w:color="auto"/>
        <w:bottom w:val="none" w:sz="0" w:space="0" w:color="auto"/>
        <w:right w:val="none" w:sz="0" w:space="0" w:color="auto"/>
      </w:divBdr>
    </w:div>
    <w:div w:id="1802727007">
      <w:bodyDiv w:val="1"/>
      <w:marLeft w:val="0"/>
      <w:marRight w:val="0"/>
      <w:marTop w:val="0"/>
      <w:marBottom w:val="0"/>
      <w:divBdr>
        <w:top w:val="none" w:sz="0" w:space="0" w:color="auto"/>
        <w:left w:val="none" w:sz="0" w:space="0" w:color="auto"/>
        <w:bottom w:val="none" w:sz="0" w:space="0" w:color="auto"/>
        <w:right w:val="none" w:sz="0" w:space="0" w:color="auto"/>
      </w:divBdr>
    </w:div>
    <w:div w:id="1805855850">
      <w:bodyDiv w:val="1"/>
      <w:marLeft w:val="0"/>
      <w:marRight w:val="0"/>
      <w:marTop w:val="0"/>
      <w:marBottom w:val="0"/>
      <w:divBdr>
        <w:top w:val="none" w:sz="0" w:space="0" w:color="auto"/>
        <w:left w:val="none" w:sz="0" w:space="0" w:color="auto"/>
        <w:bottom w:val="none" w:sz="0" w:space="0" w:color="auto"/>
        <w:right w:val="none" w:sz="0" w:space="0" w:color="auto"/>
      </w:divBdr>
    </w:div>
    <w:div w:id="1807239131">
      <w:bodyDiv w:val="1"/>
      <w:marLeft w:val="0"/>
      <w:marRight w:val="0"/>
      <w:marTop w:val="0"/>
      <w:marBottom w:val="0"/>
      <w:divBdr>
        <w:top w:val="none" w:sz="0" w:space="0" w:color="auto"/>
        <w:left w:val="none" w:sz="0" w:space="0" w:color="auto"/>
        <w:bottom w:val="none" w:sz="0" w:space="0" w:color="auto"/>
        <w:right w:val="none" w:sz="0" w:space="0" w:color="auto"/>
      </w:divBdr>
    </w:div>
    <w:div w:id="1814253494">
      <w:bodyDiv w:val="1"/>
      <w:marLeft w:val="0"/>
      <w:marRight w:val="0"/>
      <w:marTop w:val="0"/>
      <w:marBottom w:val="0"/>
      <w:divBdr>
        <w:top w:val="none" w:sz="0" w:space="0" w:color="auto"/>
        <w:left w:val="none" w:sz="0" w:space="0" w:color="auto"/>
        <w:bottom w:val="none" w:sz="0" w:space="0" w:color="auto"/>
        <w:right w:val="none" w:sz="0" w:space="0" w:color="auto"/>
      </w:divBdr>
    </w:div>
    <w:div w:id="1827089069">
      <w:bodyDiv w:val="1"/>
      <w:marLeft w:val="0"/>
      <w:marRight w:val="0"/>
      <w:marTop w:val="0"/>
      <w:marBottom w:val="0"/>
      <w:divBdr>
        <w:top w:val="none" w:sz="0" w:space="0" w:color="auto"/>
        <w:left w:val="none" w:sz="0" w:space="0" w:color="auto"/>
        <w:bottom w:val="none" w:sz="0" w:space="0" w:color="auto"/>
        <w:right w:val="none" w:sz="0" w:space="0" w:color="auto"/>
      </w:divBdr>
    </w:div>
    <w:div w:id="1828983459">
      <w:bodyDiv w:val="1"/>
      <w:marLeft w:val="0"/>
      <w:marRight w:val="0"/>
      <w:marTop w:val="0"/>
      <w:marBottom w:val="0"/>
      <w:divBdr>
        <w:top w:val="none" w:sz="0" w:space="0" w:color="auto"/>
        <w:left w:val="none" w:sz="0" w:space="0" w:color="auto"/>
        <w:bottom w:val="none" w:sz="0" w:space="0" w:color="auto"/>
        <w:right w:val="none" w:sz="0" w:space="0" w:color="auto"/>
      </w:divBdr>
    </w:div>
    <w:div w:id="1848474071">
      <w:bodyDiv w:val="1"/>
      <w:marLeft w:val="0"/>
      <w:marRight w:val="0"/>
      <w:marTop w:val="0"/>
      <w:marBottom w:val="0"/>
      <w:divBdr>
        <w:top w:val="none" w:sz="0" w:space="0" w:color="auto"/>
        <w:left w:val="none" w:sz="0" w:space="0" w:color="auto"/>
        <w:bottom w:val="none" w:sz="0" w:space="0" w:color="auto"/>
        <w:right w:val="none" w:sz="0" w:space="0" w:color="auto"/>
      </w:divBdr>
    </w:div>
    <w:div w:id="1851094141">
      <w:bodyDiv w:val="1"/>
      <w:marLeft w:val="0"/>
      <w:marRight w:val="0"/>
      <w:marTop w:val="0"/>
      <w:marBottom w:val="0"/>
      <w:divBdr>
        <w:top w:val="none" w:sz="0" w:space="0" w:color="auto"/>
        <w:left w:val="none" w:sz="0" w:space="0" w:color="auto"/>
        <w:bottom w:val="none" w:sz="0" w:space="0" w:color="auto"/>
        <w:right w:val="none" w:sz="0" w:space="0" w:color="auto"/>
      </w:divBdr>
    </w:div>
    <w:div w:id="1864199447">
      <w:bodyDiv w:val="1"/>
      <w:marLeft w:val="0"/>
      <w:marRight w:val="0"/>
      <w:marTop w:val="0"/>
      <w:marBottom w:val="0"/>
      <w:divBdr>
        <w:top w:val="none" w:sz="0" w:space="0" w:color="auto"/>
        <w:left w:val="none" w:sz="0" w:space="0" w:color="auto"/>
        <w:bottom w:val="none" w:sz="0" w:space="0" w:color="auto"/>
        <w:right w:val="none" w:sz="0" w:space="0" w:color="auto"/>
      </w:divBdr>
    </w:div>
    <w:div w:id="1866752981">
      <w:bodyDiv w:val="1"/>
      <w:marLeft w:val="0"/>
      <w:marRight w:val="0"/>
      <w:marTop w:val="0"/>
      <w:marBottom w:val="0"/>
      <w:divBdr>
        <w:top w:val="none" w:sz="0" w:space="0" w:color="auto"/>
        <w:left w:val="none" w:sz="0" w:space="0" w:color="auto"/>
        <w:bottom w:val="none" w:sz="0" w:space="0" w:color="auto"/>
        <w:right w:val="none" w:sz="0" w:space="0" w:color="auto"/>
      </w:divBdr>
    </w:div>
    <w:div w:id="1867866173">
      <w:bodyDiv w:val="1"/>
      <w:marLeft w:val="0"/>
      <w:marRight w:val="0"/>
      <w:marTop w:val="0"/>
      <w:marBottom w:val="0"/>
      <w:divBdr>
        <w:top w:val="none" w:sz="0" w:space="0" w:color="auto"/>
        <w:left w:val="none" w:sz="0" w:space="0" w:color="auto"/>
        <w:bottom w:val="none" w:sz="0" w:space="0" w:color="auto"/>
        <w:right w:val="none" w:sz="0" w:space="0" w:color="auto"/>
      </w:divBdr>
    </w:div>
    <w:div w:id="1870216283">
      <w:bodyDiv w:val="1"/>
      <w:marLeft w:val="0"/>
      <w:marRight w:val="0"/>
      <w:marTop w:val="0"/>
      <w:marBottom w:val="0"/>
      <w:divBdr>
        <w:top w:val="none" w:sz="0" w:space="0" w:color="auto"/>
        <w:left w:val="none" w:sz="0" w:space="0" w:color="auto"/>
        <w:bottom w:val="none" w:sz="0" w:space="0" w:color="auto"/>
        <w:right w:val="none" w:sz="0" w:space="0" w:color="auto"/>
      </w:divBdr>
    </w:div>
    <w:div w:id="1883906160">
      <w:bodyDiv w:val="1"/>
      <w:marLeft w:val="0"/>
      <w:marRight w:val="0"/>
      <w:marTop w:val="0"/>
      <w:marBottom w:val="0"/>
      <w:divBdr>
        <w:top w:val="none" w:sz="0" w:space="0" w:color="auto"/>
        <w:left w:val="none" w:sz="0" w:space="0" w:color="auto"/>
        <w:bottom w:val="none" w:sz="0" w:space="0" w:color="auto"/>
        <w:right w:val="none" w:sz="0" w:space="0" w:color="auto"/>
      </w:divBdr>
    </w:div>
    <w:div w:id="1885872652">
      <w:bodyDiv w:val="1"/>
      <w:marLeft w:val="0"/>
      <w:marRight w:val="0"/>
      <w:marTop w:val="0"/>
      <w:marBottom w:val="0"/>
      <w:divBdr>
        <w:top w:val="none" w:sz="0" w:space="0" w:color="auto"/>
        <w:left w:val="none" w:sz="0" w:space="0" w:color="auto"/>
        <w:bottom w:val="none" w:sz="0" w:space="0" w:color="auto"/>
        <w:right w:val="none" w:sz="0" w:space="0" w:color="auto"/>
      </w:divBdr>
    </w:div>
    <w:div w:id="1890411406">
      <w:bodyDiv w:val="1"/>
      <w:marLeft w:val="0"/>
      <w:marRight w:val="0"/>
      <w:marTop w:val="0"/>
      <w:marBottom w:val="0"/>
      <w:divBdr>
        <w:top w:val="none" w:sz="0" w:space="0" w:color="auto"/>
        <w:left w:val="none" w:sz="0" w:space="0" w:color="auto"/>
        <w:bottom w:val="none" w:sz="0" w:space="0" w:color="auto"/>
        <w:right w:val="none" w:sz="0" w:space="0" w:color="auto"/>
      </w:divBdr>
    </w:div>
    <w:div w:id="1902325724">
      <w:bodyDiv w:val="1"/>
      <w:marLeft w:val="0"/>
      <w:marRight w:val="0"/>
      <w:marTop w:val="0"/>
      <w:marBottom w:val="0"/>
      <w:divBdr>
        <w:top w:val="none" w:sz="0" w:space="0" w:color="auto"/>
        <w:left w:val="none" w:sz="0" w:space="0" w:color="auto"/>
        <w:bottom w:val="none" w:sz="0" w:space="0" w:color="auto"/>
        <w:right w:val="none" w:sz="0" w:space="0" w:color="auto"/>
      </w:divBdr>
    </w:div>
    <w:div w:id="1927155151">
      <w:bodyDiv w:val="1"/>
      <w:marLeft w:val="0"/>
      <w:marRight w:val="0"/>
      <w:marTop w:val="0"/>
      <w:marBottom w:val="0"/>
      <w:divBdr>
        <w:top w:val="none" w:sz="0" w:space="0" w:color="auto"/>
        <w:left w:val="none" w:sz="0" w:space="0" w:color="auto"/>
        <w:bottom w:val="none" w:sz="0" w:space="0" w:color="auto"/>
        <w:right w:val="none" w:sz="0" w:space="0" w:color="auto"/>
      </w:divBdr>
    </w:div>
    <w:div w:id="1932855566">
      <w:bodyDiv w:val="1"/>
      <w:marLeft w:val="0"/>
      <w:marRight w:val="0"/>
      <w:marTop w:val="0"/>
      <w:marBottom w:val="0"/>
      <w:divBdr>
        <w:top w:val="none" w:sz="0" w:space="0" w:color="auto"/>
        <w:left w:val="none" w:sz="0" w:space="0" w:color="auto"/>
        <w:bottom w:val="none" w:sz="0" w:space="0" w:color="auto"/>
        <w:right w:val="none" w:sz="0" w:space="0" w:color="auto"/>
      </w:divBdr>
    </w:div>
    <w:div w:id="1938559691">
      <w:bodyDiv w:val="1"/>
      <w:marLeft w:val="0"/>
      <w:marRight w:val="0"/>
      <w:marTop w:val="0"/>
      <w:marBottom w:val="0"/>
      <w:divBdr>
        <w:top w:val="none" w:sz="0" w:space="0" w:color="auto"/>
        <w:left w:val="none" w:sz="0" w:space="0" w:color="auto"/>
        <w:bottom w:val="none" w:sz="0" w:space="0" w:color="auto"/>
        <w:right w:val="none" w:sz="0" w:space="0" w:color="auto"/>
      </w:divBdr>
    </w:div>
    <w:div w:id="1949894561">
      <w:bodyDiv w:val="1"/>
      <w:marLeft w:val="0"/>
      <w:marRight w:val="0"/>
      <w:marTop w:val="0"/>
      <w:marBottom w:val="0"/>
      <w:divBdr>
        <w:top w:val="none" w:sz="0" w:space="0" w:color="auto"/>
        <w:left w:val="none" w:sz="0" w:space="0" w:color="auto"/>
        <w:bottom w:val="none" w:sz="0" w:space="0" w:color="auto"/>
        <w:right w:val="none" w:sz="0" w:space="0" w:color="auto"/>
      </w:divBdr>
    </w:div>
    <w:div w:id="1955478522">
      <w:bodyDiv w:val="1"/>
      <w:marLeft w:val="0"/>
      <w:marRight w:val="0"/>
      <w:marTop w:val="0"/>
      <w:marBottom w:val="0"/>
      <w:divBdr>
        <w:top w:val="none" w:sz="0" w:space="0" w:color="auto"/>
        <w:left w:val="none" w:sz="0" w:space="0" w:color="auto"/>
        <w:bottom w:val="none" w:sz="0" w:space="0" w:color="auto"/>
        <w:right w:val="none" w:sz="0" w:space="0" w:color="auto"/>
      </w:divBdr>
    </w:div>
    <w:div w:id="1961449271">
      <w:bodyDiv w:val="1"/>
      <w:marLeft w:val="0"/>
      <w:marRight w:val="0"/>
      <w:marTop w:val="0"/>
      <w:marBottom w:val="0"/>
      <w:divBdr>
        <w:top w:val="none" w:sz="0" w:space="0" w:color="auto"/>
        <w:left w:val="none" w:sz="0" w:space="0" w:color="auto"/>
        <w:bottom w:val="none" w:sz="0" w:space="0" w:color="auto"/>
        <w:right w:val="none" w:sz="0" w:space="0" w:color="auto"/>
      </w:divBdr>
    </w:div>
    <w:div w:id="1966348202">
      <w:bodyDiv w:val="1"/>
      <w:marLeft w:val="0"/>
      <w:marRight w:val="0"/>
      <w:marTop w:val="0"/>
      <w:marBottom w:val="0"/>
      <w:divBdr>
        <w:top w:val="none" w:sz="0" w:space="0" w:color="auto"/>
        <w:left w:val="none" w:sz="0" w:space="0" w:color="auto"/>
        <w:bottom w:val="none" w:sz="0" w:space="0" w:color="auto"/>
        <w:right w:val="none" w:sz="0" w:space="0" w:color="auto"/>
      </w:divBdr>
    </w:div>
    <w:div w:id="1971015256">
      <w:bodyDiv w:val="1"/>
      <w:marLeft w:val="0"/>
      <w:marRight w:val="0"/>
      <w:marTop w:val="0"/>
      <w:marBottom w:val="0"/>
      <w:divBdr>
        <w:top w:val="none" w:sz="0" w:space="0" w:color="auto"/>
        <w:left w:val="none" w:sz="0" w:space="0" w:color="auto"/>
        <w:bottom w:val="none" w:sz="0" w:space="0" w:color="auto"/>
        <w:right w:val="none" w:sz="0" w:space="0" w:color="auto"/>
      </w:divBdr>
    </w:div>
    <w:div w:id="1983463154">
      <w:bodyDiv w:val="1"/>
      <w:marLeft w:val="0"/>
      <w:marRight w:val="0"/>
      <w:marTop w:val="0"/>
      <w:marBottom w:val="0"/>
      <w:divBdr>
        <w:top w:val="none" w:sz="0" w:space="0" w:color="auto"/>
        <w:left w:val="none" w:sz="0" w:space="0" w:color="auto"/>
        <w:bottom w:val="none" w:sz="0" w:space="0" w:color="auto"/>
        <w:right w:val="none" w:sz="0" w:space="0" w:color="auto"/>
      </w:divBdr>
    </w:div>
    <w:div w:id="1984772673">
      <w:bodyDiv w:val="1"/>
      <w:marLeft w:val="0"/>
      <w:marRight w:val="0"/>
      <w:marTop w:val="0"/>
      <w:marBottom w:val="0"/>
      <w:divBdr>
        <w:top w:val="none" w:sz="0" w:space="0" w:color="auto"/>
        <w:left w:val="none" w:sz="0" w:space="0" w:color="auto"/>
        <w:bottom w:val="none" w:sz="0" w:space="0" w:color="auto"/>
        <w:right w:val="none" w:sz="0" w:space="0" w:color="auto"/>
      </w:divBdr>
    </w:div>
    <w:div w:id="1988629242">
      <w:bodyDiv w:val="1"/>
      <w:marLeft w:val="0"/>
      <w:marRight w:val="0"/>
      <w:marTop w:val="0"/>
      <w:marBottom w:val="0"/>
      <w:divBdr>
        <w:top w:val="none" w:sz="0" w:space="0" w:color="auto"/>
        <w:left w:val="none" w:sz="0" w:space="0" w:color="auto"/>
        <w:bottom w:val="none" w:sz="0" w:space="0" w:color="auto"/>
        <w:right w:val="none" w:sz="0" w:space="0" w:color="auto"/>
      </w:divBdr>
    </w:div>
    <w:div w:id="2000112323">
      <w:bodyDiv w:val="1"/>
      <w:marLeft w:val="0"/>
      <w:marRight w:val="0"/>
      <w:marTop w:val="0"/>
      <w:marBottom w:val="0"/>
      <w:divBdr>
        <w:top w:val="none" w:sz="0" w:space="0" w:color="auto"/>
        <w:left w:val="none" w:sz="0" w:space="0" w:color="auto"/>
        <w:bottom w:val="none" w:sz="0" w:space="0" w:color="auto"/>
        <w:right w:val="none" w:sz="0" w:space="0" w:color="auto"/>
      </w:divBdr>
    </w:div>
    <w:div w:id="2008436993">
      <w:bodyDiv w:val="1"/>
      <w:marLeft w:val="0"/>
      <w:marRight w:val="0"/>
      <w:marTop w:val="0"/>
      <w:marBottom w:val="0"/>
      <w:divBdr>
        <w:top w:val="none" w:sz="0" w:space="0" w:color="auto"/>
        <w:left w:val="none" w:sz="0" w:space="0" w:color="auto"/>
        <w:bottom w:val="none" w:sz="0" w:space="0" w:color="auto"/>
        <w:right w:val="none" w:sz="0" w:space="0" w:color="auto"/>
      </w:divBdr>
    </w:div>
    <w:div w:id="2014408658">
      <w:bodyDiv w:val="1"/>
      <w:marLeft w:val="0"/>
      <w:marRight w:val="0"/>
      <w:marTop w:val="0"/>
      <w:marBottom w:val="0"/>
      <w:divBdr>
        <w:top w:val="none" w:sz="0" w:space="0" w:color="auto"/>
        <w:left w:val="none" w:sz="0" w:space="0" w:color="auto"/>
        <w:bottom w:val="none" w:sz="0" w:space="0" w:color="auto"/>
        <w:right w:val="none" w:sz="0" w:space="0" w:color="auto"/>
      </w:divBdr>
    </w:div>
    <w:div w:id="2016372262">
      <w:bodyDiv w:val="1"/>
      <w:marLeft w:val="0"/>
      <w:marRight w:val="0"/>
      <w:marTop w:val="0"/>
      <w:marBottom w:val="0"/>
      <w:divBdr>
        <w:top w:val="none" w:sz="0" w:space="0" w:color="auto"/>
        <w:left w:val="none" w:sz="0" w:space="0" w:color="auto"/>
        <w:bottom w:val="none" w:sz="0" w:space="0" w:color="auto"/>
        <w:right w:val="none" w:sz="0" w:space="0" w:color="auto"/>
      </w:divBdr>
    </w:div>
    <w:div w:id="2018462512">
      <w:bodyDiv w:val="1"/>
      <w:marLeft w:val="0"/>
      <w:marRight w:val="0"/>
      <w:marTop w:val="0"/>
      <w:marBottom w:val="0"/>
      <w:divBdr>
        <w:top w:val="none" w:sz="0" w:space="0" w:color="auto"/>
        <w:left w:val="none" w:sz="0" w:space="0" w:color="auto"/>
        <w:bottom w:val="none" w:sz="0" w:space="0" w:color="auto"/>
        <w:right w:val="none" w:sz="0" w:space="0" w:color="auto"/>
      </w:divBdr>
    </w:div>
    <w:div w:id="2026709401">
      <w:bodyDiv w:val="1"/>
      <w:marLeft w:val="0"/>
      <w:marRight w:val="0"/>
      <w:marTop w:val="0"/>
      <w:marBottom w:val="0"/>
      <w:divBdr>
        <w:top w:val="none" w:sz="0" w:space="0" w:color="auto"/>
        <w:left w:val="none" w:sz="0" w:space="0" w:color="auto"/>
        <w:bottom w:val="none" w:sz="0" w:space="0" w:color="auto"/>
        <w:right w:val="none" w:sz="0" w:space="0" w:color="auto"/>
      </w:divBdr>
    </w:div>
    <w:div w:id="2037583214">
      <w:bodyDiv w:val="1"/>
      <w:marLeft w:val="0"/>
      <w:marRight w:val="0"/>
      <w:marTop w:val="0"/>
      <w:marBottom w:val="0"/>
      <w:divBdr>
        <w:top w:val="none" w:sz="0" w:space="0" w:color="auto"/>
        <w:left w:val="none" w:sz="0" w:space="0" w:color="auto"/>
        <w:bottom w:val="none" w:sz="0" w:space="0" w:color="auto"/>
        <w:right w:val="none" w:sz="0" w:space="0" w:color="auto"/>
      </w:divBdr>
    </w:div>
    <w:div w:id="2038967529">
      <w:bodyDiv w:val="1"/>
      <w:marLeft w:val="0"/>
      <w:marRight w:val="0"/>
      <w:marTop w:val="0"/>
      <w:marBottom w:val="0"/>
      <w:divBdr>
        <w:top w:val="none" w:sz="0" w:space="0" w:color="auto"/>
        <w:left w:val="none" w:sz="0" w:space="0" w:color="auto"/>
        <w:bottom w:val="none" w:sz="0" w:space="0" w:color="auto"/>
        <w:right w:val="none" w:sz="0" w:space="0" w:color="auto"/>
      </w:divBdr>
    </w:div>
    <w:div w:id="2047414095">
      <w:bodyDiv w:val="1"/>
      <w:marLeft w:val="0"/>
      <w:marRight w:val="0"/>
      <w:marTop w:val="0"/>
      <w:marBottom w:val="0"/>
      <w:divBdr>
        <w:top w:val="none" w:sz="0" w:space="0" w:color="auto"/>
        <w:left w:val="none" w:sz="0" w:space="0" w:color="auto"/>
        <w:bottom w:val="none" w:sz="0" w:space="0" w:color="auto"/>
        <w:right w:val="none" w:sz="0" w:space="0" w:color="auto"/>
      </w:divBdr>
    </w:div>
    <w:div w:id="2051030205">
      <w:bodyDiv w:val="1"/>
      <w:marLeft w:val="0"/>
      <w:marRight w:val="0"/>
      <w:marTop w:val="0"/>
      <w:marBottom w:val="0"/>
      <w:divBdr>
        <w:top w:val="none" w:sz="0" w:space="0" w:color="auto"/>
        <w:left w:val="none" w:sz="0" w:space="0" w:color="auto"/>
        <w:bottom w:val="none" w:sz="0" w:space="0" w:color="auto"/>
        <w:right w:val="none" w:sz="0" w:space="0" w:color="auto"/>
      </w:divBdr>
    </w:div>
    <w:div w:id="2052418408">
      <w:bodyDiv w:val="1"/>
      <w:marLeft w:val="0"/>
      <w:marRight w:val="0"/>
      <w:marTop w:val="0"/>
      <w:marBottom w:val="0"/>
      <w:divBdr>
        <w:top w:val="none" w:sz="0" w:space="0" w:color="auto"/>
        <w:left w:val="none" w:sz="0" w:space="0" w:color="auto"/>
        <w:bottom w:val="none" w:sz="0" w:space="0" w:color="auto"/>
        <w:right w:val="none" w:sz="0" w:space="0" w:color="auto"/>
      </w:divBdr>
    </w:div>
    <w:div w:id="2054961390">
      <w:bodyDiv w:val="1"/>
      <w:marLeft w:val="0"/>
      <w:marRight w:val="0"/>
      <w:marTop w:val="0"/>
      <w:marBottom w:val="0"/>
      <w:divBdr>
        <w:top w:val="none" w:sz="0" w:space="0" w:color="auto"/>
        <w:left w:val="none" w:sz="0" w:space="0" w:color="auto"/>
        <w:bottom w:val="none" w:sz="0" w:space="0" w:color="auto"/>
        <w:right w:val="none" w:sz="0" w:space="0" w:color="auto"/>
      </w:divBdr>
    </w:div>
    <w:div w:id="2055695503">
      <w:bodyDiv w:val="1"/>
      <w:marLeft w:val="0"/>
      <w:marRight w:val="0"/>
      <w:marTop w:val="0"/>
      <w:marBottom w:val="0"/>
      <w:divBdr>
        <w:top w:val="none" w:sz="0" w:space="0" w:color="auto"/>
        <w:left w:val="none" w:sz="0" w:space="0" w:color="auto"/>
        <w:bottom w:val="none" w:sz="0" w:space="0" w:color="auto"/>
        <w:right w:val="none" w:sz="0" w:space="0" w:color="auto"/>
      </w:divBdr>
    </w:div>
    <w:div w:id="2060543694">
      <w:bodyDiv w:val="1"/>
      <w:marLeft w:val="0"/>
      <w:marRight w:val="0"/>
      <w:marTop w:val="0"/>
      <w:marBottom w:val="0"/>
      <w:divBdr>
        <w:top w:val="none" w:sz="0" w:space="0" w:color="auto"/>
        <w:left w:val="none" w:sz="0" w:space="0" w:color="auto"/>
        <w:bottom w:val="none" w:sz="0" w:space="0" w:color="auto"/>
        <w:right w:val="none" w:sz="0" w:space="0" w:color="auto"/>
      </w:divBdr>
    </w:div>
    <w:div w:id="2061591920">
      <w:bodyDiv w:val="1"/>
      <w:marLeft w:val="0"/>
      <w:marRight w:val="0"/>
      <w:marTop w:val="0"/>
      <w:marBottom w:val="0"/>
      <w:divBdr>
        <w:top w:val="none" w:sz="0" w:space="0" w:color="auto"/>
        <w:left w:val="none" w:sz="0" w:space="0" w:color="auto"/>
        <w:bottom w:val="none" w:sz="0" w:space="0" w:color="auto"/>
        <w:right w:val="none" w:sz="0" w:space="0" w:color="auto"/>
      </w:divBdr>
    </w:div>
    <w:div w:id="2063554098">
      <w:bodyDiv w:val="1"/>
      <w:marLeft w:val="0"/>
      <w:marRight w:val="0"/>
      <w:marTop w:val="0"/>
      <w:marBottom w:val="0"/>
      <w:divBdr>
        <w:top w:val="none" w:sz="0" w:space="0" w:color="auto"/>
        <w:left w:val="none" w:sz="0" w:space="0" w:color="auto"/>
        <w:bottom w:val="none" w:sz="0" w:space="0" w:color="auto"/>
        <w:right w:val="none" w:sz="0" w:space="0" w:color="auto"/>
      </w:divBdr>
    </w:div>
    <w:div w:id="2074811637">
      <w:bodyDiv w:val="1"/>
      <w:marLeft w:val="0"/>
      <w:marRight w:val="0"/>
      <w:marTop w:val="0"/>
      <w:marBottom w:val="0"/>
      <w:divBdr>
        <w:top w:val="none" w:sz="0" w:space="0" w:color="auto"/>
        <w:left w:val="none" w:sz="0" w:space="0" w:color="auto"/>
        <w:bottom w:val="none" w:sz="0" w:space="0" w:color="auto"/>
        <w:right w:val="none" w:sz="0" w:space="0" w:color="auto"/>
      </w:divBdr>
    </w:div>
    <w:div w:id="2078168756">
      <w:bodyDiv w:val="1"/>
      <w:marLeft w:val="0"/>
      <w:marRight w:val="0"/>
      <w:marTop w:val="0"/>
      <w:marBottom w:val="0"/>
      <w:divBdr>
        <w:top w:val="none" w:sz="0" w:space="0" w:color="auto"/>
        <w:left w:val="none" w:sz="0" w:space="0" w:color="auto"/>
        <w:bottom w:val="none" w:sz="0" w:space="0" w:color="auto"/>
        <w:right w:val="none" w:sz="0" w:space="0" w:color="auto"/>
      </w:divBdr>
    </w:div>
    <w:div w:id="2086565597">
      <w:bodyDiv w:val="1"/>
      <w:marLeft w:val="0"/>
      <w:marRight w:val="0"/>
      <w:marTop w:val="0"/>
      <w:marBottom w:val="0"/>
      <w:divBdr>
        <w:top w:val="none" w:sz="0" w:space="0" w:color="auto"/>
        <w:left w:val="none" w:sz="0" w:space="0" w:color="auto"/>
        <w:bottom w:val="none" w:sz="0" w:space="0" w:color="auto"/>
        <w:right w:val="none" w:sz="0" w:space="0" w:color="auto"/>
      </w:divBdr>
    </w:div>
    <w:div w:id="2100833500">
      <w:bodyDiv w:val="1"/>
      <w:marLeft w:val="0"/>
      <w:marRight w:val="0"/>
      <w:marTop w:val="0"/>
      <w:marBottom w:val="0"/>
      <w:divBdr>
        <w:top w:val="none" w:sz="0" w:space="0" w:color="auto"/>
        <w:left w:val="none" w:sz="0" w:space="0" w:color="auto"/>
        <w:bottom w:val="none" w:sz="0" w:space="0" w:color="auto"/>
        <w:right w:val="none" w:sz="0" w:space="0" w:color="auto"/>
      </w:divBdr>
    </w:div>
    <w:div w:id="2103993332">
      <w:bodyDiv w:val="1"/>
      <w:marLeft w:val="0"/>
      <w:marRight w:val="0"/>
      <w:marTop w:val="0"/>
      <w:marBottom w:val="0"/>
      <w:divBdr>
        <w:top w:val="none" w:sz="0" w:space="0" w:color="auto"/>
        <w:left w:val="none" w:sz="0" w:space="0" w:color="auto"/>
        <w:bottom w:val="none" w:sz="0" w:space="0" w:color="auto"/>
        <w:right w:val="none" w:sz="0" w:space="0" w:color="auto"/>
      </w:divBdr>
    </w:div>
    <w:div w:id="2104110315">
      <w:bodyDiv w:val="1"/>
      <w:marLeft w:val="0"/>
      <w:marRight w:val="0"/>
      <w:marTop w:val="0"/>
      <w:marBottom w:val="0"/>
      <w:divBdr>
        <w:top w:val="none" w:sz="0" w:space="0" w:color="auto"/>
        <w:left w:val="none" w:sz="0" w:space="0" w:color="auto"/>
        <w:bottom w:val="none" w:sz="0" w:space="0" w:color="auto"/>
        <w:right w:val="none" w:sz="0" w:space="0" w:color="auto"/>
      </w:divBdr>
    </w:div>
    <w:div w:id="2111197169">
      <w:bodyDiv w:val="1"/>
      <w:marLeft w:val="0"/>
      <w:marRight w:val="0"/>
      <w:marTop w:val="0"/>
      <w:marBottom w:val="0"/>
      <w:divBdr>
        <w:top w:val="none" w:sz="0" w:space="0" w:color="auto"/>
        <w:left w:val="none" w:sz="0" w:space="0" w:color="auto"/>
        <w:bottom w:val="none" w:sz="0" w:space="0" w:color="auto"/>
        <w:right w:val="none" w:sz="0" w:space="0" w:color="auto"/>
      </w:divBdr>
    </w:div>
    <w:div w:id="2116710040">
      <w:bodyDiv w:val="1"/>
      <w:marLeft w:val="0"/>
      <w:marRight w:val="0"/>
      <w:marTop w:val="0"/>
      <w:marBottom w:val="0"/>
      <w:divBdr>
        <w:top w:val="none" w:sz="0" w:space="0" w:color="auto"/>
        <w:left w:val="none" w:sz="0" w:space="0" w:color="auto"/>
        <w:bottom w:val="none" w:sz="0" w:space="0" w:color="auto"/>
        <w:right w:val="none" w:sz="0" w:space="0" w:color="auto"/>
      </w:divBdr>
    </w:div>
    <w:div w:id="2122262500">
      <w:bodyDiv w:val="1"/>
      <w:marLeft w:val="0"/>
      <w:marRight w:val="0"/>
      <w:marTop w:val="0"/>
      <w:marBottom w:val="0"/>
      <w:divBdr>
        <w:top w:val="none" w:sz="0" w:space="0" w:color="auto"/>
        <w:left w:val="none" w:sz="0" w:space="0" w:color="auto"/>
        <w:bottom w:val="none" w:sz="0" w:space="0" w:color="auto"/>
        <w:right w:val="none" w:sz="0" w:space="0" w:color="auto"/>
      </w:divBdr>
    </w:div>
    <w:div w:id="2133359106">
      <w:bodyDiv w:val="1"/>
      <w:marLeft w:val="0"/>
      <w:marRight w:val="0"/>
      <w:marTop w:val="0"/>
      <w:marBottom w:val="0"/>
      <w:divBdr>
        <w:top w:val="none" w:sz="0" w:space="0" w:color="auto"/>
        <w:left w:val="none" w:sz="0" w:space="0" w:color="auto"/>
        <w:bottom w:val="none" w:sz="0" w:space="0" w:color="auto"/>
        <w:right w:val="none" w:sz="0" w:space="0" w:color="auto"/>
      </w:divBdr>
    </w:div>
    <w:div w:id="2133547711">
      <w:bodyDiv w:val="1"/>
      <w:marLeft w:val="0"/>
      <w:marRight w:val="0"/>
      <w:marTop w:val="0"/>
      <w:marBottom w:val="0"/>
      <w:divBdr>
        <w:top w:val="none" w:sz="0" w:space="0" w:color="auto"/>
        <w:left w:val="none" w:sz="0" w:space="0" w:color="auto"/>
        <w:bottom w:val="none" w:sz="0" w:space="0" w:color="auto"/>
        <w:right w:val="none" w:sz="0" w:space="0" w:color="auto"/>
      </w:divBdr>
    </w:div>
    <w:div w:id="2134706848">
      <w:bodyDiv w:val="1"/>
      <w:marLeft w:val="0"/>
      <w:marRight w:val="0"/>
      <w:marTop w:val="0"/>
      <w:marBottom w:val="0"/>
      <w:divBdr>
        <w:top w:val="none" w:sz="0" w:space="0" w:color="auto"/>
        <w:left w:val="none" w:sz="0" w:space="0" w:color="auto"/>
        <w:bottom w:val="none" w:sz="0" w:space="0" w:color="auto"/>
        <w:right w:val="none" w:sz="0" w:space="0" w:color="auto"/>
      </w:divBdr>
    </w:div>
    <w:div w:id="2134785577">
      <w:bodyDiv w:val="1"/>
      <w:marLeft w:val="0"/>
      <w:marRight w:val="0"/>
      <w:marTop w:val="0"/>
      <w:marBottom w:val="0"/>
      <w:divBdr>
        <w:top w:val="none" w:sz="0" w:space="0" w:color="auto"/>
        <w:left w:val="none" w:sz="0" w:space="0" w:color="auto"/>
        <w:bottom w:val="none" w:sz="0" w:space="0" w:color="auto"/>
        <w:right w:val="none" w:sz="0" w:space="0" w:color="auto"/>
      </w:divBdr>
    </w:div>
    <w:div w:id="2144618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jpeg"/><Relationship Id="rId16" Type="http://schemas.openxmlformats.org/officeDocument/2006/relationships/image" Target="media/image6.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20220</b:Tag>
    <b:SourceType>InternetSite</b:SourceType>
    <b:Guid>{91EE6A93-3E2F-452A-B7C3-8676B7FFDE09}</b:Guid>
    <b:Title>2020 Husqvarna Automower 435x AWD Robotic Lawn Mower</b:Title>
    <b:ProductionCompany>Autmow</b:ProductionCompany>
    <b:YearAccessed>2020</b:YearAccessed>
    <b:MonthAccessed>December</b:MonthAccessed>
    <b:DayAccessed>18</b:DayAccessed>
    <b:URL>https://www.autmow.com/store/p74/Automower-435x-AWD.html#/</b:URL>
    <b:RefOrder>7</b:RefOrder>
  </b:Source>
  <b:Source>
    <b:Tag>Uni20</b:Tag>
    <b:SourceType>InternetSite</b:SourceType>
    <b:Guid>{CE3C3EDA-61E8-4322-AD2A-21007FE778B6}</b:Guid>
    <b:Title>Unitree - Aliengo</b:Title>
    <b:ProductionCompany>UnitreeRobotics</b:ProductionCompany>
    <b:YearAccessed>2020</b:YearAccessed>
    <b:MonthAccessed>December</b:MonthAccessed>
    <b:DayAccessed>19</b:DayAccessed>
    <b:URL>https://www.unitree.com/products/aliengo/</b:URL>
    <b:RefOrder>8</b:RefOrder>
  </b:Source>
  <b:Source>
    <b:Tag>Slo16</b:Tag>
    <b:SourceType>InternetSite</b:SourceType>
    <b:Guid>{D711D9BE-F01B-47BF-A731-A9EE9F8E1AC2}</b:Guid>
    <b:Title>Slope Stabilization at Fort Canning Park - Chartworth Enterprise</b:Title>
    <b:ProductionCompany>Chartworth Enterprise</b:ProductionCompany>
    <b:Year>2016</b:Year>
    <b:YearAccessed>2020</b:YearAccessed>
    <b:MonthAccessed>December</b:MonthAccessed>
    <b:DayAccessed>27</b:DayAccessed>
    <b:URL>http://chartworth.sg/wp/index.php/bwg_gallery/slope-stabilization-at-fort-canning-park/</b:URL>
    <b:RefOrder>3</b:RefOrder>
  </b:Source>
  <b:Source>
    <b:Tag>Azm16</b:Tag>
    <b:SourceType>JournalArticle</b:SourceType>
    <b:Guid>{3E227E0E-CF95-4BFB-B417-A744EFADC996}</b:Guid>
    <b:Title>Hand-arm vibration disorder among grass-cutter workers in Malaysia</b:Title>
    <b:JournalName>International Journal of Occupational Safety and Ergonomics</b:JournalName>
    <b:Year>2016</b:Year>
    <b:Pages>1-6</b:Pages>
    <b:Volume>22</b:Volume>
    <b:Issue>3</b:Issue>
    <b:Author>
      <b:Author>
        <b:NameList>
          <b:Person>
            <b:Last>Azmir</b:Last>
            <b:Middle>Azali</b:Middle>
            <b:First>Nor</b:First>
          </b:Person>
          <b:Person>
            <b:Last>Ghazali</b:Last>
            <b:Middle>Imran</b:Middle>
            <b:First>Mohd</b:First>
          </b:Person>
          <b:Person>
            <b:Last>Yahya</b:Last>
            <b:Middle>Nizam</b:Middle>
            <b:First>Musli</b:First>
          </b:Person>
          <b:Person>
            <b:Last>Ali</b:Last>
            <b:Middle>Hanafi</b:Middle>
            <b:First>Mohamad</b:First>
          </b:Person>
        </b:NameList>
      </b:Author>
    </b:Author>
    <b:RefOrder>1</b:RefOrder>
  </b:Source>
  <b:Source>
    <b:Tag>Elf11</b:Tag>
    <b:SourceType>JournalArticle</b:SourceType>
    <b:Guid>{95E01F74-5BCB-4312-8BEB-94003DC15306}</b:Guid>
    <b:Title>Design and Development of a Competitive Low-Cost Robot Arm with Four Degrees of Freedom</b:Title>
    <b:JournalName>Modern Mechanical Engineering</b:JournalName>
    <b:Year>2011</b:Year>
    <b:Pages>47-55</b:Pages>
    <b:Issue>1</b:Issue>
    <b:Author>
      <b:Author>
        <b:NameList>
          <b:Person>
            <b:Last>Elfasakhany</b:Last>
            <b:First>Ashraf</b:First>
          </b:Person>
          <b:Person>
            <b:Last>Yanez</b:Last>
            <b:First>Eduardo</b:First>
          </b:Person>
          <b:Person>
            <b:Last>Baylon</b:Last>
            <b:First>Karen</b:First>
          </b:Person>
          <b:Person>
            <b:Last>Salgado</b:Last>
            <b:First>Ricardo</b:First>
          </b:Person>
        </b:NameList>
      </b:Author>
    </b:Author>
    <b:RefOrder>9</b:RefOrder>
  </b:Source>
  <b:Source>
    <b:Tag>Rog09</b:Tag>
    <b:SourceType>JournalArticle</b:SourceType>
    <b:Guid>{4A59752A-96FA-449C-B4AD-4A42E629259C}</b:Guid>
    <b:Title>Low-cost teleoperable robotic arm</b:Title>
    <b:JournalName>Mechatronics</b:JournalName>
    <b:Year>2009</b:Year>
    <b:Pages>774-779</b:Pages>
    <b:Volume>19</b:Volume>
    <b:Issue>5</b:Issue>
    <b:Author>
      <b:Author>
        <b:NameList>
          <b:Person>
            <b:Last>Rogers</b:Last>
            <b:Middle>R</b:Middle>
            <b:First>John</b:First>
          </b:Person>
        </b:NameList>
      </b:Author>
    </b:Author>
    <b:RefOrder>10</b:RefOrder>
  </b:Source>
  <b:Source>
    <b:Tag>Bug19</b:Tag>
    <b:SourceType>JournalArticle</b:SourceType>
    <b:Guid>{641F767E-1A54-4661-8AD4-394A45289319}</b:Guid>
    <b:Title>Design optimization of industrial robot arm to minimize redundant weight</b:Title>
    <b:JournalName>Engineering Science and Technology, an International Journal</b:JournalName>
    <b:Year>2019</b:Year>
    <b:Pages>346-352</b:Pages>
    <b:Volume>22</b:Volume>
    <b:Issue>1</b:Issue>
    <b:Author>
      <b:Author>
        <b:NameList>
          <b:Person>
            <b:Last>Bugday</b:Last>
            <b:First>Mustafa</b:First>
          </b:Person>
          <b:Person>
            <b:Last>Karali</b:Last>
            <b:First>Mehmet</b:First>
          </b:Person>
        </b:NameList>
      </b:Author>
    </b:Author>
    <b:RefOrder>11</b:RefOrder>
  </b:Source>
  <b:Source>
    <b:Tag>Kim13</b:Tag>
    <b:SourceType>ConferenceProceedings</b:SourceType>
    <b:Guid>{CC4FB79C-03A0-40B0-9E0D-A912129DA746}</b:Guid>
    <b:Title>Low-cost robot arm with 3-DOF counterbalance mechanism</b:Title>
    <b:JournalName>2013 IEEE International Conference on Robotics and Automation</b:JournalName>
    <b:Year>2013</b:Year>
    <b:Author>
      <b:Author>
        <b:NameList>
          <b:Person>
            <b:Last>Kim</b:Last>
            <b:First>Hwi-Su</b:First>
          </b:Person>
          <b:Person>
            <b:Last>Song</b:Last>
            <b:First>Jae-Bok</b:First>
          </b:Person>
        </b:NameList>
      </b:Author>
    </b:Author>
    <b:ConferenceName>2013 IEEE International Conference on Robotics and Automation</b:ConferenceName>
    <b:City>Karlsruhe, Germany</b:City>
    <b:RefOrder>12</b:RefOrder>
  </b:Source>
  <b:Source>
    <b:Tag>Kim16</b:Tag>
    <b:SourceType>JournalArticle</b:SourceType>
    <b:Guid>{EE9F2B01-4AEB-4C23-8BC2-0CE2402E52D9}</b:Guid>
    <b:Title>Multiple-Degree-of-Freedom Counterbalance Robot Arm Based on Slider-Crank Mechanism and Bevel Gear Units</b:Title>
    <b:Year>2016</b:Year>
    <b:JournalName>IEEE Transactions on Robotics</b:JournalName>
    <b:Pages>230-235</b:Pages>
    <b:Volume>32</b:Volume>
    <b:Issue>1</b:Issue>
    <b:Author>
      <b:Author>
        <b:NameList>
          <b:Person>
            <b:Last>Kim</b:Last>
            <b:First>Hwi-Su</b:First>
          </b:Person>
          <b:Person>
            <b:Last>Min</b:Last>
            <b:First>Jae-Kyung</b:First>
          </b:Person>
          <b:Person>
            <b:Last>Song</b:Last>
            <b:First>Jae-Bok</b:First>
          </b:Person>
        </b:NameList>
      </b:Author>
    </b:Author>
    <b:RefOrder>13</b:RefOrder>
  </b:Source>
  <b:Source>
    <b:Tag>Ren14</b:Tag>
    <b:SourceType>JournalArticle</b:SourceType>
    <b:Guid>{CC4E3104-4C82-4018-A6D9-BF449F1A21C1}</b:Guid>
    <b:Title>Dynamic Model of a Multibending Soft Robot Arm Driven by Cables</b:Title>
    <b:JournalName>IEEE Transactions on Robotics</b:JournalName>
    <b:Year>2014</b:Year>
    <b:Pages>1109-1122</b:Pages>
    <b:Volume>30</b:Volume>
    <b:Issue>5</b:Issue>
    <b:Author>
      <b:Author>
        <b:NameList>
          <b:Person>
            <b:Last>Renda</b:Last>
            <b:First>Federico</b:First>
          </b:Person>
          <b:Person>
            <b:Last>Giorelli</b:Last>
            <b:First>Michele</b:First>
          </b:Person>
          <b:Person>
            <b:Last>Calisti</b:Last>
            <b:First>Marcello</b:First>
          </b:Person>
          <b:Person>
            <b:Last>Cianchetti</b:Last>
            <b:First>Matteo</b:First>
          </b:Person>
          <b:Person>
            <b:Last>Laschi</b:Last>
            <b:First>Cecilia</b:First>
          </b:Person>
        </b:NameList>
      </b:Author>
    </b:Author>
    <b:RefOrder>14</b:RefOrder>
  </b:Source>
  <b:Source>
    <b:Tag>Lim13</b:Tag>
    <b:SourceType>ConferenceProceedings</b:SourceType>
    <b:Guid>{B0E683E5-7D24-4C02-966C-9DAF1E88CF17}</b:Guid>
    <b:Title>Design and analysis of a cable-driven manipulator with variable stiffness</b:Title>
    <b:Year>2013</b:Year>
    <b:ConferenceName>2013 IEEE International Conference on Robotics and Automation</b:ConferenceName>
    <b:City>Karlsruhe, Germany</b:City>
    <b:Author>
      <b:Author>
        <b:NameList>
          <b:Person>
            <b:Last>Lim</b:Last>
            <b:First>W.B.</b:First>
          </b:Person>
          <b:Person>
            <b:Last>Yeo</b:Last>
            <b:First>S.H.</b:First>
          </b:Person>
          <b:Person>
            <b:Last>Yang</b:Last>
            <b:First>G.</b:First>
          </b:Person>
          <b:Person>
            <b:Last>Chen</b:Last>
            <b:First>I.-M.</b:First>
          </b:Person>
        </b:NameList>
      </b:Author>
    </b:Author>
    <b:RefOrder>15</b:RefOrder>
  </b:Source>
  <b:Source>
    <b:Tag>NAV17</b:Tag>
    <b:SourceType>InternetSite</b:SourceType>
    <b:Guid>{8427583D-BA7D-41E1-B75B-C0E0295B3D9F}</b:Guid>
    <b:Title>AMBIDEX, robot arm with innovative cable-driven mechanisms</b:Title>
    <b:Year>2017</b:Year>
    <b:Author>
      <b:Author>
        <b:Corporate>NAVER LABS</b:Corporate>
      </b:Author>
    </b:Author>
    <b:ProductionCompany>NAVER LABS</b:ProductionCompany>
    <b:Month>October</b:Month>
    <b:Day>16</b:Day>
    <b:YearAccessed>2021</b:YearAccessed>
    <b:MonthAccessed>January</b:MonthAccessed>
    <b:DayAccessed>17</b:DayAccessed>
    <b:URL>https://www.naverlabs.com/en/storyDetail/12</b:URL>
    <b:RefOrder>16</b:RefOrder>
  </b:Source>
  <b:Source>
    <b:Tag>Mao12</b:Tag>
    <b:SourceType>JournalArticle</b:SourceType>
    <b:Guid>{94C97B82-42D6-4B9C-BD3B-141895574392}</b:Guid>
    <b:Title>Design of a Cable-Driven Arm Exoskeleton (CAREX) for Neural Rehabilitation</b:Title>
    <b:Year>2012</b:Year>
    <b:Author>
      <b:Author>
        <b:NameList>
          <b:Person>
            <b:Last>Mao</b:Last>
            <b:First>Ying</b:First>
          </b:Person>
          <b:Person>
            <b:Last>Agrawal</b:Last>
            <b:Middle>Kumar</b:Middle>
            <b:First>Sunil</b:First>
          </b:Person>
        </b:NameList>
      </b:Author>
    </b:Author>
    <b:JournalName>IEEE Transactions on Robotics</b:JournalName>
    <b:Pages>922-931</b:Pages>
    <b:Volume>28</b:Volume>
    <b:Issue>4</b:Issue>
    <b:RefOrder>17</b:RefOrder>
  </b:Source>
  <b:Source>
    <b:Tag>Kat19</b:Tag>
    <b:SourceType>ConferenceProceedings</b:SourceType>
    <b:Guid>{FD9C9234-22E7-4446-8F3B-B8A19C196CAA}</b:Guid>
    <b:Title>Mini Cheetah: A Platform for Pushing the Limits of Dynamic Quadruped Control</b:Title>
    <b:JournalName>2019 International Conference on Robotics and Automation (ICRA)</b:JournalName>
    <b:Year>2019</b:Year>
    <b:Author>
      <b:Author>
        <b:NameList>
          <b:Person>
            <b:Last>Katz</b:Last>
            <b:First>Benjamin</b:First>
          </b:Person>
          <b:Person>
            <b:Last>Carlo</b:Last>
            <b:Middle>Di</b:Middle>
            <b:First>Jared</b:First>
          </b:Person>
          <b:Person>
            <b:Last>Kim</b:Last>
            <b:First>Sangbae</b:First>
          </b:Person>
        </b:NameList>
      </b:Author>
    </b:Author>
    <b:ConferenceName>2019 International Conference on Robotics and Automation (ICRA)</b:ConferenceName>
    <b:City>Montreal, QC, Canada</b:City>
    <b:RefOrder>18</b:RefOrder>
  </b:Source>
  <b:Source>
    <b:Tag>Kau19</b:Tag>
    <b:SourceType>ConferenceProceedings</b:SourceType>
    <b:Guid>{E70886D8-A216-4478-AA95-67108350CF1B}</b:Guid>
    <b:Title>Stanford Doggo: An Open-Source, Quasi-Direct-Drive Quadruped</b:Title>
    <b:Year>2019</b:Year>
    <b:ConferenceName>2019 International Conference on Robotics and Automation (ICRA)</b:ConferenceName>
    <b:City>Montreal, QC, Canada</b:City>
    <b:Author>
      <b:Author>
        <b:NameList>
          <b:Person>
            <b:Last>Kau</b:Last>
            <b:First>Nathan</b:First>
          </b:Person>
          <b:Person>
            <b:Last>Schultz</b:Last>
            <b:First>Aaron</b:First>
          </b:Person>
          <b:Person>
            <b:Last>Ferrante</b:Last>
            <b:First>Natalie</b:First>
          </b:Person>
          <b:Person>
            <b:Last>Slade</b:Last>
            <b:First>Patrick</b:First>
          </b:Person>
        </b:NameList>
      </b:Author>
    </b:Author>
    <b:RefOrder>19</b:RefOrder>
  </b:Source>
  <b:Source>
    <b:Tag>Rai08</b:Tag>
    <b:SourceType>JournalArticle</b:SourceType>
    <b:Guid>{D103DBBA-9BD3-4660-A0AB-F98D57AB648A}</b:Guid>
    <b:Title>BigDog, the Rough-Terrain Quadruped Robot</b:Title>
    <b:Year>2008</b:Year>
    <b:ConferenceName>IFAC Proceedings Volumes</b:ConferenceName>
    <b:Author>
      <b:Author>
        <b:NameList>
          <b:Person>
            <b:Last>Raibert</b:Last>
            <b:First>Marc</b:First>
          </b:Person>
          <b:Person>
            <b:Last>Blankespoor</b:Last>
            <b:First>Kevin</b:First>
          </b:Person>
          <b:Person>
            <b:Last>Nelson</b:Last>
            <b:First>Gabriel</b:First>
          </b:Person>
          <b:Person>
            <b:Last>Playter</b:Last>
            <b:First>Rob</b:First>
          </b:Person>
        </b:NameList>
      </b:Author>
    </b:Author>
    <b:JournalName>IFAC Proceedings Volumes</b:JournalName>
    <b:Pages>10822-10825</b:Pages>
    <b:Volume>41</b:Volume>
    <b:Issue>2</b:Issue>
    <b:RefOrder>20</b:RefOrder>
  </b:Source>
  <b:Source>
    <b:Tag>ANY21</b:Tag>
    <b:SourceType>InternetSite</b:SourceType>
    <b:Guid>{6033AC39-4BA5-4721-B3E8-A00A4B9F9C6C}</b:Guid>
    <b:Title>ANYmal C - Autonomous Legged Robot | ANYbotics</b:Title>
    <b:Author>
      <b:Author>
        <b:Corporate>ANYBotics</b:Corporate>
      </b:Author>
    </b:Author>
    <b:ProductionCompany>ANYBotics</b:ProductionCompany>
    <b:YearAccessed>2021</b:YearAccessed>
    <b:MonthAccessed>January</b:MonthAccessed>
    <b:DayAccessed>11</b:DayAccessed>
    <b:URL>https://www.anybotics.com/anymal-legged-robot/</b:URL>
    <b:RefOrder>21</b:RefOrder>
  </b:Source>
  <b:Source>
    <b:Tag>Dup19</b:Tag>
    <b:SourceType>JournalArticle</b:SourceType>
    <b:Guid>{3A1B8200-447F-480D-B833-7E0DF297148F}</b:Guid>
    <b:Title>AntBot: A six-legged walking robot able to home like desert ants in outdoor environments</b:Title>
    <b:Year>2019</b:Year>
    <b:Author>
      <b:Author>
        <b:NameList>
          <b:Person>
            <b:Last>Dupeyroux</b:Last>
            <b:First>Julien</b:First>
          </b:Person>
          <b:Person>
            <b:Last>Serres</b:Last>
            <b:Middle>R</b:Middle>
            <b:First>Julien</b:First>
          </b:Person>
          <b:Person>
            <b:Last>Viollet</b:Last>
            <b:First>Stéphane</b:First>
          </b:Person>
        </b:NameList>
      </b:Author>
    </b:Author>
    <b:JournalName>Science Robotics</b:JournalName>
    <b:Volume>4</b:Volume>
    <b:Issue>27</b:Issue>
    <b:RefOrder>22</b:RefOrder>
  </b:Source>
  <b:Source>
    <b:Tag>Kim12</b:Tag>
    <b:SourceType>ConferenceProceedings</b:SourceType>
    <b:Guid>{5F91FAD5-B7E7-40D2-AAD5-8E7BC174C58D}</b:Guid>
    <b:Title>Mechanical design of six-legged walking robot, Little Crabster</b:Title>
    <b:Year>2012</b:Year>
    <b:Author>
      <b:Author>
        <b:NameList>
          <b:Person>
            <b:Last>Kim</b:Last>
            <b:First>Jung-Yup</b:First>
          </b:Person>
          <b:Person>
            <b:Last>Jun</b:Last>
            <b:First>Bong-Huan</b:First>
          </b:Person>
        </b:NameList>
      </b:Author>
    </b:Author>
    <b:ConferenceName>2012 Oceans - Yeosu</b:ConferenceName>
    <b:City>Teosu, Korea (South)</b:City>
    <b:RefOrder>23</b:RefOrder>
  </b:Source>
  <b:Source>
    <b:Tag>Roe14</b:Tag>
    <b:SourceType>ConferenceProceedings</b:SourceType>
    <b:Guid>{EB36B655-7776-4CF2-BB81-67F849EA3053}</b:Guid>
    <b:Title>LAURON V: A versatile six-legged walking robot with advanced maneuverability</b:Title>
    <b:Year>2014</b:Year>
    <b:ConferenceName>2014 IEEE/ASME International Conference on Advanced Intelligent Mechatronics</b:ConferenceName>
    <b:City>Besacon, France</b:City>
    <b:Author>
      <b:Author>
        <b:NameList>
          <b:Person>
            <b:Last>Roennau</b:Last>
            <b:First>A</b:First>
          </b:Person>
          <b:Person>
            <b:Last>Heppner</b:Last>
            <b:First>G</b:First>
          </b:Person>
          <b:Person>
            <b:Last>Nowicki</b:Last>
            <b:First>M</b:First>
          </b:Person>
          <b:Person>
            <b:Last>Dillmann</b:Last>
            <b:First>R</b:First>
          </b:Person>
        </b:NameList>
      </b:Author>
    </b:Author>
    <b:RefOrder>24</b:RefOrder>
  </b:Source>
  <b:Source>
    <b:Tag>bea18</b:Tag>
    <b:SourceType>InternetSite</b:SourceType>
    <b:Guid>{6C5E1CAD-6428-400E-990D-8C9263318756}</b:Guid>
    <b:Title>Bearing 6900 (NTN) | Size and Specification |Bearings Online Catalogue</b:Title>
    <b:Year>2018</b:Year>
    <b:Author>
      <b:Author>
        <b:Corporate>bearingsize.info</b:Corporate>
      </b:Author>
    </b:Author>
    <b:ProductionCompany>BearingSize.Info</b:ProductionCompany>
    <b:YearAccessed>2020</b:YearAccessed>
    <b:MonthAccessed>December</b:MonthAccessed>
    <b:DayAccessed>10</b:DayAccessed>
    <b:URL>http://bearingsize.info/catalogue-online/deep-groove-ball-bearings/bearing-6900-ntn-obj170654.html</b:URL>
    <b:RefOrder>25</b:RefOrder>
  </b:Source>
  <b:Source>
    <b:Tag>man21</b:Tag>
    <b:SourceType>DocumentFromInternetSite</b:SourceType>
    <b:Guid>{55E40344-479E-4C3D-A2EB-9B70BA5B708F}</b:Guid>
    <b:Title>User manual Makita DUR181Z (22 pages)</b:Title>
    <b:Year>2021</b:Year>
    <b:YearAccessed>2021</b:YearAccessed>
    <b:MonthAccessed>March</b:MonthAccessed>
    <b:DayAccessed>10</b:DayAccessed>
    <b:URL>https://www.manua.ls/makita/dur181z/manual</b:URL>
    <b:Author>
      <b:Author>
        <b:Corporate>manua.ls</b:Corporate>
      </b:Author>
    </b:Author>
    <b:RefOrder>28</b:RefOrder>
  </b:Source>
  <b:Source>
    <b:Tag>Mol21</b:Tag>
    <b:SourceType>InternetSite</b:SourceType>
    <b:Guid>{ACA76811-AC2C-4C62-9602-82A90BF28FA0}</b:Guid>
    <b:Title>Mini-Fit Family Power Connectors - Molex</b:Title>
    <b:Year>2021</b:Year>
    <b:YearAccessed>2021</b:YearAccessed>
    <b:MonthAccessed>January</b:MonthAccessed>
    <b:DayAccessed>17</b:DayAccessed>
    <b:URL>https://www.molex.com/molex/products/family/minifit_power_connector_solutions</b:URL>
    <b:Author>
      <b:Author>
        <b:Corporate>Molex</b:Corporate>
      </b:Author>
    </b:Author>
    <b:ProductionCompany>Molex</b:ProductionCompany>
    <b:RefOrder>29</b:RefOrder>
  </b:Source>
  <b:Source>
    <b:Tag>Kim14</b:Tag>
    <b:SourceType>JournalArticle</b:SourceType>
    <b:Guid>{78F70B00-5B31-4322-A979-E12F48E734EC}</b:Guid>
    <b:Title>Multi-DOF Counterbalance Mechanism for a Service Robot Arm</b:Title>
    <b:Year>2014</b:Year>
    <b:JournalName>IEEE/ASME Transactions on Mechatronics</b:JournalName>
    <b:Pages>1756-1763</b:Pages>
    <b:Volume>19</b:Volume>
    <b:Issue>6</b:Issue>
    <b:Author>
      <b:Author>
        <b:NameList>
          <b:Person>
            <b:Last>Kim</b:Last>
            <b:First>Hwi-Su</b:First>
          </b:Person>
          <b:Person>
            <b:Last>Song</b:Last>
            <b:First>Jae-Bok</b:First>
          </b:Person>
        </b:NameList>
      </b:Author>
    </b:Author>
    <b:RefOrder>30</b:RefOrder>
  </b:Source>
  <b:Source>
    <b:Tag>Ibr20</b:Tag>
    <b:SourceType>JournalArticle</b:SourceType>
    <b:Guid>{4CEC10E4-79A9-46A2-8033-268142DEB7D1}</b:Guid>
    <b:Title>Design of smart autonomous remote monitored solar powered lawnmower robot</b:Title>
    <b:JournalName>MaterialsToday: Proceedings</b:JournalName>
    <b:Year>2020</b:Year>
    <b:Pages>2338-2344</b:Pages>
    <b:Volume>28</b:Volume>
    <b:Issue>4</b:Issue>
    <b:Author>
      <b:Author>
        <b:NameList>
          <b:Person>
            <b:Last>Ibrahim</b:Last>
            <b:First>Babangida</b:First>
          </b:Person>
          <b:Person>
            <b:Last>Brahmaiah</b:Last>
            <b:Middle>Siva</b:Middle>
            <b:First>V</b:First>
          </b:Person>
          <b:Person>
            <b:Last>Sharm</b:Last>
            <b:First>Pradeep</b:First>
          </b:Person>
        </b:NameList>
      </b:Author>
    </b:Author>
    <b:RefOrder>5</b:RefOrder>
  </b:Source>
  <b:Source>
    <b:Tag>Kha19</b:Tag>
    <b:SourceType>JournalArticle</b:SourceType>
    <b:Guid>{52869F55-5168-4275-A449-4C849CB02EC2}</b:Guid>
    <b:Title>Solar Powered Automatic Pattern Design Grass Cutting Robot System Using Arduino</b:Title>
    <b:JournalName>Preprints</b:JournalName>
    <b:Year>2019</b:Year>
    <b:Author>
      <b:Author>
        <b:NameList>
          <b:Person>
            <b:Last>Khan</b:Last>
            <b:Middle>Muhammad</b:Middle>
            <b:First>Dost</b:First>
          </b:Person>
          <b:Person>
            <b:Last>Mumtaz</b:Last>
            <b:First>Zain</b:First>
          </b:Person>
          <b:Person>
            <b:Last>Saleem</b:Last>
            <b:First>Majid</b:First>
          </b:Person>
          <b:Person>
            <b:Last>Ilyas</b:Last>
            <b:First>Zeeshan</b:First>
          </b:Person>
          <b:Person>
            <b:Last>Ma</b:Last>
            <b:First>Qinglu</b:First>
          </b:Person>
          <b:Person>
            <b:Last>Ghaffar</b:Last>
            <b:First>Sahrish</b:First>
          </b:Person>
          <b:Person>
            <b:Last>ullah</b:Last>
            <b:First>Saleem</b:First>
          </b:Person>
        </b:NameList>
      </b:Author>
    </b:Author>
    <b:RefOrder>6</b:RefOrder>
  </b:Source>
  <b:Source>
    <b:Tag>Ulh</b:Tag>
    <b:SourceType>JournalArticle</b:SourceType>
    <b:Guid>{D1A1D373-74E7-439A-9DD4-943A897AA711}</b:Guid>
    <b:Title>Modification of Solar Grass Cutting Machine</b:Title>
    <b:Author>
      <b:Author>
        <b:NameList>
          <b:Person>
            <b:Last>Ulhe</b:Last>
            <b:Middle>P</b:Middle>
            <b:First>Praful</b:First>
          </b:Person>
          <b:Person>
            <b:Last>Inwate</b:Last>
            <b:Middle>D</b:Middle>
            <b:First>Manish</b:First>
          </b:Person>
          <b:Person>
            <b:Last>Wankhede</b:Last>
            <b:Middle>D</b:Middle>
            <b:First>Fried</b:First>
          </b:Person>
          <b:Person>
            <b:Last>Dhakte</b:Last>
            <b:Middle>S</b:Middle>
            <b:First>Krushnkumar</b:First>
          </b:Person>
        </b:NameList>
      </b:Author>
    </b:Author>
    <b:JournalName>International Journal for Innovative Research in Science &amp; Technology</b:JournalName>
    <b:Year>2016</b:Year>
    <b:Pages>711-714</b:Pages>
    <b:Volume>2</b:Volume>
    <b:Issue>11</b:Issue>
    <b:RefOrder>31</b:RefOrder>
  </b:Source>
  <b:Source>
    <b:Tag>Rod19</b:Tag>
    <b:SourceType>ConferenceProceedings</b:SourceType>
    <b:Guid>{A1495495-00CF-4122-B757-EC9E7CC65DAE}</b:Guid>
    <b:Title>Mechanical Design, Modeling and Simulation of Human-Size Cable-Driven Over-Actuated Robotic Arm</b:Title>
    <b:Year>2019</b:Year>
    <b:Author>
      <b:Author>
        <b:NameList>
          <b:Person>
            <b:Last>Rodić</b:Last>
            <b:First>Aleksandar</b:First>
          </b:Person>
          <b:Person>
            <b:Last>Hioki</b:Last>
            <b:First>Shunsuke</b:First>
          </b:Person>
          <b:Person>
            <b:Last>Radmilović</b:Last>
            <b:First>Marija</b:First>
          </b:Person>
          <b:Person>
            <b:Last>Jovanović</b:Last>
            <b:First>Miloš</b:First>
          </b:Person>
        </b:NameList>
      </b:Author>
    </b:Author>
    <b:ConferenceName>International Conference on Robotics in Alpe-Adria Danube Region</b:ConferenceName>
    <b:RefOrder>32</b:RefOrder>
  </b:Source>
  <b:Source>
    <b:Tag>Aja20</b:Tag>
    <b:SourceType>JournalArticle</b:SourceType>
    <b:Guid>{E73DC420-ED13-4601-9550-92832110594A}</b:Guid>
    <b:Author>
      <b:Author>
        <b:NameList>
          <b:Person>
            <b:Last>Shah</b:Last>
            <b:Middle>D</b:Middle>
            <b:First>Ajay</b:First>
          </b:Person>
          <b:Person>
            <b:Last>Mujawar</b:Last>
            <b:Middle>J</b:Middle>
            <b:First>Sahil</b:First>
          </b:Person>
          <b:Person>
            <b:Last>Sutar</b:Last>
            <b:Middle>Pratik</b:Middle>
            <b:First>R</b:First>
          </b:Person>
          <b:Person>
            <b:Last>Prasad</b:Last>
            <b:Middle>R</b:Middle>
            <b:First>Saurabh</b:First>
          </b:Person>
        </b:NameList>
      </b:Author>
    </b:Author>
    <b:Title>Solar Powered Intelligent Grass Cutter Robot</b:Title>
    <b:JournalName>International Journal of Scientific Development and Research</b:JournalName>
    <b:Year>2020</b:Year>
    <b:Pages>229-234</b:Pages>
    <b:Volume>5</b:Volume>
    <b:Issue>4</b:Issue>
    <b:RefOrder>4</b:RefOrder>
  </b:Source>
  <b:Source>
    <b:Tag>TIT13</b:Tag>
    <b:SourceType>JournalArticle</b:SourceType>
    <b:Guid>{798EFBB1-8094-428E-A120-EDCD94951431}</b:Guid>
    <b:Title>A Preliminary Study of Noise Exposure among Grass Cutting Workers in Malaysia</b:Title>
    <b:JournalName>Procedia - Social and Behavioral Sciences</b:JournalName>
    <b:Year>2013</b:Year>
    <b:Pages>661-672</b:Pages>
    <b:Volume>91</b:Volume>
    <b:Author>
      <b:Author>
        <b:NameList>
          <b:Person>
            <b:Last>Ismail</b:Last>
            <b:Middle>Hanidza</b:Middle>
            <b:First>Tengku</b:First>
          </b:Person>
          <b:Person>
            <b:Last>Amirah</b:Last>
            <b:Middle>M</b:Middle>
            <b:First>A</b:First>
          </b:Person>
          <b:Person>
            <b:Last>Jan</b:Last>
          </b:Person>
          <b:Person>
            <b:Last>Abdulllah</b:Last>
            <b:First>Ramdzani</b:First>
          </b:Person>
          <b:Person>
            <b:Last>Ariff</b:Last>
            <b:First>Madinah</b:First>
          </b:Person>
        </b:NameList>
      </b:Author>
    </b:Author>
    <b:RefOrder>2</b:RefOrder>
  </b:Source>
  <b:Source>
    <b:Tag>Rob21</b:Tag>
    <b:SourceType>DocumentFromInternetSite</b:SourceType>
    <b:Guid>{07743168-3A46-48F2-B33A-23CDB1DDB3CD}</b:Guid>
    <b:Title>AlienGo | RobotikLAB</b:Title>
    <b:Author>
      <b:Author>
        <b:Corporate>RobotikLAB</b:Corporate>
      </b:Author>
    </b:Author>
    <b:YearAccessed>2021</b:YearAccessed>
    <b:MonthAccessed>March</b:MonthAccessed>
    <b:DayAccessed>21</b:DayAccessed>
    <b:URL>https://robotiklab.co.uk/aliengo/</b:URL>
    <b:RefOrder>33</b:RefOrder>
  </b:Source>
  <b:Source>
    <b:Tag>Mat21</b:Tag>
    <b:SourceType>InternetSite</b:SourceType>
    <b:Guid>{4576B37D-B211-4D80-B9A0-2240D31974A0}</b:Guid>
    <b:Title>Overview of materials for Acrylonitrile Butadiene Styrene (ABS), Extruded</b:Title>
    <b:Year>2021</b:Year>
    <b:Author>
      <b:Author>
        <b:Corporate>MatWeb </b:Corporate>
      </b:Author>
    </b:Author>
    <b:ProductionCompany>MatWeb</b:ProductionCompany>
    <b:YearAccessed>2021</b:YearAccessed>
    <b:MonthAccessed>March</b:MonthAccessed>
    <b:DayAccessed>17</b:DayAccessed>
    <b:URL>http://www.matweb.com/search/DataSheet.aspx?MatGUID=3a8afcddac864d4b8f58d40570d2e5aa&amp;ckck=1</b:URL>
    <b:RefOrder>26</b:RefOrder>
  </b:Source>
  <b:Source>
    <b:Tag>Dut03</b:Tag>
    <b:SourceType>InternetSite</b:SourceType>
    <b:Guid>{825A1246-1712-4542-B3BA-8EC0E5C1F1E2}</b:Guid>
    <b:Title>Overview of materials for Polylactic Acid (PLA) Biopolymer</b:Title>
    <b:Year>2021</b:Year>
    <b:Publisher>US Army Corps of Engineers</b:Publisher>
    <b:Author>
      <b:Author>
        <b:Corporate>MatWeb</b:Corporate>
      </b:Author>
    </b:Author>
    <b:ProductionCompany>MatWeb</b:ProductionCompany>
    <b:YearAccessed>2021</b:YearAccessed>
    <b:MonthAccessed>March</b:MonthAccessed>
    <b:DayAccessed>16</b:DayAccessed>
    <b:URL>http://www.matweb.com/search/DataSheet.aspx?MatGUID=ab96a4c0655c4018a8785ac4031b9278</b:URL>
    <b:RefOrder>27</b:RefOrder>
  </b:Source>
</b:Sources>
</file>

<file path=customXml/itemProps1.xml><?xml version="1.0" encoding="utf-8"?>
<ds:datastoreItem xmlns:ds="http://schemas.openxmlformats.org/officeDocument/2006/customXml" ds:itemID="{E0D8B717-34B0-487B-818F-5AF5BD7C24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4831</TotalTime>
  <Pages>73</Pages>
  <Words>10158</Words>
  <Characters>57907</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Wong</dc:creator>
  <cp:keywords/>
  <dc:description/>
  <cp:lastModifiedBy>Sean Wong</cp:lastModifiedBy>
  <cp:revision>53</cp:revision>
  <cp:lastPrinted>2021-03-26T13:30:00Z</cp:lastPrinted>
  <dcterms:created xsi:type="dcterms:W3CDTF">2021-03-26T12:43:00Z</dcterms:created>
  <dcterms:modified xsi:type="dcterms:W3CDTF">2021-11-01T11:10:00Z</dcterms:modified>
</cp:coreProperties>
</file>